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FC" w:rsidRDefault="00294FFC">
      <w:pPr>
        <w:spacing w:after="200" w:line="276" w:lineRule="auto"/>
        <w:rPr>
          <w:noProof/>
          <w:sz w:val="28"/>
          <w:szCs w:val="28"/>
        </w:rPr>
      </w:pPr>
    </w:p>
    <w:p w:rsidR="00294FFC" w:rsidRDefault="00294FFC">
      <w:pPr>
        <w:spacing w:after="200" w:line="276" w:lineRule="auto"/>
        <w:rPr>
          <w:noProof/>
          <w:sz w:val="28"/>
          <w:szCs w:val="28"/>
        </w:rPr>
      </w:pPr>
    </w:p>
    <w:p w:rsidR="002E46FA" w:rsidRDefault="00294FFC">
      <w:pPr>
        <w:spacing w:after="200" w:line="276" w:lineRule="auto"/>
        <w:rPr>
          <w:noProof/>
          <w:sz w:val="28"/>
          <w:szCs w:val="28"/>
        </w:rPr>
      </w:pPr>
      <w:r w:rsidRPr="00294FFC">
        <w:rPr>
          <w:noProof/>
          <w:sz w:val="28"/>
          <w:szCs w:val="28"/>
        </w:rPr>
        <w:drawing>
          <wp:inline distT="0" distB="0" distL="0" distR="0">
            <wp:extent cx="6120130" cy="8415179"/>
            <wp:effectExtent l="0" t="0" r="0" b="0"/>
            <wp:docPr id="3" name="Рисунок 3" descr="F:\Зам.зав по ВМР\МДОУ\Документация\Положения\Положения\Актуальные\са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Зам.зав по ВМР\МДОУ\Документация\Положения\Положения\Актуальные\сай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236598" w:rsidRDefault="00236598" w:rsidP="00236598">
      <w:pPr>
        <w:tabs>
          <w:tab w:val="left" w:pos="900"/>
          <w:tab w:val="left" w:pos="1080"/>
        </w:tabs>
        <w:jc w:val="center"/>
        <w:rPr>
          <w:b/>
          <w:bCs/>
          <w:color w:val="000000"/>
          <w:sz w:val="28"/>
          <w:szCs w:val="28"/>
        </w:rPr>
      </w:pPr>
      <w:bookmarkStart w:id="0" w:name="_GoBack"/>
      <w:bookmarkEnd w:id="0"/>
    </w:p>
    <w:p w:rsidR="00236598" w:rsidRDefault="00236598" w:rsidP="00FD4161">
      <w:pPr>
        <w:tabs>
          <w:tab w:val="left" w:pos="900"/>
          <w:tab w:val="left" w:pos="1080"/>
        </w:tabs>
        <w:ind w:firstLine="540"/>
        <w:jc w:val="center"/>
        <w:rPr>
          <w:b/>
          <w:bCs/>
          <w:color w:val="000000"/>
          <w:sz w:val="28"/>
          <w:szCs w:val="28"/>
        </w:rPr>
      </w:pPr>
    </w:p>
    <w:p w:rsidR="00FD4161" w:rsidRPr="00B4029F" w:rsidRDefault="00FD4161" w:rsidP="00FD4161">
      <w:pPr>
        <w:tabs>
          <w:tab w:val="left" w:pos="900"/>
          <w:tab w:val="left" w:pos="1080"/>
        </w:tabs>
        <w:ind w:firstLine="540"/>
        <w:jc w:val="center"/>
        <w:rPr>
          <w:b/>
          <w:bCs/>
          <w:color w:val="000000"/>
          <w:sz w:val="28"/>
          <w:szCs w:val="28"/>
        </w:rPr>
      </w:pPr>
      <w:r w:rsidRPr="00B4029F">
        <w:rPr>
          <w:b/>
          <w:bCs/>
          <w:color w:val="000000"/>
          <w:sz w:val="28"/>
          <w:szCs w:val="28"/>
        </w:rPr>
        <w:t>1. Общие положения</w:t>
      </w:r>
    </w:p>
    <w:p w:rsidR="00FD4161" w:rsidRPr="00422679" w:rsidRDefault="00FD4161" w:rsidP="00FD4161">
      <w:pPr>
        <w:tabs>
          <w:tab w:val="left" w:pos="900"/>
          <w:tab w:val="left" w:pos="1080"/>
        </w:tabs>
        <w:ind w:firstLine="540"/>
        <w:jc w:val="center"/>
        <w:rPr>
          <w:b/>
        </w:rPr>
      </w:pPr>
    </w:p>
    <w:p w:rsidR="00FD4161" w:rsidRPr="00422679" w:rsidRDefault="00FD4161" w:rsidP="001F1792">
      <w:pPr>
        <w:pStyle w:val="alignright"/>
        <w:shd w:val="clear" w:color="auto" w:fill="FFFFFF"/>
        <w:spacing w:before="210" w:beforeAutospacing="0" w:after="0" w:afterAutospacing="0"/>
        <w:ind w:firstLine="426"/>
        <w:jc w:val="both"/>
        <w:rPr>
          <w:sz w:val="28"/>
          <w:szCs w:val="28"/>
        </w:rPr>
      </w:pPr>
      <w:r w:rsidRPr="00422679">
        <w:rPr>
          <w:sz w:val="28"/>
          <w:szCs w:val="28"/>
        </w:rPr>
        <w:t xml:space="preserve">1.1. Настоящее положение об официальном  сайте (далее – Положение) муниципального </w:t>
      </w:r>
      <w:r w:rsidR="004434F8" w:rsidRPr="00422679">
        <w:rPr>
          <w:sz w:val="28"/>
          <w:szCs w:val="28"/>
        </w:rPr>
        <w:t>автономного</w:t>
      </w:r>
      <w:r w:rsidRPr="00422679">
        <w:rPr>
          <w:sz w:val="28"/>
          <w:szCs w:val="28"/>
        </w:rPr>
        <w:t xml:space="preserve"> дошкольного образовательного учреждения «Детский сад </w:t>
      </w:r>
      <w:r w:rsidR="004434F8" w:rsidRPr="00422679">
        <w:rPr>
          <w:sz w:val="28"/>
          <w:szCs w:val="28"/>
        </w:rPr>
        <w:t>№15</w:t>
      </w:r>
      <w:r w:rsidR="00EE5D1D" w:rsidRPr="00422679">
        <w:rPr>
          <w:sz w:val="28"/>
          <w:szCs w:val="28"/>
        </w:rPr>
        <w:t>» (далее – положение</w:t>
      </w:r>
      <w:r w:rsidRPr="00422679">
        <w:rPr>
          <w:sz w:val="28"/>
          <w:szCs w:val="28"/>
        </w:rPr>
        <w:t>) в информационно-телекоммуникационной сети «Интернет» разработано в соответствии с федеральным законом от 29 декабря 2012 г. N 273-ФЗ "Об образ</w:t>
      </w:r>
      <w:r w:rsidR="00EA0DFB" w:rsidRPr="00422679">
        <w:rPr>
          <w:sz w:val="28"/>
          <w:szCs w:val="28"/>
        </w:rPr>
        <w:t xml:space="preserve">овании в Российской Федерации", </w:t>
      </w:r>
      <w:r w:rsidRPr="00422679">
        <w:rPr>
          <w:sz w:val="28"/>
          <w:szCs w:val="28"/>
        </w:rPr>
        <w:t xml:space="preserve"> </w:t>
      </w:r>
      <w:r w:rsidR="006747B7" w:rsidRPr="006747B7">
        <w:rPr>
          <w:sz w:val="28"/>
          <w:szCs w:val="28"/>
        </w:rPr>
        <w:t xml:space="preserve">Постановлением Правительства РФ от </w:t>
      </w:r>
      <w:r w:rsidR="002E46FA">
        <w:rPr>
          <w:sz w:val="28"/>
          <w:szCs w:val="28"/>
        </w:rPr>
        <w:t>20</w:t>
      </w:r>
      <w:r w:rsidR="006747B7" w:rsidRPr="006747B7">
        <w:rPr>
          <w:sz w:val="28"/>
          <w:szCs w:val="28"/>
        </w:rPr>
        <w:t xml:space="preserve"> </w:t>
      </w:r>
      <w:r w:rsidR="002E46FA">
        <w:rPr>
          <w:sz w:val="28"/>
          <w:szCs w:val="28"/>
        </w:rPr>
        <w:t xml:space="preserve">октября </w:t>
      </w:r>
      <w:r w:rsidR="006747B7" w:rsidRPr="006747B7">
        <w:rPr>
          <w:sz w:val="28"/>
          <w:szCs w:val="28"/>
        </w:rPr>
        <w:t>202</w:t>
      </w:r>
      <w:r w:rsidR="002E46FA">
        <w:rPr>
          <w:sz w:val="28"/>
          <w:szCs w:val="28"/>
        </w:rPr>
        <w:t>1</w:t>
      </w:r>
      <w:r w:rsidR="006747B7" w:rsidRPr="006747B7">
        <w:rPr>
          <w:sz w:val="28"/>
          <w:szCs w:val="28"/>
        </w:rPr>
        <w:t> г. N 1</w:t>
      </w:r>
      <w:r w:rsidR="002E46FA">
        <w:rPr>
          <w:sz w:val="28"/>
          <w:szCs w:val="28"/>
        </w:rPr>
        <w:t>8</w:t>
      </w:r>
      <w:r w:rsidR="006747B7" w:rsidRPr="006747B7">
        <w:rPr>
          <w:sz w:val="28"/>
          <w:szCs w:val="28"/>
        </w:rPr>
        <w:t>3</w:t>
      </w:r>
      <w:r w:rsidR="002E46FA">
        <w:rPr>
          <w:sz w:val="28"/>
          <w:szCs w:val="28"/>
        </w:rPr>
        <w:t xml:space="preserve">02 </w:t>
      </w:r>
      <w:r w:rsidR="006747B7" w:rsidRPr="006747B7">
        <w:rPr>
          <w:sz w:val="28"/>
          <w:szCs w:val="28"/>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6747B7">
        <w:t xml:space="preserve"> </w:t>
      </w:r>
      <w:r w:rsidR="00790394" w:rsidRPr="00790394">
        <w:rPr>
          <w:sz w:val="28"/>
        </w:rPr>
        <w:t>Приказ</w:t>
      </w:r>
      <w:r w:rsidR="00790394" w:rsidRPr="00790394">
        <w:rPr>
          <w:sz w:val="28"/>
        </w:rPr>
        <w:t>ом</w:t>
      </w:r>
      <w:r w:rsidR="00790394" w:rsidRPr="00790394">
        <w:rPr>
          <w:sz w:val="28"/>
        </w:rPr>
        <w:t xml:space="preserve"> </w:t>
      </w:r>
      <w:proofErr w:type="spellStart"/>
      <w:r w:rsidR="00790394" w:rsidRPr="00790394">
        <w:rPr>
          <w:sz w:val="28"/>
        </w:rPr>
        <w:t>Рособрнадзора</w:t>
      </w:r>
      <w:proofErr w:type="spellEnd"/>
      <w:r w:rsidR="00790394" w:rsidRPr="00790394">
        <w:rPr>
          <w:sz w:val="28"/>
        </w:rPr>
        <w:t xml:space="preserve"> от 04.08.2023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внесены изменения в структуру раздела «Сведения об образовательной организации»</w:t>
      </w:r>
      <w:r w:rsidR="002E46FA">
        <w:rPr>
          <w:bCs/>
          <w:sz w:val="28"/>
        </w:rPr>
        <w:t xml:space="preserve">, Правилами размещения на официальном сайте образовательной </w:t>
      </w:r>
      <w:proofErr w:type="spellStart"/>
      <w:r w:rsidR="002E46FA">
        <w:rPr>
          <w:bCs/>
          <w:sz w:val="28"/>
        </w:rPr>
        <w:t>организаии</w:t>
      </w:r>
      <w:proofErr w:type="spellEnd"/>
      <w:r w:rsidR="002E46FA">
        <w:rPr>
          <w:bCs/>
          <w:sz w:val="28"/>
        </w:rPr>
        <w:t xml:space="preserve"> в информационно-телекоммуникационной сети «Интернет» и обновления </w:t>
      </w:r>
      <w:proofErr w:type="spellStart"/>
      <w:r w:rsidR="002E46FA">
        <w:rPr>
          <w:bCs/>
          <w:sz w:val="28"/>
        </w:rPr>
        <w:t>информаци</w:t>
      </w:r>
      <w:proofErr w:type="spellEnd"/>
      <w:r w:rsidR="002E46FA">
        <w:rPr>
          <w:bCs/>
          <w:sz w:val="28"/>
        </w:rPr>
        <w:t xml:space="preserve"> об образовательной организации, </w:t>
      </w:r>
      <w:r w:rsidR="00EA0DFB" w:rsidRPr="00422679">
        <w:rPr>
          <w:sz w:val="28"/>
          <w:szCs w:val="28"/>
        </w:rPr>
        <w:t xml:space="preserve"> письмом </w:t>
      </w:r>
      <w:proofErr w:type="spellStart"/>
      <w:r w:rsidR="00EA0DFB" w:rsidRPr="00422679">
        <w:rPr>
          <w:sz w:val="28"/>
          <w:szCs w:val="28"/>
        </w:rPr>
        <w:t>М</w:t>
      </w:r>
      <w:r w:rsidR="00422679" w:rsidRPr="00422679">
        <w:rPr>
          <w:sz w:val="28"/>
          <w:szCs w:val="28"/>
        </w:rPr>
        <w:t>инобрнауки</w:t>
      </w:r>
      <w:proofErr w:type="spellEnd"/>
      <w:r w:rsidR="00422679" w:rsidRPr="00422679">
        <w:rPr>
          <w:sz w:val="28"/>
          <w:szCs w:val="28"/>
        </w:rPr>
        <w:t xml:space="preserve"> от 18 июля 2013г. № 08-950 с </w:t>
      </w:r>
      <w:proofErr w:type="spellStart"/>
      <w:r w:rsidR="00422679" w:rsidRPr="00422679">
        <w:rPr>
          <w:sz w:val="28"/>
          <w:szCs w:val="28"/>
        </w:rPr>
        <w:t>рекоменадациями</w:t>
      </w:r>
      <w:proofErr w:type="spellEnd"/>
      <w:r w:rsidR="00422679" w:rsidRPr="00422679">
        <w:rPr>
          <w:sz w:val="28"/>
          <w:szCs w:val="28"/>
        </w:rPr>
        <w:t xml:space="preserve"> </w:t>
      </w:r>
      <w:r w:rsidR="00EA0DFB" w:rsidRPr="00422679">
        <w:rPr>
          <w:sz w:val="28"/>
          <w:szCs w:val="28"/>
        </w:rPr>
        <w:t>по предоставлению гражданам –</w:t>
      </w:r>
      <w:r w:rsidR="006747B7">
        <w:rPr>
          <w:sz w:val="28"/>
          <w:szCs w:val="28"/>
        </w:rPr>
        <w:t xml:space="preserve"> </w:t>
      </w:r>
      <w:r w:rsidR="00EA0DFB" w:rsidRPr="00422679">
        <w:rPr>
          <w:sz w:val="28"/>
          <w:szCs w:val="28"/>
        </w:rPr>
        <w:t>потребителям услуг дополнительной необходимой и достоверной информации о деятельности государственных (муниципальных) дошкольных образовательных организаций и общеобразовательных организаций</w:t>
      </w:r>
      <w:r w:rsidR="002E46FA">
        <w:rPr>
          <w:sz w:val="28"/>
          <w:szCs w:val="28"/>
        </w:rPr>
        <w:t>, ФЗ «Об электронной подписи» (</w:t>
      </w:r>
      <w:r w:rsidR="002E46FA">
        <w:rPr>
          <w:color w:val="000000"/>
          <w:sz w:val="30"/>
          <w:szCs w:val="30"/>
        </w:rPr>
        <w:t>Принят Государственной Думой 25 марта 2011 года, одобрен Советом Федерации 30 марта 2011 года</w:t>
      </w:r>
      <w:r w:rsidR="002E46FA">
        <w:rPr>
          <w:sz w:val="28"/>
          <w:szCs w:val="28"/>
        </w:rPr>
        <w:t>)</w:t>
      </w:r>
      <w:r w:rsidRPr="00422679">
        <w:rPr>
          <w:sz w:val="28"/>
          <w:szCs w:val="28"/>
        </w:rPr>
        <w:t>.</w:t>
      </w:r>
    </w:p>
    <w:p w:rsidR="00FD4161" w:rsidRPr="00422679" w:rsidRDefault="00FD4161" w:rsidP="00422679">
      <w:pPr>
        <w:tabs>
          <w:tab w:val="num" w:pos="415"/>
          <w:tab w:val="left" w:pos="900"/>
          <w:tab w:val="left" w:pos="1080"/>
        </w:tabs>
        <w:ind w:firstLine="540"/>
        <w:contextualSpacing/>
        <w:jc w:val="both"/>
        <w:rPr>
          <w:sz w:val="28"/>
          <w:szCs w:val="28"/>
        </w:rPr>
      </w:pPr>
      <w:r w:rsidRPr="00422679">
        <w:rPr>
          <w:sz w:val="28"/>
          <w:szCs w:val="28"/>
        </w:rPr>
        <w:t>1.2. Настоящее Положение определяет</w:t>
      </w:r>
      <w:r w:rsidR="00591CC2">
        <w:rPr>
          <w:sz w:val="28"/>
          <w:szCs w:val="28"/>
        </w:rPr>
        <w:t xml:space="preserve"> назначение, принцип</w:t>
      </w:r>
      <w:r w:rsidR="00422679" w:rsidRPr="00422679">
        <w:rPr>
          <w:sz w:val="28"/>
          <w:szCs w:val="28"/>
        </w:rPr>
        <w:t>ы построения и структуру информационных материалов, размещаемых на официальном сайте</w:t>
      </w:r>
      <w:r w:rsidRPr="00422679">
        <w:rPr>
          <w:sz w:val="28"/>
          <w:szCs w:val="28"/>
        </w:rPr>
        <w:t xml:space="preserve"> Учреждения (далее – Сайт)</w:t>
      </w:r>
      <w:r w:rsidR="00422679" w:rsidRPr="00422679">
        <w:rPr>
          <w:sz w:val="28"/>
          <w:szCs w:val="28"/>
        </w:rPr>
        <w:t>, а также регламентирует технологию их создания и функционирования</w:t>
      </w:r>
      <w:r w:rsidRPr="00422679">
        <w:rPr>
          <w:sz w:val="28"/>
          <w:szCs w:val="28"/>
        </w:rPr>
        <w:t>.</w:t>
      </w:r>
    </w:p>
    <w:p w:rsidR="00FD4161" w:rsidRPr="00EE5D1D" w:rsidRDefault="00FD4161" w:rsidP="00FD4161">
      <w:pPr>
        <w:tabs>
          <w:tab w:val="num" w:pos="-2880"/>
          <w:tab w:val="left" w:pos="900"/>
          <w:tab w:val="left" w:pos="1080"/>
        </w:tabs>
        <w:ind w:firstLine="540"/>
        <w:jc w:val="both"/>
        <w:rPr>
          <w:color w:val="FF0000"/>
          <w:sz w:val="28"/>
          <w:szCs w:val="28"/>
        </w:rPr>
      </w:pPr>
      <w:r w:rsidRPr="00422679">
        <w:rPr>
          <w:sz w:val="28"/>
          <w:szCs w:val="28"/>
        </w:rPr>
        <w:t xml:space="preserve">1.3 </w:t>
      </w:r>
      <w:r w:rsidR="00422679" w:rsidRPr="00422679">
        <w:rPr>
          <w:sz w:val="28"/>
          <w:szCs w:val="28"/>
        </w:rPr>
        <w:t xml:space="preserve">Сайт Учреждения является публичным органом информации, доступ к которому открыт всем желающим. </w:t>
      </w:r>
      <w:r w:rsidR="00316501">
        <w:rPr>
          <w:sz w:val="28"/>
          <w:szCs w:val="28"/>
        </w:rPr>
        <w:t>Заведующий</w:t>
      </w:r>
      <w:r w:rsidR="00422679" w:rsidRPr="00422679">
        <w:rPr>
          <w:sz w:val="28"/>
          <w:szCs w:val="28"/>
        </w:rPr>
        <w:t xml:space="preserve"> МАДОУ «Детский сад №15» назначает администратора Сайта, который несет ответственность за решение вопросов о размещении информации, об </w:t>
      </w:r>
      <w:r w:rsidR="006747B7" w:rsidRPr="00422679">
        <w:rPr>
          <w:sz w:val="28"/>
          <w:szCs w:val="28"/>
        </w:rPr>
        <w:t>удалении и</w:t>
      </w:r>
      <w:r w:rsidR="00422679" w:rsidRPr="00422679">
        <w:rPr>
          <w:sz w:val="28"/>
          <w:szCs w:val="28"/>
        </w:rPr>
        <w:t xml:space="preserve"> обновлении устар</w:t>
      </w:r>
      <w:r w:rsidR="00591CC2">
        <w:rPr>
          <w:sz w:val="28"/>
          <w:szCs w:val="28"/>
        </w:rPr>
        <w:t xml:space="preserve">евшей информации, своевременном </w:t>
      </w:r>
      <w:r w:rsidR="00422679" w:rsidRPr="00422679">
        <w:rPr>
          <w:sz w:val="28"/>
          <w:szCs w:val="28"/>
        </w:rPr>
        <w:t>обновлении информации (не реже 2 раз в месяц).</w:t>
      </w:r>
      <w:r w:rsidR="00422679">
        <w:rPr>
          <w:color w:val="FF0000"/>
          <w:sz w:val="28"/>
          <w:szCs w:val="28"/>
        </w:rPr>
        <w:t xml:space="preserve"> </w:t>
      </w:r>
      <w:r w:rsidRPr="00EE5D1D">
        <w:rPr>
          <w:color w:val="FF0000"/>
          <w:sz w:val="28"/>
          <w:szCs w:val="28"/>
        </w:rPr>
        <w:t xml:space="preserve"> </w:t>
      </w:r>
    </w:p>
    <w:p w:rsidR="00FD4161" w:rsidRPr="00EE5D1D" w:rsidRDefault="00422679" w:rsidP="00FD4161">
      <w:pPr>
        <w:tabs>
          <w:tab w:val="num" w:pos="415"/>
          <w:tab w:val="left" w:pos="900"/>
          <w:tab w:val="left" w:pos="1080"/>
        </w:tabs>
        <w:ind w:firstLine="540"/>
        <w:jc w:val="both"/>
        <w:rPr>
          <w:color w:val="FF0000"/>
          <w:sz w:val="28"/>
          <w:szCs w:val="28"/>
        </w:rPr>
      </w:pPr>
      <w:r w:rsidRPr="00647CBC">
        <w:rPr>
          <w:sz w:val="28"/>
          <w:szCs w:val="28"/>
        </w:rPr>
        <w:t>1.4</w:t>
      </w:r>
      <w:r w:rsidR="00FD4161" w:rsidRPr="00647CBC">
        <w:rPr>
          <w:sz w:val="28"/>
          <w:szCs w:val="28"/>
        </w:rPr>
        <w:t>.</w:t>
      </w:r>
      <w:r w:rsidRPr="00647CBC">
        <w:rPr>
          <w:sz w:val="28"/>
          <w:szCs w:val="28"/>
        </w:rPr>
        <w:t xml:space="preserve"> </w:t>
      </w:r>
      <w:r w:rsidRPr="00A177AD">
        <w:rPr>
          <w:sz w:val="28"/>
          <w:szCs w:val="28"/>
        </w:rPr>
        <w:t xml:space="preserve">Структура Сайта, состав рабочей группы, план работы по разработке и функционированию Сайта, периодичность обновления Сайта, формы и сроки </w:t>
      </w:r>
      <w:r w:rsidR="00591CC2" w:rsidRPr="00A177AD">
        <w:rPr>
          <w:sz w:val="28"/>
          <w:szCs w:val="28"/>
        </w:rPr>
        <w:t>предоставления</w:t>
      </w:r>
      <w:r w:rsidRPr="00A177AD">
        <w:rPr>
          <w:sz w:val="28"/>
          <w:szCs w:val="28"/>
        </w:rPr>
        <w:t xml:space="preserve"> отчета о функционировании Сайта утверждаются </w:t>
      </w:r>
      <w:r w:rsidR="00316501" w:rsidRPr="00A177AD">
        <w:rPr>
          <w:sz w:val="28"/>
          <w:szCs w:val="28"/>
        </w:rPr>
        <w:t>заведующим МАДОУ «Детский сад №15».</w:t>
      </w:r>
      <w:r w:rsidR="00316501">
        <w:rPr>
          <w:sz w:val="28"/>
          <w:szCs w:val="28"/>
        </w:rPr>
        <w:t xml:space="preserve"> </w:t>
      </w:r>
      <w:r w:rsidRPr="008E5A08">
        <w:rPr>
          <w:sz w:val="28"/>
          <w:szCs w:val="28"/>
        </w:rPr>
        <w:t xml:space="preserve"> </w:t>
      </w:r>
    </w:p>
    <w:p w:rsidR="008E5A08" w:rsidRDefault="008E5A08" w:rsidP="00FD4161">
      <w:pPr>
        <w:tabs>
          <w:tab w:val="num" w:pos="415"/>
          <w:tab w:val="left" w:pos="900"/>
          <w:tab w:val="left" w:pos="1080"/>
        </w:tabs>
        <w:ind w:firstLine="540"/>
        <w:jc w:val="both"/>
        <w:rPr>
          <w:sz w:val="28"/>
          <w:szCs w:val="28"/>
        </w:rPr>
      </w:pPr>
      <w:r w:rsidRPr="008E5A08">
        <w:rPr>
          <w:sz w:val="28"/>
          <w:szCs w:val="28"/>
        </w:rPr>
        <w:t xml:space="preserve">1.5. Сайт обеспечивает официальное представление информации об образовательном учреждении в сети Интернет с целью расширения рынка образовательных услуг учреждения, оперативного ознакомления педагогов, воспитанников, родителей, деловых партнеров и других </w:t>
      </w:r>
      <w:r w:rsidR="00591CC2" w:rsidRPr="008E5A08">
        <w:rPr>
          <w:sz w:val="28"/>
          <w:szCs w:val="28"/>
        </w:rPr>
        <w:t>заинтересованных</w:t>
      </w:r>
      <w:r w:rsidRPr="008E5A08">
        <w:rPr>
          <w:sz w:val="28"/>
          <w:szCs w:val="28"/>
        </w:rPr>
        <w:t xml:space="preserve"> лиц </w:t>
      </w:r>
      <w:r w:rsidRPr="008E5A08">
        <w:rPr>
          <w:sz w:val="28"/>
          <w:szCs w:val="28"/>
        </w:rPr>
        <w:lastRenderedPageBreak/>
        <w:t xml:space="preserve">с образовательной деятельностью учреждения. Информационные ресурсы Сайта формируются как отражение различных аспектов деятельности </w:t>
      </w:r>
      <w:r w:rsidR="00316501" w:rsidRPr="00316501">
        <w:rPr>
          <w:sz w:val="28"/>
          <w:szCs w:val="28"/>
        </w:rPr>
        <w:t xml:space="preserve">МАДОУ «Детский сад №15».  </w:t>
      </w:r>
    </w:p>
    <w:p w:rsidR="008E5A08" w:rsidRDefault="008E5A08" w:rsidP="00FD4161">
      <w:pPr>
        <w:tabs>
          <w:tab w:val="num" w:pos="415"/>
          <w:tab w:val="left" w:pos="900"/>
          <w:tab w:val="left" w:pos="1080"/>
        </w:tabs>
        <w:ind w:firstLine="540"/>
        <w:jc w:val="both"/>
        <w:rPr>
          <w:sz w:val="28"/>
          <w:szCs w:val="28"/>
        </w:rPr>
      </w:pPr>
      <w:r>
        <w:rPr>
          <w:sz w:val="28"/>
          <w:szCs w:val="28"/>
        </w:rPr>
        <w:t>1.6. Пользователем Сайта может быть любое лицо, имеющее технические возможности выхода в Интернет.</w:t>
      </w:r>
    </w:p>
    <w:p w:rsidR="008E5A08" w:rsidRDefault="008E5A08" w:rsidP="00FD4161">
      <w:pPr>
        <w:tabs>
          <w:tab w:val="num" w:pos="415"/>
          <w:tab w:val="left" w:pos="900"/>
          <w:tab w:val="left" w:pos="1080"/>
        </w:tabs>
        <w:ind w:firstLine="540"/>
        <w:jc w:val="both"/>
        <w:rPr>
          <w:sz w:val="28"/>
          <w:szCs w:val="28"/>
        </w:rPr>
      </w:pPr>
      <w:r>
        <w:rPr>
          <w:sz w:val="28"/>
          <w:szCs w:val="28"/>
        </w:rPr>
        <w:t>1.7. Функционирование Сайта регламентируется действующим законодательством, уставом Учреждения, настоящим Положением.</w:t>
      </w:r>
    </w:p>
    <w:p w:rsidR="008E5A08" w:rsidRDefault="008E5A08" w:rsidP="00FD4161">
      <w:pPr>
        <w:tabs>
          <w:tab w:val="num" w:pos="415"/>
          <w:tab w:val="left" w:pos="900"/>
          <w:tab w:val="left" w:pos="1080"/>
        </w:tabs>
        <w:ind w:firstLine="540"/>
        <w:jc w:val="both"/>
        <w:rPr>
          <w:sz w:val="28"/>
          <w:szCs w:val="28"/>
        </w:rPr>
      </w:pPr>
      <w:r>
        <w:rPr>
          <w:sz w:val="28"/>
          <w:szCs w:val="28"/>
        </w:rPr>
        <w:t>1.8. Ответственность за содержание информации, представленной на Сайте, несет администратор Сайта и ответственное лицо Учреждения.</w:t>
      </w:r>
    </w:p>
    <w:p w:rsidR="008E5A08" w:rsidRDefault="008E5A08" w:rsidP="00FD4161">
      <w:pPr>
        <w:tabs>
          <w:tab w:val="num" w:pos="415"/>
          <w:tab w:val="left" w:pos="900"/>
          <w:tab w:val="left" w:pos="1080"/>
        </w:tabs>
        <w:ind w:firstLine="540"/>
        <w:jc w:val="both"/>
        <w:rPr>
          <w:sz w:val="28"/>
          <w:szCs w:val="28"/>
        </w:rPr>
      </w:pPr>
      <w:r>
        <w:rPr>
          <w:sz w:val="28"/>
          <w:szCs w:val="28"/>
        </w:rPr>
        <w:t xml:space="preserve">1.9. Положение утверждается </w:t>
      </w:r>
      <w:r w:rsidR="00316501">
        <w:rPr>
          <w:sz w:val="28"/>
          <w:szCs w:val="28"/>
        </w:rPr>
        <w:t>заведующим</w:t>
      </w:r>
      <w:r>
        <w:rPr>
          <w:sz w:val="28"/>
          <w:szCs w:val="28"/>
        </w:rPr>
        <w:t xml:space="preserve"> учреждения и действует до распоряжения </w:t>
      </w:r>
      <w:r w:rsidR="00316501">
        <w:rPr>
          <w:sz w:val="28"/>
          <w:szCs w:val="28"/>
        </w:rPr>
        <w:t>заведующего</w:t>
      </w:r>
      <w:r>
        <w:rPr>
          <w:sz w:val="28"/>
          <w:szCs w:val="28"/>
        </w:rPr>
        <w:t xml:space="preserve"> о признании его утратившим силу.</w:t>
      </w:r>
    </w:p>
    <w:p w:rsidR="00FD4161" w:rsidRPr="00EE5D1D" w:rsidRDefault="008E5A08" w:rsidP="00FD4161">
      <w:pPr>
        <w:tabs>
          <w:tab w:val="num" w:pos="415"/>
          <w:tab w:val="left" w:pos="900"/>
          <w:tab w:val="left" w:pos="1080"/>
        </w:tabs>
        <w:ind w:firstLine="540"/>
        <w:jc w:val="both"/>
        <w:rPr>
          <w:color w:val="FF0000"/>
          <w:sz w:val="28"/>
          <w:szCs w:val="28"/>
        </w:rPr>
      </w:pPr>
      <w:r>
        <w:rPr>
          <w:sz w:val="28"/>
          <w:szCs w:val="28"/>
        </w:rPr>
        <w:t xml:space="preserve">1.10. Изменения в Положение могут вноситься по рекомендации администрации </w:t>
      </w:r>
      <w:r w:rsidR="00316501">
        <w:rPr>
          <w:sz w:val="28"/>
          <w:szCs w:val="28"/>
        </w:rPr>
        <w:t>МАДОУ «Детский сад №15»</w:t>
      </w:r>
      <w:r>
        <w:rPr>
          <w:sz w:val="28"/>
          <w:szCs w:val="28"/>
        </w:rPr>
        <w:t>, а также заместителем заведующего, ответственным за информационное наполнение и поддержание Сайта. Измененная редакция Положения всту</w:t>
      </w:r>
      <w:r w:rsidR="00591CC2">
        <w:rPr>
          <w:sz w:val="28"/>
          <w:szCs w:val="28"/>
        </w:rPr>
        <w:t xml:space="preserve">пает в силу после утверждения </w:t>
      </w:r>
      <w:r w:rsidR="00872879">
        <w:rPr>
          <w:sz w:val="28"/>
          <w:szCs w:val="28"/>
        </w:rPr>
        <w:t>её заведующим</w:t>
      </w:r>
      <w:r w:rsidR="00316501">
        <w:rPr>
          <w:sz w:val="28"/>
          <w:szCs w:val="28"/>
        </w:rPr>
        <w:t xml:space="preserve"> МАДОУ «Детский сад №15»</w:t>
      </w:r>
      <w:r>
        <w:rPr>
          <w:sz w:val="28"/>
          <w:szCs w:val="28"/>
        </w:rPr>
        <w:t xml:space="preserve">. </w:t>
      </w:r>
      <w:r>
        <w:rPr>
          <w:color w:val="FF0000"/>
          <w:sz w:val="28"/>
          <w:szCs w:val="28"/>
        </w:rPr>
        <w:t xml:space="preserve"> </w:t>
      </w:r>
      <w:r w:rsidR="00FD4161" w:rsidRPr="00EE5D1D">
        <w:rPr>
          <w:color w:val="FF0000"/>
          <w:sz w:val="28"/>
          <w:szCs w:val="28"/>
        </w:rPr>
        <w:t xml:space="preserve"> </w:t>
      </w:r>
    </w:p>
    <w:p w:rsidR="00FD4161" w:rsidRPr="00B4029F" w:rsidRDefault="00FD4161" w:rsidP="00B4029F">
      <w:pPr>
        <w:tabs>
          <w:tab w:val="left" w:pos="900"/>
          <w:tab w:val="left" w:pos="1080"/>
        </w:tabs>
        <w:ind w:firstLine="540"/>
        <w:jc w:val="center"/>
        <w:rPr>
          <w:color w:val="FF0000"/>
          <w:sz w:val="28"/>
          <w:szCs w:val="28"/>
        </w:rPr>
      </w:pPr>
    </w:p>
    <w:p w:rsidR="00FD4161" w:rsidRPr="00B4029F" w:rsidRDefault="00163988" w:rsidP="00B4029F">
      <w:pPr>
        <w:tabs>
          <w:tab w:val="left" w:pos="900"/>
          <w:tab w:val="left" w:pos="1080"/>
        </w:tabs>
        <w:ind w:firstLine="540"/>
        <w:jc w:val="center"/>
        <w:rPr>
          <w:b/>
          <w:sz w:val="28"/>
          <w:szCs w:val="28"/>
        </w:rPr>
      </w:pPr>
      <w:r w:rsidRPr="00B4029F">
        <w:rPr>
          <w:b/>
          <w:bCs/>
          <w:sz w:val="28"/>
          <w:szCs w:val="28"/>
        </w:rPr>
        <w:t>2. Информационный</w:t>
      </w:r>
      <w:r w:rsidR="00FD4161" w:rsidRPr="00B4029F">
        <w:rPr>
          <w:b/>
          <w:bCs/>
          <w:sz w:val="28"/>
          <w:szCs w:val="28"/>
        </w:rPr>
        <w:t xml:space="preserve"> </w:t>
      </w:r>
      <w:r w:rsidR="00C51E4D" w:rsidRPr="00B4029F">
        <w:rPr>
          <w:b/>
          <w:bCs/>
          <w:sz w:val="28"/>
          <w:szCs w:val="28"/>
        </w:rPr>
        <w:t>ресурс С</w:t>
      </w:r>
      <w:r w:rsidR="00FD4161" w:rsidRPr="00B4029F">
        <w:rPr>
          <w:b/>
          <w:bCs/>
          <w:sz w:val="28"/>
          <w:szCs w:val="28"/>
        </w:rPr>
        <w:t>айта</w:t>
      </w:r>
    </w:p>
    <w:p w:rsidR="00C51E4D" w:rsidRPr="00400C76" w:rsidRDefault="00FD4161" w:rsidP="00FD4161">
      <w:pPr>
        <w:tabs>
          <w:tab w:val="left" w:pos="900"/>
          <w:tab w:val="left" w:pos="1080"/>
          <w:tab w:val="num" w:pos="1904"/>
        </w:tabs>
        <w:ind w:firstLine="540"/>
        <w:jc w:val="both"/>
        <w:rPr>
          <w:sz w:val="28"/>
          <w:szCs w:val="28"/>
        </w:rPr>
      </w:pPr>
      <w:r w:rsidRPr="00400C76">
        <w:rPr>
          <w:sz w:val="28"/>
          <w:szCs w:val="28"/>
        </w:rPr>
        <w:t xml:space="preserve">2.1. </w:t>
      </w:r>
      <w:r w:rsidR="00C51E4D" w:rsidRPr="00400C76">
        <w:rPr>
          <w:sz w:val="28"/>
          <w:szCs w:val="28"/>
        </w:rPr>
        <w:t>Информационный ресурс Сайта формируется в соответстви</w:t>
      </w:r>
      <w:r w:rsidR="00591CC2">
        <w:rPr>
          <w:sz w:val="28"/>
          <w:szCs w:val="28"/>
        </w:rPr>
        <w:t xml:space="preserve">и с деятельностью </w:t>
      </w:r>
      <w:r w:rsidR="00316501">
        <w:rPr>
          <w:sz w:val="28"/>
          <w:szCs w:val="28"/>
        </w:rPr>
        <w:t>МАДОУ «Детский сад №15»</w:t>
      </w:r>
      <w:r w:rsidR="00591CC2">
        <w:rPr>
          <w:sz w:val="28"/>
          <w:szCs w:val="28"/>
        </w:rPr>
        <w:t>, её</w:t>
      </w:r>
      <w:r w:rsidR="00C51E4D" w:rsidRPr="00400C76">
        <w:rPr>
          <w:sz w:val="28"/>
          <w:szCs w:val="28"/>
        </w:rPr>
        <w:t xml:space="preserve"> педагогов, работников, воспитанников, родителей, дел</w:t>
      </w:r>
      <w:r w:rsidR="00591CC2">
        <w:rPr>
          <w:sz w:val="28"/>
          <w:szCs w:val="28"/>
        </w:rPr>
        <w:t>овых партнеров и прочих заинтере</w:t>
      </w:r>
      <w:r w:rsidR="00C51E4D" w:rsidRPr="00400C76">
        <w:rPr>
          <w:sz w:val="28"/>
          <w:szCs w:val="28"/>
        </w:rPr>
        <w:t>сованных лиц.</w:t>
      </w:r>
    </w:p>
    <w:p w:rsidR="00FD4161" w:rsidRPr="00EE5D1D" w:rsidRDefault="00C51E4D" w:rsidP="00FD4161">
      <w:pPr>
        <w:tabs>
          <w:tab w:val="left" w:pos="900"/>
          <w:tab w:val="left" w:pos="1080"/>
          <w:tab w:val="num" w:pos="1904"/>
        </w:tabs>
        <w:ind w:firstLine="540"/>
        <w:jc w:val="both"/>
        <w:rPr>
          <w:color w:val="FF0000"/>
          <w:sz w:val="28"/>
          <w:szCs w:val="28"/>
        </w:rPr>
      </w:pPr>
      <w:r w:rsidRPr="00400C76">
        <w:rPr>
          <w:sz w:val="28"/>
          <w:szCs w:val="28"/>
        </w:rPr>
        <w:t>2.2. Информационный ресурс Сайта является открытым и общедоступным, если иное не определено соответствующими документами</w:t>
      </w:r>
      <w:r w:rsidR="00400C76" w:rsidRPr="00400C76">
        <w:rPr>
          <w:sz w:val="28"/>
          <w:szCs w:val="28"/>
        </w:rPr>
        <w:t xml:space="preserve">. Адрес официального сайта </w:t>
      </w:r>
      <w:r w:rsidR="00316501">
        <w:rPr>
          <w:sz w:val="28"/>
          <w:szCs w:val="28"/>
        </w:rPr>
        <w:t>МАДОУ «Детский сад №15</w:t>
      </w:r>
      <w:r w:rsidR="001F1792">
        <w:rPr>
          <w:sz w:val="28"/>
          <w:szCs w:val="28"/>
        </w:rPr>
        <w:t>»</w:t>
      </w:r>
      <w:r w:rsidR="00316501">
        <w:rPr>
          <w:sz w:val="28"/>
          <w:szCs w:val="28"/>
        </w:rPr>
        <w:t xml:space="preserve"> </w:t>
      </w:r>
      <w:r w:rsidR="001F1792" w:rsidRPr="001F1792">
        <w:rPr>
          <w:sz w:val="28"/>
          <w:szCs w:val="28"/>
        </w:rPr>
        <w:t>https://d3511194.gosuslugi.ru/</w:t>
      </w:r>
      <w:r w:rsidR="00400C76" w:rsidRPr="00400C76">
        <w:rPr>
          <w:sz w:val="28"/>
          <w:szCs w:val="28"/>
        </w:rPr>
        <w:t>.</w:t>
      </w:r>
      <w:r w:rsidR="00400C76" w:rsidRPr="00400C76">
        <w:rPr>
          <w:color w:val="FF0000"/>
          <w:sz w:val="28"/>
          <w:szCs w:val="28"/>
        </w:rPr>
        <w:t xml:space="preserve"> </w:t>
      </w:r>
    </w:p>
    <w:p w:rsidR="00FD4161" w:rsidRPr="0022784E" w:rsidRDefault="00FD4161" w:rsidP="00FD4161">
      <w:pPr>
        <w:tabs>
          <w:tab w:val="left" w:pos="900"/>
          <w:tab w:val="left" w:pos="1080"/>
          <w:tab w:val="num" w:pos="1904"/>
        </w:tabs>
        <w:ind w:firstLine="540"/>
        <w:jc w:val="both"/>
        <w:rPr>
          <w:sz w:val="28"/>
          <w:szCs w:val="28"/>
        </w:rPr>
      </w:pPr>
      <w:r w:rsidRPr="0022784E">
        <w:rPr>
          <w:sz w:val="28"/>
          <w:szCs w:val="28"/>
        </w:rPr>
        <w:t>2.</w:t>
      </w:r>
      <w:r w:rsidR="0022784E" w:rsidRPr="0022784E">
        <w:rPr>
          <w:sz w:val="28"/>
          <w:szCs w:val="28"/>
        </w:rPr>
        <w:t>3. 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программно-технических возможностей.</w:t>
      </w:r>
    </w:p>
    <w:p w:rsidR="0022784E" w:rsidRPr="0022784E" w:rsidRDefault="0022784E" w:rsidP="00FD4161">
      <w:pPr>
        <w:tabs>
          <w:tab w:val="left" w:pos="900"/>
          <w:tab w:val="left" w:pos="1080"/>
          <w:tab w:val="num" w:pos="1904"/>
        </w:tabs>
        <w:ind w:firstLine="540"/>
        <w:jc w:val="both"/>
        <w:rPr>
          <w:sz w:val="28"/>
          <w:szCs w:val="28"/>
        </w:rPr>
      </w:pPr>
      <w:r w:rsidRPr="0022784E">
        <w:rPr>
          <w:sz w:val="28"/>
          <w:szCs w:val="28"/>
        </w:rPr>
        <w:t>2.4. Основными информационно-ресурсными компонентами Сайта являются:</w:t>
      </w:r>
    </w:p>
    <w:p w:rsidR="0022784E" w:rsidRPr="0022784E" w:rsidRDefault="0022784E" w:rsidP="00FD4161">
      <w:pPr>
        <w:tabs>
          <w:tab w:val="left" w:pos="900"/>
          <w:tab w:val="left" w:pos="1080"/>
          <w:tab w:val="num" w:pos="1904"/>
        </w:tabs>
        <w:ind w:firstLine="540"/>
        <w:jc w:val="both"/>
        <w:rPr>
          <w:sz w:val="28"/>
          <w:szCs w:val="28"/>
        </w:rPr>
      </w:pPr>
      <w:r w:rsidRPr="00647CBC">
        <w:rPr>
          <w:sz w:val="28"/>
          <w:szCs w:val="28"/>
        </w:rPr>
        <w:t xml:space="preserve">- общая информация о </w:t>
      </w:r>
      <w:r w:rsidR="00316501" w:rsidRPr="00647CBC">
        <w:rPr>
          <w:sz w:val="28"/>
          <w:szCs w:val="28"/>
        </w:rPr>
        <w:t>МАДОУ «Детский сад №15»;</w:t>
      </w:r>
    </w:p>
    <w:p w:rsidR="0022784E" w:rsidRPr="0022784E" w:rsidRDefault="0022784E" w:rsidP="00FD4161">
      <w:pPr>
        <w:tabs>
          <w:tab w:val="left" w:pos="900"/>
          <w:tab w:val="left" w:pos="1080"/>
          <w:tab w:val="num" w:pos="1904"/>
        </w:tabs>
        <w:ind w:firstLine="540"/>
        <w:jc w:val="both"/>
        <w:rPr>
          <w:sz w:val="28"/>
          <w:szCs w:val="28"/>
        </w:rPr>
      </w:pPr>
      <w:r w:rsidRPr="0022784E">
        <w:rPr>
          <w:sz w:val="28"/>
          <w:szCs w:val="28"/>
        </w:rPr>
        <w:t>- справочные материалы по организации образовательной деятельности;</w:t>
      </w:r>
    </w:p>
    <w:p w:rsidR="0022784E" w:rsidRPr="0022784E" w:rsidRDefault="0022784E" w:rsidP="00FD4161">
      <w:pPr>
        <w:tabs>
          <w:tab w:val="left" w:pos="900"/>
          <w:tab w:val="left" w:pos="1080"/>
          <w:tab w:val="num" w:pos="1904"/>
        </w:tabs>
        <w:ind w:firstLine="540"/>
        <w:jc w:val="both"/>
        <w:rPr>
          <w:sz w:val="28"/>
          <w:szCs w:val="28"/>
        </w:rPr>
      </w:pPr>
      <w:r w:rsidRPr="0022784E">
        <w:rPr>
          <w:sz w:val="28"/>
          <w:szCs w:val="28"/>
        </w:rPr>
        <w:t>-</w:t>
      </w:r>
      <w:r w:rsidR="006071C7">
        <w:rPr>
          <w:sz w:val="28"/>
          <w:szCs w:val="28"/>
        </w:rPr>
        <w:t xml:space="preserve"> </w:t>
      </w:r>
      <w:r w:rsidRPr="0022784E">
        <w:rPr>
          <w:sz w:val="28"/>
          <w:szCs w:val="28"/>
        </w:rPr>
        <w:t>учебно-методические материалы педагогов;</w:t>
      </w:r>
    </w:p>
    <w:p w:rsidR="0022784E" w:rsidRPr="0022784E" w:rsidRDefault="0022784E" w:rsidP="00FD4161">
      <w:pPr>
        <w:tabs>
          <w:tab w:val="left" w:pos="900"/>
          <w:tab w:val="left" w:pos="1080"/>
          <w:tab w:val="num" w:pos="1904"/>
        </w:tabs>
        <w:ind w:firstLine="540"/>
        <w:jc w:val="both"/>
        <w:rPr>
          <w:sz w:val="28"/>
          <w:szCs w:val="28"/>
        </w:rPr>
      </w:pPr>
      <w:r w:rsidRPr="0022784E">
        <w:rPr>
          <w:sz w:val="28"/>
          <w:szCs w:val="28"/>
        </w:rPr>
        <w:t xml:space="preserve">- материалы о событиях текущей жизни </w:t>
      </w:r>
      <w:r w:rsidR="00316501" w:rsidRPr="00316501">
        <w:rPr>
          <w:sz w:val="28"/>
          <w:szCs w:val="28"/>
        </w:rPr>
        <w:t>МАДОУ «Детский</w:t>
      </w:r>
      <w:r w:rsidR="00316501">
        <w:rPr>
          <w:sz w:val="28"/>
          <w:szCs w:val="28"/>
        </w:rPr>
        <w:t xml:space="preserve"> сад №15»</w:t>
      </w:r>
      <w:r w:rsidRPr="0022784E">
        <w:rPr>
          <w:sz w:val="28"/>
          <w:szCs w:val="28"/>
        </w:rPr>
        <w:t>, проводимых мероприятиях, архивы новостей;</w:t>
      </w:r>
    </w:p>
    <w:p w:rsidR="0022784E" w:rsidRPr="0022784E" w:rsidRDefault="0022784E" w:rsidP="00FD4161">
      <w:pPr>
        <w:tabs>
          <w:tab w:val="left" w:pos="900"/>
          <w:tab w:val="left" w:pos="1080"/>
          <w:tab w:val="num" w:pos="1904"/>
        </w:tabs>
        <w:ind w:firstLine="540"/>
        <w:jc w:val="both"/>
        <w:rPr>
          <w:sz w:val="28"/>
          <w:szCs w:val="28"/>
        </w:rPr>
      </w:pPr>
      <w:r w:rsidRPr="0022784E">
        <w:rPr>
          <w:sz w:val="28"/>
          <w:szCs w:val="28"/>
        </w:rPr>
        <w:t>- информация об обновлении содержания разделов Сайта с указанием даты обновления, названия раздела и аннотации к обновленной информации.</w:t>
      </w:r>
    </w:p>
    <w:p w:rsidR="0022784E" w:rsidRDefault="0022784E" w:rsidP="00FD4161">
      <w:pPr>
        <w:tabs>
          <w:tab w:val="left" w:pos="900"/>
          <w:tab w:val="left" w:pos="1080"/>
          <w:tab w:val="num" w:pos="1904"/>
        </w:tabs>
        <w:ind w:firstLine="540"/>
        <w:jc w:val="both"/>
        <w:rPr>
          <w:sz w:val="28"/>
          <w:szCs w:val="28"/>
        </w:rPr>
      </w:pPr>
      <w:r w:rsidRPr="0022784E">
        <w:rPr>
          <w:sz w:val="28"/>
          <w:szCs w:val="28"/>
        </w:rPr>
        <w:t>2.5 Размещение</w:t>
      </w:r>
      <w:r w:rsidR="00166BF3">
        <w:rPr>
          <w:sz w:val="28"/>
          <w:szCs w:val="28"/>
        </w:rPr>
        <w:t xml:space="preserve"> информации рекламно-коммерческого характера допускается только по согласованию с </w:t>
      </w:r>
      <w:r w:rsidR="00316501">
        <w:rPr>
          <w:sz w:val="28"/>
          <w:szCs w:val="28"/>
        </w:rPr>
        <w:t>заведующего</w:t>
      </w:r>
      <w:r w:rsidR="00166BF3">
        <w:rPr>
          <w:sz w:val="28"/>
          <w:szCs w:val="28"/>
        </w:rPr>
        <w:t xml:space="preserve"> </w:t>
      </w:r>
      <w:r w:rsidR="00316501">
        <w:rPr>
          <w:sz w:val="28"/>
          <w:szCs w:val="28"/>
        </w:rPr>
        <w:t>МАДОУ «Детский сад №15»</w:t>
      </w:r>
      <w:r w:rsidR="00166BF3">
        <w:rPr>
          <w:sz w:val="28"/>
          <w:szCs w:val="28"/>
        </w:rPr>
        <w:t xml:space="preserve">. Условия размещения такой информации регламентируются специальным договорами. </w:t>
      </w:r>
    </w:p>
    <w:p w:rsidR="00FD4161" w:rsidRDefault="00166BF3" w:rsidP="00647CBC">
      <w:pPr>
        <w:tabs>
          <w:tab w:val="left" w:pos="900"/>
          <w:tab w:val="left" w:pos="1080"/>
          <w:tab w:val="num" w:pos="1904"/>
        </w:tabs>
        <w:ind w:firstLine="540"/>
        <w:jc w:val="both"/>
        <w:rPr>
          <w:sz w:val="28"/>
          <w:szCs w:val="28"/>
        </w:rPr>
      </w:pPr>
      <w:r>
        <w:rPr>
          <w:sz w:val="28"/>
          <w:szCs w:val="28"/>
        </w:rPr>
        <w:t xml:space="preserve">2.6. Часть информационного ресурса, формируемого по инициативе творческих коллективов </w:t>
      </w:r>
      <w:r w:rsidR="00316501">
        <w:rPr>
          <w:sz w:val="28"/>
          <w:szCs w:val="28"/>
        </w:rPr>
        <w:t>МАДОУ «Детский сад №15»</w:t>
      </w:r>
      <w:r>
        <w:rPr>
          <w:sz w:val="28"/>
          <w:szCs w:val="28"/>
        </w:rPr>
        <w:t xml:space="preserve">, педагогов, может быть размещена на отдельных специализированных сайтах, доступ к которым организуется с Сайта </w:t>
      </w:r>
      <w:r w:rsidR="00316501">
        <w:rPr>
          <w:sz w:val="28"/>
          <w:szCs w:val="28"/>
        </w:rPr>
        <w:t>МАДОУ «Детский сад №15»</w:t>
      </w:r>
      <w:r>
        <w:rPr>
          <w:sz w:val="28"/>
          <w:szCs w:val="28"/>
        </w:rPr>
        <w:t>.</w:t>
      </w:r>
    </w:p>
    <w:p w:rsidR="00172738" w:rsidRDefault="00172738" w:rsidP="00647CBC">
      <w:pPr>
        <w:tabs>
          <w:tab w:val="left" w:pos="900"/>
          <w:tab w:val="left" w:pos="1080"/>
          <w:tab w:val="num" w:pos="1904"/>
        </w:tabs>
        <w:ind w:firstLine="540"/>
        <w:jc w:val="both"/>
        <w:rPr>
          <w:sz w:val="28"/>
          <w:szCs w:val="28"/>
        </w:rPr>
      </w:pPr>
    </w:p>
    <w:p w:rsidR="00FD4161" w:rsidRPr="00B4029F" w:rsidRDefault="00FD4161" w:rsidP="00647CBC">
      <w:pPr>
        <w:tabs>
          <w:tab w:val="left" w:pos="900"/>
          <w:tab w:val="left" w:pos="1080"/>
        </w:tabs>
        <w:jc w:val="center"/>
        <w:rPr>
          <w:b/>
          <w:sz w:val="28"/>
          <w:szCs w:val="28"/>
        </w:rPr>
      </w:pPr>
      <w:r w:rsidRPr="00B4029F">
        <w:rPr>
          <w:b/>
          <w:bCs/>
          <w:sz w:val="28"/>
          <w:szCs w:val="28"/>
        </w:rPr>
        <w:t xml:space="preserve">3. </w:t>
      </w:r>
      <w:r w:rsidR="00166BF3" w:rsidRPr="00B4029F">
        <w:rPr>
          <w:b/>
          <w:bCs/>
          <w:sz w:val="28"/>
          <w:szCs w:val="28"/>
        </w:rPr>
        <w:t>Организация информационного наполнения и сопровождения Сайта</w:t>
      </w:r>
    </w:p>
    <w:p w:rsidR="00166BF3" w:rsidRPr="00166BF3" w:rsidRDefault="00FD4161" w:rsidP="00FD4161">
      <w:pPr>
        <w:tabs>
          <w:tab w:val="left" w:pos="900"/>
          <w:tab w:val="left" w:pos="1080"/>
        </w:tabs>
        <w:ind w:firstLine="540"/>
        <w:jc w:val="both"/>
        <w:rPr>
          <w:sz w:val="28"/>
          <w:szCs w:val="28"/>
        </w:rPr>
      </w:pPr>
      <w:r w:rsidRPr="00166BF3">
        <w:rPr>
          <w:sz w:val="28"/>
          <w:szCs w:val="28"/>
        </w:rPr>
        <w:t xml:space="preserve">3.1. </w:t>
      </w:r>
      <w:r w:rsidR="00166BF3" w:rsidRPr="00166BF3">
        <w:rPr>
          <w:sz w:val="28"/>
          <w:szCs w:val="28"/>
        </w:rPr>
        <w:t xml:space="preserve">Информационное наполнение и актуализация Сайта осуществляется совместными усилиями </w:t>
      </w:r>
      <w:r w:rsidR="00316501">
        <w:rPr>
          <w:sz w:val="28"/>
          <w:szCs w:val="28"/>
        </w:rPr>
        <w:t>заведующего</w:t>
      </w:r>
      <w:r w:rsidR="00166BF3" w:rsidRPr="00166BF3">
        <w:rPr>
          <w:sz w:val="28"/>
          <w:szCs w:val="28"/>
        </w:rPr>
        <w:t xml:space="preserve"> </w:t>
      </w:r>
      <w:r w:rsidR="00316501">
        <w:rPr>
          <w:sz w:val="28"/>
          <w:szCs w:val="28"/>
        </w:rPr>
        <w:t>МАДОУ «Детский сад №15</w:t>
      </w:r>
      <w:r w:rsidR="00C24EC6">
        <w:rPr>
          <w:sz w:val="28"/>
          <w:szCs w:val="28"/>
        </w:rPr>
        <w:t>»</w:t>
      </w:r>
      <w:r w:rsidR="00C24EC6" w:rsidRPr="00166BF3">
        <w:rPr>
          <w:sz w:val="28"/>
          <w:szCs w:val="28"/>
        </w:rPr>
        <w:t xml:space="preserve">, </w:t>
      </w:r>
      <w:r w:rsidR="00C24EC6" w:rsidRPr="00316501">
        <w:rPr>
          <w:sz w:val="28"/>
          <w:szCs w:val="28"/>
        </w:rPr>
        <w:t>заместителя</w:t>
      </w:r>
      <w:r w:rsidR="00C113B0" w:rsidRPr="00316501">
        <w:rPr>
          <w:sz w:val="28"/>
          <w:szCs w:val="28"/>
        </w:rPr>
        <w:t xml:space="preserve"> заведующего</w:t>
      </w:r>
      <w:r w:rsidR="00316501">
        <w:rPr>
          <w:sz w:val="28"/>
          <w:szCs w:val="28"/>
        </w:rPr>
        <w:t xml:space="preserve"> </w:t>
      </w:r>
      <w:r w:rsidR="00166BF3" w:rsidRPr="00166BF3">
        <w:rPr>
          <w:sz w:val="28"/>
          <w:szCs w:val="28"/>
        </w:rPr>
        <w:t xml:space="preserve">и администратора Сайта. </w:t>
      </w:r>
    </w:p>
    <w:p w:rsidR="00166BF3" w:rsidRDefault="00166BF3" w:rsidP="00FD4161">
      <w:pPr>
        <w:tabs>
          <w:tab w:val="left" w:pos="900"/>
          <w:tab w:val="left" w:pos="1080"/>
        </w:tabs>
        <w:ind w:firstLine="540"/>
        <w:jc w:val="both"/>
        <w:rPr>
          <w:color w:val="FF0000"/>
          <w:sz w:val="28"/>
          <w:szCs w:val="28"/>
        </w:rPr>
      </w:pPr>
      <w:r w:rsidRPr="00166BF3">
        <w:rPr>
          <w:sz w:val="28"/>
          <w:szCs w:val="28"/>
        </w:rPr>
        <w:t xml:space="preserve">3.2. По каждому разделу Сайта определяются должностные лица, ответственные за подборку и предоставление соответствующей информации и возникающих в связи с этим зон ответственности утверждается </w:t>
      </w:r>
      <w:r w:rsidR="00316501">
        <w:rPr>
          <w:sz w:val="28"/>
          <w:szCs w:val="28"/>
        </w:rPr>
        <w:t>заведующим</w:t>
      </w:r>
      <w:r w:rsidRPr="00166BF3">
        <w:rPr>
          <w:sz w:val="28"/>
          <w:szCs w:val="28"/>
        </w:rPr>
        <w:t xml:space="preserve"> </w:t>
      </w:r>
      <w:r w:rsidR="00316501">
        <w:rPr>
          <w:sz w:val="28"/>
          <w:szCs w:val="28"/>
        </w:rPr>
        <w:t>МАДОУ «Детский сад №15»</w:t>
      </w:r>
      <w:r w:rsidRPr="00166BF3">
        <w:rPr>
          <w:sz w:val="28"/>
          <w:szCs w:val="28"/>
        </w:rPr>
        <w:t>.</w:t>
      </w:r>
      <w:r>
        <w:rPr>
          <w:color w:val="FF0000"/>
          <w:sz w:val="28"/>
          <w:szCs w:val="28"/>
        </w:rPr>
        <w:t xml:space="preserve"> </w:t>
      </w:r>
    </w:p>
    <w:p w:rsidR="00163988" w:rsidRDefault="00166BF3" w:rsidP="00FD4161">
      <w:pPr>
        <w:tabs>
          <w:tab w:val="left" w:pos="900"/>
          <w:tab w:val="left" w:pos="1080"/>
        </w:tabs>
        <w:ind w:firstLine="540"/>
        <w:jc w:val="both"/>
        <w:rPr>
          <w:sz w:val="28"/>
          <w:szCs w:val="28"/>
        </w:rPr>
      </w:pPr>
      <w:r w:rsidRPr="00166BF3">
        <w:rPr>
          <w:sz w:val="28"/>
          <w:szCs w:val="28"/>
        </w:rPr>
        <w:t xml:space="preserve">3.3. Руководство обеспечением функционирования Сайта и его </w:t>
      </w:r>
      <w:r w:rsidRPr="00BC0B31">
        <w:rPr>
          <w:sz w:val="28"/>
          <w:szCs w:val="28"/>
        </w:rPr>
        <w:t>программно-технической поддерж</w:t>
      </w:r>
      <w:r w:rsidR="00316501" w:rsidRPr="00BC0B31">
        <w:rPr>
          <w:sz w:val="28"/>
          <w:szCs w:val="28"/>
        </w:rPr>
        <w:t>кой возлагается на заместителя заведующего</w:t>
      </w:r>
      <w:r w:rsidR="00316501">
        <w:rPr>
          <w:sz w:val="28"/>
          <w:szCs w:val="28"/>
        </w:rPr>
        <w:t xml:space="preserve"> МАДОУ «Детский сад №15».</w:t>
      </w:r>
    </w:p>
    <w:p w:rsidR="00163988" w:rsidRPr="00163988" w:rsidRDefault="00163988" w:rsidP="00163988">
      <w:pPr>
        <w:tabs>
          <w:tab w:val="left" w:pos="900"/>
          <w:tab w:val="left" w:pos="1080"/>
        </w:tabs>
        <w:ind w:firstLine="540"/>
        <w:jc w:val="both"/>
        <w:rPr>
          <w:sz w:val="28"/>
          <w:szCs w:val="28"/>
        </w:rPr>
      </w:pPr>
      <w:r w:rsidRPr="00163988">
        <w:rPr>
          <w:sz w:val="28"/>
          <w:szCs w:val="28"/>
        </w:rPr>
        <w:t>3.4</w:t>
      </w:r>
      <w:r>
        <w:rPr>
          <w:sz w:val="28"/>
          <w:szCs w:val="28"/>
        </w:rPr>
        <w:t xml:space="preserve">. Заместитель </w:t>
      </w:r>
      <w:r w:rsidR="00316501">
        <w:rPr>
          <w:sz w:val="28"/>
          <w:szCs w:val="28"/>
        </w:rPr>
        <w:t xml:space="preserve">заведующего </w:t>
      </w:r>
      <w:r w:rsidR="00C72E18">
        <w:rPr>
          <w:sz w:val="28"/>
          <w:szCs w:val="28"/>
        </w:rPr>
        <w:t>МАДОУ «Детский сад №15»</w:t>
      </w:r>
      <w:r w:rsidRPr="00163988">
        <w:rPr>
          <w:sz w:val="28"/>
          <w:szCs w:val="28"/>
        </w:rPr>
        <w:t xml:space="preserve"> совместно с администратором Сайта, обеспечивают качественное выполнение всех видов работ, непосредственно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разработка новых </w:t>
      </w:r>
      <w:proofErr w:type="spellStart"/>
      <w:r w:rsidRPr="00163988">
        <w:rPr>
          <w:sz w:val="28"/>
          <w:szCs w:val="28"/>
        </w:rPr>
        <w:t>web</w:t>
      </w:r>
      <w:proofErr w:type="spellEnd"/>
      <w:r w:rsidRPr="00163988">
        <w:rPr>
          <w:sz w:val="28"/>
          <w:szCs w:val="28"/>
        </w:rPr>
        <w:t>-страниц, реализация политики разграничения доступа и обеспечение безопасности информационных ресурсов.</w:t>
      </w:r>
    </w:p>
    <w:p w:rsidR="00163988" w:rsidRPr="00163988" w:rsidRDefault="00163988" w:rsidP="00163988">
      <w:pPr>
        <w:tabs>
          <w:tab w:val="left" w:pos="900"/>
          <w:tab w:val="left" w:pos="1080"/>
        </w:tabs>
        <w:ind w:firstLine="540"/>
        <w:jc w:val="both"/>
        <w:rPr>
          <w:sz w:val="28"/>
          <w:szCs w:val="28"/>
        </w:rPr>
      </w:pPr>
      <w:r w:rsidRPr="00163988">
        <w:rPr>
          <w:sz w:val="28"/>
          <w:szCs w:val="28"/>
        </w:rPr>
        <w:t xml:space="preserve">3.5. Заместитель </w:t>
      </w:r>
      <w:r w:rsidR="00C72E18">
        <w:rPr>
          <w:sz w:val="28"/>
          <w:szCs w:val="28"/>
        </w:rPr>
        <w:t>заведующего МАДОУ «Детский сад №15»</w:t>
      </w:r>
      <w:r w:rsidRPr="00163988">
        <w:rPr>
          <w:sz w:val="28"/>
          <w:szCs w:val="28"/>
        </w:rPr>
        <w:t>,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информационного ресурса.</w:t>
      </w:r>
    </w:p>
    <w:p w:rsidR="00163988" w:rsidRPr="00163988" w:rsidRDefault="00163988" w:rsidP="00163988">
      <w:pPr>
        <w:tabs>
          <w:tab w:val="left" w:pos="900"/>
          <w:tab w:val="left" w:pos="1080"/>
        </w:tabs>
        <w:ind w:firstLine="540"/>
        <w:jc w:val="both"/>
        <w:rPr>
          <w:sz w:val="28"/>
          <w:szCs w:val="28"/>
        </w:rPr>
      </w:pPr>
      <w:r w:rsidRPr="00163988">
        <w:rPr>
          <w:sz w:val="28"/>
          <w:szCs w:val="28"/>
        </w:rPr>
        <w:t>3.6. Непосредственное выполнение работ по размещению инф</w:t>
      </w:r>
      <w:r w:rsidR="00C72E18">
        <w:rPr>
          <w:sz w:val="28"/>
          <w:szCs w:val="28"/>
        </w:rPr>
        <w:t>ормации на Сайте, обеспечению её</w:t>
      </w:r>
      <w:r w:rsidRPr="00163988">
        <w:rPr>
          <w:sz w:val="28"/>
          <w:szCs w:val="28"/>
        </w:rPr>
        <w:t xml:space="preserve"> целостности и доступности, реализации правил разграничения доступа возлагается на администратора Сайта (далее – Администратор), который назначается </w:t>
      </w:r>
      <w:r w:rsidR="00C72E18">
        <w:rPr>
          <w:sz w:val="28"/>
          <w:szCs w:val="28"/>
        </w:rPr>
        <w:t>заведующим</w:t>
      </w:r>
      <w:r w:rsidRPr="00163988">
        <w:rPr>
          <w:sz w:val="28"/>
          <w:szCs w:val="28"/>
        </w:rPr>
        <w:t xml:space="preserve"> </w:t>
      </w:r>
      <w:r w:rsidR="00C72E18">
        <w:rPr>
          <w:sz w:val="28"/>
          <w:szCs w:val="28"/>
        </w:rPr>
        <w:t xml:space="preserve">МАДОУ «Детский сад №15» </w:t>
      </w:r>
      <w:r w:rsidR="00C72E18" w:rsidRPr="00163988">
        <w:rPr>
          <w:sz w:val="28"/>
          <w:szCs w:val="28"/>
        </w:rPr>
        <w:t>и</w:t>
      </w:r>
      <w:r w:rsidRPr="00163988">
        <w:rPr>
          <w:sz w:val="28"/>
          <w:szCs w:val="28"/>
        </w:rPr>
        <w:t xml:space="preserve"> подчиняется заместителю </w:t>
      </w:r>
      <w:r w:rsidR="00C72E18">
        <w:rPr>
          <w:sz w:val="28"/>
          <w:szCs w:val="28"/>
        </w:rPr>
        <w:t>заведующего МАДОУ «Детский сад №15».</w:t>
      </w:r>
    </w:p>
    <w:p w:rsidR="00163988" w:rsidRPr="00163988" w:rsidRDefault="00163988" w:rsidP="00163988">
      <w:pPr>
        <w:tabs>
          <w:tab w:val="left" w:pos="900"/>
          <w:tab w:val="left" w:pos="1080"/>
        </w:tabs>
        <w:ind w:firstLine="540"/>
        <w:jc w:val="both"/>
        <w:rPr>
          <w:sz w:val="28"/>
          <w:szCs w:val="28"/>
        </w:rPr>
      </w:pPr>
      <w:r w:rsidRPr="00163988">
        <w:rPr>
          <w:sz w:val="28"/>
          <w:szCs w:val="28"/>
        </w:rPr>
        <w:t>3.7. Информация, готовая для размещения на Сайте, предоставляется в электронном виде Администратору и согласуется с заместителем</w:t>
      </w:r>
      <w:r w:rsidR="00C72E18">
        <w:rPr>
          <w:sz w:val="28"/>
          <w:szCs w:val="28"/>
        </w:rPr>
        <w:t xml:space="preserve"> заведующего</w:t>
      </w:r>
      <w:r w:rsidRPr="00163988">
        <w:rPr>
          <w:sz w:val="28"/>
          <w:szCs w:val="28"/>
        </w:rPr>
        <w:t>, Админист</w:t>
      </w:r>
      <w:r w:rsidR="00C72E18">
        <w:rPr>
          <w:sz w:val="28"/>
          <w:szCs w:val="28"/>
        </w:rPr>
        <w:t>ратор оперативно обеспечивает её</w:t>
      </w:r>
      <w:r w:rsidRPr="00163988">
        <w:rPr>
          <w:sz w:val="28"/>
          <w:szCs w:val="28"/>
        </w:rPr>
        <w:t xml:space="preserve"> размещение в соответствующем разделе Сайта.  Электронная версия информации представляется на магнитных носителях.</w:t>
      </w:r>
      <w:r w:rsidRPr="00163988">
        <w:rPr>
          <w:sz w:val="28"/>
          <w:szCs w:val="28"/>
        </w:rPr>
        <w:br/>
        <w:t>В целях обеспечения оперативной доставки информационных сообщений может использоваться электронная почта. В этом случае материал передается в электронном виде, а его открытое опубликование осуществляется только после получения подтверждения о том, что материал допущен к опубликованию заместителем</w:t>
      </w:r>
      <w:r w:rsidR="00C72E18">
        <w:rPr>
          <w:sz w:val="28"/>
          <w:szCs w:val="28"/>
        </w:rPr>
        <w:t xml:space="preserve"> заведующего</w:t>
      </w:r>
      <w:r w:rsidRPr="00163988">
        <w:rPr>
          <w:sz w:val="28"/>
          <w:szCs w:val="28"/>
        </w:rPr>
        <w:t>, курирующим данное структурное подразделение.</w:t>
      </w:r>
    </w:p>
    <w:p w:rsidR="00163988" w:rsidRPr="00163988" w:rsidRDefault="00163988" w:rsidP="00163988">
      <w:pPr>
        <w:tabs>
          <w:tab w:val="left" w:pos="900"/>
          <w:tab w:val="left" w:pos="1080"/>
        </w:tabs>
        <w:ind w:firstLine="540"/>
        <w:jc w:val="both"/>
        <w:rPr>
          <w:sz w:val="28"/>
          <w:szCs w:val="28"/>
        </w:rPr>
      </w:pPr>
      <w:r w:rsidRPr="00163988">
        <w:rPr>
          <w:sz w:val="28"/>
          <w:szCs w:val="28"/>
        </w:rPr>
        <w:t xml:space="preserve">3.8.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 в этом случае перевод в электронный вид осуществляется под руководством заместителя руководителя, ответственного за информатизацию образовательного процесса. Порядок исключения определяет </w:t>
      </w:r>
      <w:r w:rsidR="00C72E18">
        <w:rPr>
          <w:sz w:val="28"/>
          <w:szCs w:val="28"/>
        </w:rPr>
        <w:t>заведующий МАДОУ «Детский сад №15».</w:t>
      </w:r>
    </w:p>
    <w:p w:rsidR="00163988" w:rsidRPr="00163988" w:rsidRDefault="00163988" w:rsidP="00163988">
      <w:pPr>
        <w:tabs>
          <w:tab w:val="left" w:pos="900"/>
          <w:tab w:val="left" w:pos="1080"/>
        </w:tabs>
        <w:ind w:firstLine="540"/>
        <w:jc w:val="both"/>
        <w:rPr>
          <w:sz w:val="28"/>
          <w:szCs w:val="28"/>
        </w:rPr>
      </w:pPr>
      <w:r w:rsidRPr="00163988">
        <w:rPr>
          <w:sz w:val="28"/>
          <w:szCs w:val="28"/>
        </w:rPr>
        <w:lastRenderedPageBreak/>
        <w:t xml:space="preserve">3.9. В случае устаревания информации, относящейся к подразделению, </w:t>
      </w:r>
      <w:r w:rsidR="00C72E18" w:rsidRPr="00163988">
        <w:rPr>
          <w:sz w:val="28"/>
          <w:szCs w:val="28"/>
        </w:rPr>
        <w:t>обновлённая</w:t>
      </w:r>
      <w:r w:rsidRPr="00163988">
        <w:rPr>
          <w:sz w:val="28"/>
          <w:szCs w:val="28"/>
        </w:rPr>
        <w:t xml:space="preserve"> информация должна быть предоставлена Администратору не позднее </w:t>
      </w:r>
      <w:r w:rsidR="00C72E18" w:rsidRPr="00163988">
        <w:rPr>
          <w:sz w:val="28"/>
          <w:szCs w:val="28"/>
        </w:rPr>
        <w:t>трёх</w:t>
      </w:r>
      <w:r w:rsidRPr="00163988">
        <w:rPr>
          <w:sz w:val="28"/>
          <w:szCs w:val="28"/>
        </w:rPr>
        <w:t xml:space="preserve"> дней после внесения изменений.</w:t>
      </w:r>
    </w:p>
    <w:p w:rsidR="00163988" w:rsidRPr="00163988" w:rsidRDefault="00163988" w:rsidP="00163988">
      <w:pPr>
        <w:tabs>
          <w:tab w:val="left" w:pos="900"/>
          <w:tab w:val="left" w:pos="1080"/>
        </w:tabs>
        <w:ind w:firstLine="540"/>
        <w:jc w:val="both"/>
        <w:rPr>
          <w:sz w:val="28"/>
          <w:szCs w:val="28"/>
        </w:rPr>
      </w:pPr>
      <w:r w:rsidRPr="00163988">
        <w:rPr>
          <w:sz w:val="28"/>
          <w:szCs w:val="28"/>
        </w:rPr>
        <w:t>3.1</w:t>
      </w:r>
      <w:r w:rsidR="008005EA">
        <w:rPr>
          <w:sz w:val="28"/>
          <w:szCs w:val="28"/>
        </w:rPr>
        <w:t>0</w:t>
      </w:r>
      <w:r w:rsidRPr="00163988">
        <w:rPr>
          <w:sz w:val="28"/>
          <w:szCs w:val="28"/>
        </w:rPr>
        <w:t xml:space="preserve">. Текущие изменения структуры Сайта осуществляются Администратором по согласованию с заместителем </w:t>
      </w:r>
      <w:r w:rsidR="00C72E18">
        <w:rPr>
          <w:sz w:val="28"/>
          <w:szCs w:val="28"/>
        </w:rPr>
        <w:t xml:space="preserve">заведующего </w:t>
      </w:r>
      <w:r w:rsidR="00C72E18" w:rsidRPr="00C72E18">
        <w:rPr>
          <w:sz w:val="28"/>
          <w:szCs w:val="28"/>
        </w:rPr>
        <w:t>МАДОУ «Детский сад №15».</w:t>
      </w:r>
      <w:r w:rsidR="00C72E18">
        <w:rPr>
          <w:sz w:val="28"/>
          <w:szCs w:val="28"/>
        </w:rPr>
        <w:t xml:space="preserve"> </w:t>
      </w:r>
      <w:r w:rsidRPr="00163988">
        <w:rPr>
          <w:sz w:val="28"/>
          <w:szCs w:val="28"/>
        </w:rPr>
        <w:t xml:space="preserve">Изменения, носящие концептуальный характер, согласовываются с </w:t>
      </w:r>
      <w:r w:rsidR="00C72E18">
        <w:rPr>
          <w:sz w:val="28"/>
          <w:szCs w:val="28"/>
        </w:rPr>
        <w:t>заведующим</w:t>
      </w:r>
      <w:r w:rsidRPr="00163988">
        <w:rPr>
          <w:sz w:val="28"/>
          <w:szCs w:val="28"/>
        </w:rPr>
        <w:t xml:space="preserve"> </w:t>
      </w:r>
      <w:r w:rsidR="00C72E18" w:rsidRPr="00C72E18">
        <w:rPr>
          <w:sz w:val="28"/>
          <w:szCs w:val="28"/>
        </w:rPr>
        <w:t>МАДОУ «Детский сад №15».</w:t>
      </w:r>
    </w:p>
    <w:p w:rsidR="00163988" w:rsidRPr="00163988" w:rsidRDefault="00163988" w:rsidP="00163988">
      <w:pPr>
        <w:tabs>
          <w:tab w:val="left" w:pos="900"/>
          <w:tab w:val="left" w:pos="1080"/>
        </w:tabs>
        <w:ind w:firstLine="540"/>
        <w:jc w:val="both"/>
        <w:rPr>
          <w:b/>
          <w:bCs/>
          <w:sz w:val="28"/>
          <w:szCs w:val="28"/>
        </w:rPr>
      </w:pPr>
    </w:p>
    <w:p w:rsidR="00163988" w:rsidRPr="00163988" w:rsidRDefault="00163988" w:rsidP="00B4029F">
      <w:pPr>
        <w:tabs>
          <w:tab w:val="left" w:pos="900"/>
          <w:tab w:val="left" w:pos="1080"/>
        </w:tabs>
        <w:ind w:firstLine="540"/>
        <w:jc w:val="center"/>
        <w:rPr>
          <w:sz w:val="28"/>
          <w:szCs w:val="28"/>
        </w:rPr>
      </w:pPr>
      <w:r w:rsidRPr="00163988">
        <w:rPr>
          <w:b/>
          <w:bCs/>
          <w:sz w:val="28"/>
          <w:szCs w:val="28"/>
        </w:rPr>
        <w:t>4. Цели и задачи сайта.</w:t>
      </w:r>
    </w:p>
    <w:p w:rsidR="00163988" w:rsidRPr="00163988" w:rsidRDefault="00163988" w:rsidP="00163988">
      <w:pPr>
        <w:tabs>
          <w:tab w:val="left" w:pos="900"/>
          <w:tab w:val="left" w:pos="1080"/>
        </w:tabs>
        <w:ind w:firstLine="540"/>
        <w:jc w:val="both"/>
        <w:rPr>
          <w:sz w:val="28"/>
          <w:szCs w:val="28"/>
        </w:rPr>
      </w:pPr>
      <w:r w:rsidRPr="00163988">
        <w:rPr>
          <w:sz w:val="28"/>
          <w:szCs w:val="28"/>
        </w:rPr>
        <w:t xml:space="preserve">Сайт образовательного </w:t>
      </w:r>
      <w:r w:rsidR="00C72E18">
        <w:rPr>
          <w:sz w:val="28"/>
          <w:szCs w:val="28"/>
        </w:rPr>
        <w:t xml:space="preserve">МАДОУ «Детский сад №15» </w:t>
      </w:r>
      <w:r w:rsidR="00C72E18" w:rsidRPr="00163988">
        <w:rPr>
          <w:sz w:val="28"/>
          <w:szCs w:val="28"/>
        </w:rPr>
        <w:t>создаётся</w:t>
      </w:r>
      <w:r w:rsidRPr="00163988">
        <w:rPr>
          <w:sz w:val="28"/>
          <w:szCs w:val="28"/>
        </w:rPr>
        <w:t xml:space="preserve"> с целью оперативного и объективного информирования общественности о деятельности образовательного учреждения. </w:t>
      </w:r>
    </w:p>
    <w:p w:rsidR="00163988" w:rsidRPr="00163988" w:rsidRDefault="00163988" w:rsidP="00163988">
      <w:pPr>
        <w:tabs>
          <w:tab w:val="left" w:pos="900"/>
          <w:tab w:val="left" w:pos="1080"/>
        </w:tabs>
        <w:ind w:firstLine="540"/>
        <w:jc w:val="both"/>
        <w:rPr>
          <w:sz w:val="28"/>
          <w:szCs w:val="28"/>
        </w:rPr>
      </w:pPr>
      <w:r w:rsidRPr="00163988">
        <w:rPr>
          <w:sz w:val="28"/>
          <w:szCs w:val="28"/>
        </w:rPr>
        <w:t>Создание и функционирование сайта образовательного учреждения направлены на решение следующих задач:</w:t>
      </w:r>
    </w:p>
    <w:p w:rsidR="00163988" w:rsidRPr="00163988" w:rsidRDefault="00163988" w:rsidP="00163988">
      <w:pPr>
        <w:tabs>
          <w:tab w:val="left" w:pos="900"/>
          <w:tab w:val="left" w:pos="1080"/>
        </w:tabs>
        <w:ind w:firstLine="540"/>
        <w:jc w:val="both"/>
        <w:rPr>
          <w:sz w:val="28"/>
          <w:szCs w:val="28"/>
        </w:rPr>
      </w:pPr>
      <w:r w:rsidRPr="00163988">
        <w:rPr>
          <w:sz w:val="28"/>
          <w:szCs w:val="28"/>
        </w:rPr>
        <w:t>- формирование целостного позитивного имиджа образовательного учреждения;</w:t>
      </w:r>
    </w:p>
    <w:p w:rsidR="00163988" w:rsidRPr="00163988" w:rsidRDefault="00163988" w:rsidP="00163988">
      <w:pPr>
        <w:tabs>
          <w:tab w:val="left" w:pos="900"/>
          <w:tab w:val="left" w:pos="1080"/>
        </w:tabs>
        <w:ind w:firstLine="540"/>
        <w:jc w:val="both"/>
        <w:rPr>
          <w:sz w:val="28"/>
          <w:szCs w:val="28"/>
        </w:rPr>
      </w:pPr>
      <w:r w:rsidRPr="00163988">
        <w:rPr>
          <w:sz w:val="28"/>
          <w:szCs w:val="28"/>
        </w:rPr>
        <w:t>- совершенствование информированности граждан о качестве образовательных услуг в учреждении;</w:t>
      </w:r>
    </w:p>
    <w:p w:rsidR="00163988" w:rsidRPr="00163988" w:rsidRDefault="00163988" w:rsidP="00163988">
      <w:pPr>
        <w:tabs>
          <w:tab w:val="left" w:pos="900"/>
          <w:tab w:val="left" w:pos="1080"/>
        </w:tabs>
        <w:ind w:firstLine="540"/>
        <w:jc w:val="both"/>
        <w:rPr>
          <w:sz w:val="28"/>
          <w:szCs w:val="28"/>
        </w:rPr>
      </w:pPr>
      <w:r w:rsidRPr="00163988">
        <w:rPr>
          <w:sz w:val="28"/>
          <w:szCs w:val="28"/>
        </w:rPr>
        <w:t>- создание условий для взаимодействия участников образовательного процесса, социальных партнеров образовательного учреждения;</w:t>
      </w:r>
    </w:p>
    <w:p w:rsidR="00163988" w:rsidRPr="00163988" w:rsidRDefault="00163988" w:rsidP="00163988">
      <w:pPr>
        <w:tabs>
          <w:tab w:val="left" w:pos="900"/>
          <w:tab w:val="left" w:pos="1080"/>
        </w:tabs>
        <w:ind w:firstLine="540"/>
        <w:jc w:val="both"/>
        <w:rPr>
          <w:sz w:val="28"/>
          <w:szCs w:val="28"/>
        </w:rPr>
      </w:pPr>
      <w:r w:rsidRPr="00163988">
        <w:rPr>
          <w:sz w:val="28"/>
          <w:szCs w:val="28"/>
        </w:rPr>
        <w:t>- осуществление обмена педагогическим опытом;</w:t>
      </w:r>
    </w:p>
    <w:p w:rsidR="00163988" w:rsidRPr="00163988" w:rsidRDefault="00163988" w:rsidP="00163988">
      <w:pPr>
        <w:tabs>
          <w:tab w:val="left" w:pos="900"/>
          <w:tab w:val="left" w:pos="1080"/>
        </w:tabs>
        <w:ind w:firstLine="540"/>
        <w:jc w:val="both"/>
        <w:rPr>
          <w:sz w:val="28"/>
          <w:szCs w:val="28"/>
        </w:rPr>
      </w:pPr>
      <w:r w:rsidRPr="00163988">
        <w:rPr>
          <w:sz w:val="28"/>
          <w:szCs w:val="28"/>
        </w:rPr>
        <w:t>- стимулирование творческой активности педагогов и воспитанников.</w:t>
      </w:r>
    </w:p>
    <w:p w:rsidR="00163988" w:rsidRPr="00591CC2" w:rsidRDefault="00163988" w:rsidP="00163988">
      <w:pPr>
        <w:tabs>
          <w:tab w:val="left" w:pos="900"/>
          <w:tab w:val="left" w:pos="1080"/>
        </w:tabs>
        <w:ind w:firstLine="540"/>
        <w:jc w:val="both"/>
        <w:rPr>
          <w:sz w:val="28"/>
          <w:szCs w:val="28"/>
        </w:rPr>
      </w:pPr>
      <w:r w:rsidRPr="00591CC2">
        <w:rPr>
          <w:sz w:val="28"/>
          <w:szCs w:val="28"/>
        </w:rPr>
        <w:t> </w:t>
      </w:r>
    </w:p>
    <w:p w:rsidR="00163988" w:rsidRPr="00591CC2" w:rsidRDefault="00163988" w:rsidP="00B4029F">
      <w:pPr>
        <w:tabs>
          <w:tab w:val="left" w:pos="900"/>
          <w:tab w:val="left" w:pos="1080"/>
        </w:tabs>
        <w:ind w:firstLine="540"/>
        <w:jc w:val="center"/>
        <w:rPr>
          <w:sz w:val="28"/>
          <w:szCs w:val="28"/>
        </w:rPr>
      </w:pPr>
      <w:r w:rsidRPr="00591CC2">
        <w:rPr>
          <w:b/>
          <w:bCs/>
          <w:sz w:val="28"/>
          <w:szCs w:val="28"/>
        </w:rPr>
        <w:t>5. Структура сайта.</w:t>
      </w:r>
    </w:p>
    <w:p w:rsidR="00C24EC6" w:rsidRDefault="00C24EC6" w:rsidP="001D78C2">
      <w:pPr>
        <w:pStyle w:val="a9"/>
        <w:ind w:firstLine="709"/>
        <w:jc w:val="both"/>
        <w:rPr>
          <w:sz w:val="28"/>
          <w:szCs w:val="28"/>
        </w:rPr>
      </w:pPr>
    </w:p>
    <w:p w:rsidR="00C24EC6" w:rsidRPr="008701AB" w:rsidRDefault="00C24EC6" w:rsidP="001D78C2">
      <w:pPr>
        <w:pStyle w:val="a9"/>
        <w:ind w:firstLine="709"/>
        <w:jc w:val="both"/>
        <w:rPr>
          <w:sz w:val="28"/>
          <w:szCs w:val="28"/>
        </w:rPr>
      </w:pPr>
      <w:r w:rsidRPr="008701AB">
        <w:rPr>
          <w:sz w:val="28"/>
          <w:szCs w:val="28"/>
        </w:rPr>
        <w:t>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723EBF" w:rsidRPr="00DD4E9E" w:rsidRDefault="00163988" w:rsidP="00DD4E9E">
      <w:pPr>
        <w:pStyle w:val="a9"/>
        <w:ind w:firstLine="709"/>
        <w:jc w:val="both"/>
        <w:rPr>
          <w:sz w:val="28"/>
          <w:szCs w:val="28"/>
        </w:rPr>
      </w:pPr>
      <w:r w:rsidRPr="00DD4E9E">
        <w:rPr>
          <w:sz w:val="28"/>
          <w:szCs w:val="28"/>
        </w:rPr>
        <w:t>На сайте образовательного учреждения размещается:</w:t>
      </w:r>
    </w:p>
    <w:p w:rsidR="00DD4E9E" w:rsidRDefault="00C860A7" w:rsidP="00DD4E9E">
      <w:pPr>
        <w:pStyle w:val="a9"/>
        <w:ind w:firstLine="709"/>
        <w:jc w:val="both"/>
        <w:rPr>
          <w:sz w:val="28"/>
          <w:szCs w:val="28"/>
          <w:shd w:val="clear" w:color="auto" w:fill="FFFFFF"/>
        </w:rPr>
      </w:pPr>
      <w:r w:rsidRPr="00DD4E9E">
        <w:rPr>
          <w:sz w:val="28"/>
          <w:szCs w:val="28"/>
          <w:shd w:val="clear" w:color="auto" w:fill="FFFFFF"/>
        </w:rPr>
        <w:t>5.1. Подраздел "Основные сведения":</w:t>
      </w:r>
    </w:p>
    <w:p w:rsidR="008E267F" w:rsidRPr="00DD4E9E" w:rsidRDefault="00C860A7" w:rsidP="00DD4E9E">
      <w:pPr>
        <w:pStyle w:val="a9"/>
        <w:ind w:firstLine="709"/>
        <w:jc w:val="both"/>
        <w:rPr>
          <w:sz w:val="28"/>
          <w:szCs w:val="28"/>
        </w:rPr>
      </w:pPr>
      <w:r w:rsidRPr="00DD4E9E">
        <w:rPr>
          <w:sz w:val="28"/>
          <w:szCs w:val="28"/>
          <w:shd w:val="clear" w:color="auto" w:fill="FFFFFF"/>
        </w:rPr>
        <w:t xml:space="preserve"> </w:t>
      </w:r>
      <w:r w:rsidR="008E267F" w:rsidRPr="00DD4E9E">
        <w:rPr>
          <w:sz w:val="28"/>
          <w:szCs w:val="28"/>
        </w:rPr>
        <w:t>а) о полном и сокращенном (при наличии) наименовании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б) о дате создания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в) об учредителе, учредителях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г) о месте нахождения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д) о режиме и графике работы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е) о контактных телефонах и адресах электронной почты образовательной организации;</w:t>
      </w:r>
    </w:p>
    <w:p w:rsidR="008E267F" w:rsidRPr="00DD4E9E" w:rsidRDefault="008E267F" w:rsidP="00DD4E9E">
      <w:pPr>
        <w:pStyle w:val="a9"/>
        <w:ind w:firstLine="709"/>
        <w:jc w:val="both"/>
        <w:rPr>
          <w:sz w:val="28"/>
          <w:szCs w:val="28"/>
        </w:rPr>
      </w:pPr>
      <w:r w:rsidRPr="00DD4E9E">
        <w:rPr>
          <w:sz w:val="28"/>
          <w:szCs w:val="28"/>
        </w:rPr>
        <w:t xml:space="preserve">ж) о местах осуществления образовательной деятельности, сведения о которых в соответствии с Федеральным законом N 273-ФЗ не включаются в соответствующую запись в реестре лицензий на осуществление </w:t>
      </w:r>
      <w:r w:rsidRPr="00DD4E9E">
        <w:rPr>
          <w:sz w:val="28"/>
          <w:szCs w:val="28"/>
        </w:rPr>
        <w:lastRenderedPageBreak/>
        <w:t xml:space="preserve">образовательной деятельности, перечисленных в </w:t>
      </w:r>
      <w:hyperlink r:id="rId6"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sidRPr="00DD4E9E">
          <w:rPr>
            <w:sz w:val="28"/>
            <w:szCs w:val="28"/>
          </w:rPr>
          <w:t>Правилах</w:t>
        </w:r>
      </w:hyperlink>
      <w:r w:rsidRPr="00DD4E9E">
        <w:rPr>
          <w:sz w:val="28"/>
          <w:szCs w:val="28"/>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w:t>
      </w:r>
      <w:r w:rsidRPr="00DD4E9E">
        <w:rPr>
          <w:sz w:val="28"/>
          <w:szCs w:val="28"/>
        </w:rPr>
        <w:t>N 1802 (далее - Правила N 1802)</w:t>
      </w:r>
      <w:r w:rsidRPr="00DD4E9E">
        <w:rPr>
          <w:sz w:val="28"/>
          <w:szCs w:val="28"/>
        </w:rPr>
        <w:t>, в виде адреса места нахождения;</w:t>
      </w:r>
    </w:p>
    <w:p w:rsidR="008E267F" w:rsidRPr="00DD4E9E" w:rsidRDefault="008E267F" w:rsidP="00DD4E9E">
      <w:pPr>
        <w:pStyle w:val="a9"/>
        <w:ind w:firstLine="709"/>
        <w:jc w:val="both"/>
        <w:rPr>
          <w:sz w:val="28"/>
          <w:szCs w:val="28"/>
        </w:rPr>
      </w:pPr>
      <w:r w:rsidRPr="00DD4E9E">
        <w:rPr>
          <w:sz w:val="28"/>
          <w:szCs w:val="28"/>
        </w:rPr>
        <w:t>з) о лицензии на осуществление образовательной деятельности (выписке из реестра лицензий на осуществление образовательной деятельности);</w:t>
      </w:r>
    </w:p>
    <w:p w:rsidR="008E267F" w:rsidRPr="00DD4E9E" w:rsidRDefault="008E267F" w:rsidP="00DD4E9E">
      <w:pPr>
        <w:pStyle w:val="a9"/>
        <w:ind w:firstLine="709"/>
        <w:jc w:val="both"/>
        <w:rPr>
          <w:sz w:val="28"/>
          <w:szCs w:val="28"/>
        </w:rPr>
      </w:pPr>
      <w:r w:rsidRPr="00DD4E9E">
        <w:rPr>
          <w:sz w:val="28"/>
          <w:szCs w:val="28"/>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w:t>
      </w:r>
      <w:r w:rsidRPr="00DD4E9E">
        <w:rPr>
          <w:sz w:val="28"/>
          <w:szCs w:val="28"/>
        </w:rPr>
        <w:t>ацию образовательным программам</w:t>
      </w:r>
      <w:r w:rsidRPr="00DD4E9E">
        <w:rPr>
          <w:sz w:val="28"/>
          <w:szCs w:val="28"/>
        </w:rPr>
        <w:t>).</w:t>
      </w:r>
    </w:p>
    <w:p w:rsidR="008E267F" w:rsidRPr="00DD4E9E" w:rsidRDefault="008005EA" w:rsidP="00DD4E9E">
      <w:pPr>
        <w:pStyle w:val="a9"/>
        <w:ind w:firstLine="709"/>
        <w:jc w:val="both"/>
        <w:rPr>
          <w:sz w:val="28"/>
          <w:szCs w:val="28"/>
        </w:rPr>
      </w:pPr>
      <w:r w:rsidRPr="00DD4E9E">
        <w:rPr>
          <w:sz w:val="28"/>
          <w:szCs w:val="28"/>
        </w:rPr>
        <w:t>5.</w:t>
      </w:r>
      <w:r w:rsidR="00C860A7" w:rsidRPr="00DD4E9E">
        <w:rPr>
          <w:sz w:val="28"/>
          <w:szCs w:val="28"/>
        </w:rPr>
        <w:t xml:space="preserve">2. Подраздел "Структура и органы управления образовательной организацией": </w:t>
      </w:r>
    </w:p>
    <w:p w:rsidR="008E267F" w:rsidRPr="00DD4E9E" w:rsidRDefault="008E267F" w:rsidP="00DD4E9E">
      <w:pPr>
        <w:pStyle w:val="a9"/>
        <w:ind w:firstLine="709"/>
        <w:jc w:val="both"/>
        <w:rPr>
          <w:sz w:val="28"/>
          <w:szCs w:val="28"/>
        </w:rPr>
      </w:pPr>
      <w:r w:rsidRPr="00DD4E9E">
        <w:rPr>
          <w:sz w:val="28"/>
          <w:szCs w:val="28"/>
        </w:rPr>
        <w:t>а) о наименовании структурного подразделения (органа управления);</w:t>
      </w:r>
    </w:p>
    <w:p w:rsidR="008E267F" w:rsidRPr="00DD4E9E" w:rsidRDefault="008E267F" w:rsidP="00DD4E9E">
      <w:pPr>
        <w:pStyle w:val="a9"/>
        <w:ind w:firstLine="709"/>
        <w:jc w:val="both"/>
        <w:rPr>
          <w:sz w:val="28"/>
          <w:szCs w:val="28"/>
        </w:rPr>
      </w:pPr>
      <w:r w:rsidRPr="00DD4E9E">
        <w:rPr>
          <w:sz w:val="28"/>
          <w:szCs w:val="28"/>
        </w:rPr>
        <w:t>б) о фамилиях, именах, отчествах (при наличии) и должности руководителей структурных подразделений;</w:t>
      </w:r>
    </w:p>
    <w:p w:rsidR="008E267F" w:rsidRPr="00DD4E9E" w:rsidRDefault="008E267F" w:rsidP="00DD4E9E">
      <w:pPr>
        <w:pStyle w:val="a9"/>
        <w:ind w:firstLine="709"/>
        <w:jc w:val="both"/>
        <w:rPr>
          <w:sz w:val="28"/>
          <w:szCs w:val="28"/>
        </w:rPr>
      </w:pPr>
      <w:r w:rsidRPr="00DD4E9E">
        <w:rPr>
          <w:sz w:val="28"/>
          <w:szCs w:val="28"/>
        </w:rPr>
        <w:t>в) о месте нахождения структурных подразделений;</w:t>
      </w:r>
    </w:p>
    <w:p w:rsidR="008E267F" w:rsidRPr="00DD4E9E" w:rsidRDefault="008E267F" w:rsidP="00DD4E9E">
      <w:pPr>
        <w:pStyle w:val="a9"/>
        <w:ind w:firstLine="709"/>
        <w:jc w:val="both"/>
        <w:rPr>
          <w:sz w:val="28"/>
          <w:szCs w:val="28"/>
        </w:rPr>
      </w:pPr>
      <w:r w:rsidRPr="00DD4E9E">
        <w:rPr>
          <w:sz w:val="28"/>
          <w:szCs w:val="28"/>
        </w:rPr>
        <w:t>г) об адресах официальных сайтов в сети "Интернет" структурных подразделений (при наличии);</w:t>
      </w:r>
    </w:p>
    <w:p w:rsidR="008E267F" w:rsidRPr="00DD4E9E" w:rsidRDefault="008E267F" w:rsidP="00DD4E9E">
      <w:pPr>
        <w:pStyle w:val="a9"/>
        <w:ind w:firstLine="709"/>
        <w:jc w:val="both"/>
        <w:rPr>
          <w:sz w:val="28"/>
          <w:szCs w:val="28"/>
        </w:rPr>
      </w:pPr>
      <w:r w:rsidRPr="00DD4E9E">
        <w:rPr>
          <w:sz w:val="28"/>
          <w:szCs w:val="28"/>
        </w:rPr>
        <w:t>д) об адресах электронной почты структурных подразделений (при наличии);</w:t>
      </w:r>
    </w:p>
    <w:p w:rsidR="008E267F" w:rsidRPr="00DD4E9E" w:rsidRDefault="008E267F" w:rsidP="00DD4E9E">
      <w:pPr>
        <w:pStyle w:val="a9"/>
        <w:ind w:firstLine="709"/>
        <w:jc w:val="both"/>
        <w:rPr>
          <w:sz w:val="28"/>
          <w:szCs w:val="28"/>
        </w:rPr>
      </w:pPr>
      <w:r w:rsidRPr="00DD4E9E">
        <w:rPr>
          <w:sz w:val="28"/>
          <w:szCs w:val="28"/>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7" w:tooltip="Федеральный закон от 06.04.2011 N 63-ФЗ (ред. от 04.08.2023) &quot;Об электронной подписи&quot; (с изм. и доп., вступ. в силу с 01.09.2023) {КонсультантПлюс}">
        <w:r w:rsidRPr="00DD4E9E">
          <w:rPr>
            <w:sz w:val="28"/>
            <w:szCs w:val="28"/>
          </w:rPr>
          <w:t>законом</w:t>
        </w:r>
      </w:hyperlink>
      <w:r w:rsidRPr="00DD4E9E">
        <w:rPr>
          <w:sz w:val="28"/>
          <w:szCs w:val="28"/>
        </w:rPr>
        <w:t xml:space="preserve"> от 6 апреля 2011 г. N 63-ФЗ "Об электронной подписи" (далее соответственно - электронный документ, Федеральный закон N 63-ФЗ).</w:t>
      </w:r>
    </w:p>
    <w:p w:rsidR="000167B8" w:rsidRPr="00DD4E9E" w:rsidRDefault="00C860A7" w:rsidP="00DD4E9E">
      <w:pPr>
        <w:pStyle w:val="a9"/>
        <w:ind w:firstLine="709"/>
        <w:jc w:val="both"/>
        <w:rPr>
          <w:sz w:val="28"/>
          <w:szCs w:val="28"/>
        </w:rPr>
      </w:pPr>
      <w:r w:rsidRPr="00DD4E9E">
        <w:rPr>
          <w:sz w:val="28"/>
          <w:szCs w:val="28"/>
        </w:rPr>
        <w:t xml:space="preserve">5.3. </w:t>
      </w:r>
      <w:r w:rsidR="000167B8" w:rsidRPr="00DD4E9E">
        <w:rPr>
          <w:sz w:val="28"/>
          <w:szCs w:val="28"/>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894482" w:rsidRPr="00DD4E9E" w:rsidRDefault="00894482" w:rsidP="00DD4E9E">
      <w:pPr>
        <w:pStyle w:val="a9"/>
        <w:ind w:firstLine="709"/>
        <w:jc w:val="both"/>
        <w:rPr>
          <w:sz w:val="28"/>
          <w:szCs w:val="28"/>
        </w:rPr>
      </w:pPr>
      <w:r w:rsidRPr="00DD4E9E">
        <w:rPr>
          <w:sz w:val="28"/>
          <w:szCs w:val="28"/>
        </w:rPr>
        <w:t>а) устав образовательной организации;</w:t>
      </w:r>
    </w:p>
    <w:p w:rsidR="00894482" w:rsidRPr="00DD4E9E" w:rsidRDefault="00894482" w:rsidP="00DD4E9E">
      <w:pPr>
        <w:pStyle w:val="a9"/>
        <w:ind w:firstLine="709"/>
        <w:jc w:val="both"/>
        <w:rPr>
          <w:sz w:val="28"/>
          <w:szCs w:val="28"/>
        </w:rPr>
      </w:pPr>
      <w:r w:rsidRPr="00DD4E9E">
        <w:rPr>
          <w:sz w:val="28"/>
          <w:szCs w:val="28"/>
        </w:rPr>
        <w:t>б) правила внутреннего распорядка обучающихся;</w:t>
      </w:r>
    </w:p>
    <w:p w:rsidR="00894482" w:rsidRPr="00DD4E9E" w:rsidRDefault="00894482" w:rsidP="00DD4E9E">
      <w:pPr>
        <w:pStyle w:val="a9"/>
        <w:ind w:firstLine="709"/>
        <w:jc w:val="both"/>
        <w:rPr>
          <w:sz w:val="28"/>
          <w:szCs w:val="28"/>
        </w:rPr>
      </w:pPr>
      <w:r w:rsidRPr="00DD4E9E">
        <w:rPr>
          <w:sz w:val="28"/>
          <w:szCs w:val="28"/>
        </w:rPr>
        <w:t>в) правила внутреннего трудового распорядка;</w:t>
      </w:r>
    </w:p>
    <w:p w:rsidR="00894482" w:rsidRPr="00DD4E9E" w:rsidRDefault="00894482" w:rsidP="00DD4E9E">
      <w:pPr>
        <w:pStyle w:val="a9"/>
        <w:ind w:firstLine="709"/>
        <w:jc w:val="both"/>
        <w:rPr>
          <w:sz w:val="28"/>
          <w:szCs w:val="28"/>
        </w:rPr>
      </w:pPr>
      <w:r w:rsidRPr="00DD4E9E">
        <w:rPr>
          <w:sz w:val="28"/>
          <w:szCs w:val="28"/>
        </w:rPr>
        <w:t>г) коллективный договор (при наличии);</w:t>
      </w:r>
    </w:p>
    <w:p w:rsidR="00894482" w:rsidRPr="00DD4E9E" w:rsidRDefault="00894482" w:rsidP="00DD4E9E">
      <w:pPr>
        <w:pStyle w:val="a9"/>
        <w:ind w:firstLine="709"/>
        <w:jc w:val="both"/>
        <w:rPr>
          <w:sz w:val="28"/>
          <w:szCs w:val="28"/>
        </w:rPr>
      </w:pPr>
      <w:r w:rsidRPr="00DD4E9E">
        <w:rPr>
          <w:sz w:val="28"/>
          <w:szCs w:val="28"/>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8" w:tooltip="Федеральный закон от 29.12.2012 N 273-ФЗ (ред. от 04.08.2023) &quot;Об образовании в Российской Федерации&quot; (с изм. и доп., вступ. в силу с 01.09.2023) {КонсультантПлюс}">
        <w:r w:rsidRPr="00DD4E9E">
          <w:rPr>
            <w:sz w:val="28"/>
            <w:szCs w:val="28"/>
          </w:rPr>
          <w:t>законом</w:t>
        </w:r>
      </w:hyperlink>
      <w:r w:rsidRPr="00DD4E9E">
        <w:rPr>
          <w:sz w:val="28"/>
          <w:szCs w:val="28"/>
        </w:rPr>
        <w:t xml:space="preserve"> N 273-ФЗ</w:t>
      </w:r>
      <w:r w:rsidRPr="00DD4E9E">
        <w:rPr>
          <w:sz w:val="28"/>
          <w:szCs w:val="28"/>
        </w:rPr>
        <w:t>;</w:t>
      </w:r>
    </w:p>
    <w:p w:rsidR="00894482" w:rsidRPr="00DD4E9E" w:rsidRDefault="00894482" w:rsidP="00DD4E9E">
      <w:pPr>
        <w:pStyle w:val="a9"/>
        <w:ind w:firstLine="709"/>
        <w:jc w:val="both"/>
        <w:rPr>
          <w:sz w:val="28"/>
          <w:szCs w:val="28"/>
        </w:rPr>
      </w:pPr>
    </w:p>
    <w:p w:rsidR="00894482" w:rsidRPr="00DD4E9E" w:rsidRDefault="00894482" w:rsidP="00DD4E9E">
      <w:pPr>
        <w:pStyle w:val="a9"/>
        <w:ind w:firstLine="709"/>
        <w:jc w:val="both"/>
        <w:rPr>
          <w:sz w:val="28"/>
          <w:szCs w:val="28"/>
        </w:rPr>
      </w:pPr>
      <w:r w:rsidRPr="00DD4E9E">
        <w:rPr>
          <w:sz w:val="28"/>
          <w:szCs w:val="28"/>
        </w:rPr>
        <w:t xml:space="preserve">е) отчет о результатах </w:t>
      </w:r>
      <w:proofErr w:type="spellStart"/>
      <w:r w:rsidRPr="00DD4E9E">
        <w:rPr>
          <w:sz w:val="28"/>
          <w:szCs w:val="28"/>
        </w:rPr>
        <w:t>самообследования</w:t>
      </w:r>
      <w:proofErr w:type="spellEnd"/>
      <w:r w:rsidRPr="00DD4E9E">
        <w:rPr>
          <w:sz w:val="28"/>
          <w:szCs w:val="28"/>
        </w:rPr>
        <w:t>;</w:t>
      </w:r>
    </w:p>
    <w:p w:rsidR="00894482" w:rsidRPr="00DD4E9E" w:rsidRDefault="00894482" w:rsidP="00DD4E9E">
      <w:pPr>
        <w:pStyle w:val="a9"/>
        <w:ind w:firstLine="709"/>
        <w:jc w:val="both"/>
        <w:rPr>
          <w:sz w:val="28"/>
          <w:szCs w:val="28"/>
        </w:rPr>
      </w:pPr>
      <w:r w:rsidRPr="00DD4E9E">
        <w:rPr>
          <w:sz w:val="28"/>
          <w:szCs w:val="28"/>
        </w:rPr>
        <w:t xml:space="preserve">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w:t>
      </w:r>
      <w:r w:rsidRPr="00DD4E9E">
        <w:rPr>
          <w:sz w:val="28"/>
          <w:szCs w:val="28"/>
        </w:rPr>
        <w:t>в установленном законом порядке</w:t>
      </w:r>
      <w:r w:rsidRPr="00DD4E9E">
        <w:rPr>
          <w:sz w:val="28"/>
          <w:szCs w:val="28"/>
        </w:rPr>
        <w:t>) (при наличии).</w:t>
      </w:r>
    </w:p>
    <w:p w:rsidR="00894482" w:rsidRPr="00DD4E9E" w:rsidRDefault="00894482" w:rsidP="00DD4E9E">
      <w:pPr>
        <w:pStyle w:val="a9"/>
        <w:ind w:firstLine="709"/>
        <w:jc w:val="both"/>
        <w:rPr>
          <w:sz w:val="28"/>
          <w:szCs w:val="28"/>
        </w:rPr>
      </w:pPr>
    </w:p>
    <w:p w:rsidR="00AB6E53" w:rsidRPr="00DD4E9E" w:rsidRDefault="00C860A7" w:rsidP="00DD4E9E">
      <w:pPr>
        <w:pStyle w:val="a9"/>
        <w:ind w:firstLine="709"/>
        <w:jc w:val="both"/>
        <w:rPr>
          <w:sz w:val="28"/>
          <w:szCs w:val="28"/>
        </w:rPr>
      </w:pPr>
      <w:r w:rsidRPr="00DD4E9E">
        <w:rPr>
          <w:sz w:val="28"/>
          <w:szCs w:val="28"/>
        </w:rPr>
        <w:t xml:space="preserve">5.4. </w:t>
      </w:r>
      <w:r w:rsidR="00AB6E53" w:rsidRPr="00DD4E9E">
        <w:rPr>
          <w:sz w:val="28"/>
          <w:szCs w:val="28"/>
        </w:rPr>
        <w:t>Подраздел "Образование" должен содержать информацию:</w:t>
      </w:r>
    </w:p>
    <w:p w:rsidR="00894482" w:rsidRPr="00DD4E9E" w:rsidRDefault="00894482" w:rsidP="00DD4E9E">
      <w:pPr>
        <w:pStyle w:val="a9"/>
        <w:ind w:firstLine="709"/>
        <w:jc w:val="both"/>
        <w:rPr>
          <w:sz w:val="28"/>
          <w:szCs w:val="28"/>
        </w:rPr>
      </w:pPr>
      <w:r w:rsidRPr="00DD4E9E">
        <w:rPr>
          <w:sz w:val="28"/>
          <w:szCs w:val="28"/>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w:t>
      </w:r>
      <w:r w:rsidR="00DD4E9E">
        <w:rPr>
          <w:sz w:val="28"/>
          <w:szCs w:val="28"/>
        </w:rPr>
        <w:t>ненты образовательной программы</w:t>
      </w:r>
      <w:r w:rsidRPr="00DD4E9E">
        <w:rPr>
          <w:sz w:val="28"/>
          <w:szCs w:val="28"/>
        </w:rPr>
        <w:t>, с указанием для каждой из них следующей информации:</w:t>
      </w:r>
    </w:p>
    <w:p w:rsidR="00894482" w:rsidRPr="00DD4E9E" w:rsidRDefault="00894482" w:rsidP="00DD4E9E">
      <w:pPr>
        <w:pStyle w:val="a9"/>
        <w:ind w:firstLine="709"/>
        <w:jc w:val="both"/>
        <w:rPr>
          <w:sz w:val="28"/>
          <w:szCs w:val="28"/>
        </w:rPr>
      </w:pPr>
      <w:r w:rsidRPr="00DD4E9E">
        <w:rPr>
          <w:sz w:val="28"/>
          <w:szCs w:val="28"/>
        </w:rPr>
        <w:t>а) об уровне общего или профессионального образования, о наименовании образовательной программы (для общеобразовательных программ);</w:t>
      </w:r>
    </w:p>
    <w:p w:rsidR="00894482" w:rsidRPr="00DD4E9E" w:rsidRDefault="00894482" w:rsidP="00DD4E9E">
      <w:pPr>
        <w:pStyle w:val="a9"/>
        <w:ind w:firstLine="709"/>
        <w:jc w:val="both"/>
        <w:rPr>
          <w:sz w:val="28"/>
          <w:szCs w:val="28"/>
        </w:rPr>
      </w:pPr>
      <w:r w:rsidRPr="00DD4E9E">
        <w:rPr>
          <w:sz w:val="28"/>
          <w:szCs w:val="28"/>
        </w:rPr>
        <w:t>б) о форме обучения (за исключением образовательных программ дошкольного образования);</w:t>
      </w:r>
    </w:p>
    <w:p w:rsidR="00894482" w:rsidRPr="00DD4E9E" w:rsidRDefault="00894482" w:rsidP="00DD4E9E">
      <w:pPr>
        <w:pStyle w:val="a9"/>
        <w:ind w:firstLine="709"/>
        <w:jc w:val="both"/>
        <w:rPr>
          <w:sz w:val="28"/>
          <w:szCs w:val="28"/>
        </w:rPr>
      </w:pPr>
      <w:r w:rsidRPr="00DD4E9E">
        <w:rPr>
          <w:sz w:val="28"/>
          <w:szCs w:val="28"/>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rsidRPr="00DD4E9E">
        <w:rPr>
          <w:sz w:val="28"/>
          <w:szCs w:val="28"/>
        </w:rPr>
        <w:t>бакалавриата</w:t>
      </w:r>
      <w:proofErr w:type="spellEnd"/>
      <w:r w:rsidRPr="00DD4E9E">
        <w:rPr>
          <w:sz w:val="28"/>
          <w:szCs w:val="28"/>
        </w:rPr>
        <w:t xml:space="preserve">, программам </w:t>
      </w:r>
      <w:proofErr w:type="spellStart"/>
      <w:r w:rsidRPr="00DD4E9E">
        <w:rPr>
          <w:sz w:val="28"/>
          <w:szCs w:val="28"/>
        </w:rPr>
        <w:t>специалитета</w:t>
      </w:r>
      <w:proofErr w:type="spellEnd"/>
      <w:r w:rsidRPr="00DD4E9E">
        <w:rPr>
          <w:sz w:val="28"/>
          <w:szCs w:val="28"/>
        </w:rPr>
        <w:t xml:space="preserve">, программам магистратуры, программам ординатуры и программам </w:t>
      </w:r>
      <w:proofErr w:type="spellStart"/>
      <w:r w:rsidRPr="00DD4E9E">
        <w:rPr>
          <w:sz w:val="28"/>
          <w:szCs w:val="28"/>
        </w:rPr>
        <w:t>ассистентуры</w:t>
      </w:r>
      <w:proofErr w:type="spellEnd"/>
      <w:r w:rsidRPr="00DD4E9E">
        <w:rPr>
          <w:sz w:val="28"/>
          <w:szCs w:val="28"/>
        </w:rPr>
        <w:t>-стажировки);</w:t>
      </w:r>
    </w:p>
    <w:p w:rsidR="00894482" w:rsidRPr="00DD4E9E" w:rsidRDefault="00894482" w:rsidP="00DD4E9E">
      <w:pPr>
        <w:pStyle w:val="a9"/>
        <w:ind w:firstLine="709"/>
        <w:jc w:val="both"/>
        <w:rPr>
          <w:sz w:val="28"/>
          <w:szCs w:val="28"/>
        </w:rPr>
      </w:pPr>
      <w:r w:rsidRPr="00DD4E9E">
        <w:rPr>
          <w:sz w:val="28"/>
          <w:szCs w:val="28"/>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rsidR="00894482" w:rsidRPr="00DD4E9E" w:rsidRDefault="00894482" w:rsidP="00DD4E9E">
      <w:pPr>
        <w:pStyle w:val="a9"/>
        <w:ind w:firstLine="709"/>
        <w:jc w:val="both"/>
        <w:rPr>
          <w:sz w:val="28"/>
          <w:szCs w:val="28"/>
        </w:rPr>
      </w:pPr>
      <w:r w:rsidRPr="00DD4E9E">
        <w:rPr>
          <w:sz w:val="28"/>
          <w:szCs w:val="28"/>
        </w:rP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p w:rsidR="00894482" w:rsidRPr="00DD4E9E" w:rsidRDefault="00894482" w:rsidP="00DD4E9E">
      <w:pPr>
        <w:pStyle w:val="a9"/>
        <w:ind w:firstLine="709"/>
        <w:jc w:val="both"/>
        <w:rPr>
          <w:sz w:val="28"/>
          <w:szCs w:val="28"/>
        </w:rPr>
      </w:pPr>
      <w:r w:rsidRPr="00DD4E9E">
        <w:rPr>
          <w:sz w:val="28"/>
          <w:szCs w:val="28"/>
        </w:rP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894482" w:rsidRPr="00DD4E9E" w:rsidRDefault="00894482" w:rsidP="00DD4E9E">
      <w:pPr>
        <w:pStyle w:val="a9"/>
        <w:ind w:firstLine="709"/>
        <w:jc w:val="both"/>
        <w:rPr>
          <w:sz w:val="28"/>
          <w:szCs w:val="28"/>
        </w:rPr>
      </w:pPr>
      <w:r w:rsidRPr="00DD4E9E">
        <w:rPr>
          <w:sz w:val="28"/>
          <w:szCs w:val="28"/>
        </w:rPr>
        <w:t xml:space="preserve">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w:t>
      </w:r>
      <w:r w:rsidRPr="00DD4E9E">
        <w:rPr>
          <w:sz w:val="28"/>
          <w:szCs w:val="28"/>
        </w:rPr>
        <w:lastRenderedPageBreak/>
        <w:t>укрупненной группе профессий, специальностей и направлений подготовки (для профессиона</w:t>
      </w:r>
      <w:r w:rsidRPr="00DD4E9E">
        <w:rPr>
          <w:sz w:val="28"/>
          <w:szCs w:val="28"/>
        </w:rPr>
        <w:t>льных образовательных программ)</w:t>
      </w:r>
      <w:r w:rsidRPr="00DD4E9E">
        <w:rPr>
          <w:sz w:val="28"/>
          <w:szCs w:val="28"/>
        </w:rPr>
        <w:t>;</w:t>
      </w:r>
    </w:p>
    <w:p w:rsidR="00894482" w:rsidRPr="00DD4E9E" w:rsidRDefault="00894482" w:rsidP="00DD4E9E">
      <w:pPr>
        <w:pStyle w:val="a9"/>
        <w:ind w:firstLine="709"/>
        <w:jc w:val="both"/>
        <w:rPr>
          <w:sz w:val="28"/>
          <w:szCs w:val="28"/>
        </w:rPr>
      </w:pPr>
      <w:r w:rsidRPr="00DD4E9E">
        <w:rPr>
          <w:sz w:val="28"/>
          <w:szCs w:val="28"/>
        </w:rPr>
        <w:t>5) о языках образования (в форме электронного документа) &lt;11&gt;;</w:t>
      </w:r>
    </w:p>
    <w:p w:rsidR="00894482" w:rsidRPr="00DD4E9E" w:rsidRDefault="00894482" w:rsidP="00DD4E9E">
      <w:pPr>
        <w:pStyle w:val="a9"/>
        <w:ind w:firstLine="709"/>
        <w:jc w:val="both"/>
        <w:rPr>
          <w:sz w:val="28"/>
          <w:szCs w:val="28"/>
        </w:rPr>
      </w:pPr>
      <w:r w:rsidRPr="00DD4E9E">
        <w:rPr>
          <w:sz w:val="28"/>
          <w:szCs w:val="28"/>
        </w:rP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w:t>
      </w:r>
      <w:r w:rsidRPr="00DD4E9E">
        <w:rPr>
          <w:sz w:val="28"/>
          <w:szCs w:val="28"/>
        </w:rPr>
        <w:t>да, восстановления и отчисления</w:t>
      </w:r>
      <w:r w:rsidRPr="00DD4E9E">
        <w:rPr>
          <w:sz w:val="28"/>
          <w:szCs w:val="28"/>
        </w:rPr>
        <w:t>;</w:t>
      </w:r>
    </w:p>
    <w:p w:rsidR="00894482" w:rsidRPr="00DD4E9E" w:rsidRDefault="00894482" w:rsidP="00DD4E9E">
      <w:pPr>
        <w:pStyle w:val="a9"/>
        <w:ind w:firstLine="709"/>
        <w:jc w:val="both"/>
        <w:rPr>
          <w:sz w:val="28"/>
          <w:szCs w:val="28"/>
        </w:rPr>
      </w:pPr>
    </w:p>
    <w:p w:rsidR="004F7729" w:rsidRPr="00DD4E9E" w:rsidRDefault="001F1792" w:rsidP="00DD4E9E">
      <w:pPr>
        <w:pStyle w:val="a9"/>
        <w:ind w:firstLine="709"/>
        <w:jc w:val="both"/>
        <w:rPr>
          <w:sz w:val="28"/>
          <w:szCs w:val="28"/>
        </w:rPr>
      </w:pPr>
      <w:r w:rsidRPr="00DD4E9E">
        <w:rPr>
          <w:sz w:val="28"/>
          <w:szCs w:val="28"/>
        </w:rPr>
        <w:t>5.</w:t>
      </w:r>
      <w:r w:rsidRPr="00DD4E9E">
        <w:rPr>
          <w:sz w:val="28"/>
          <w:szCs w:val="28"/>
        </w:rPr>
        <w:t>5</w:t>
      </w:r>
      <w:r w:rsidRPr="00DD4E9E">
        <w:rPr>
          <w:sz w:val="28"/>
          <w:szCs w:val="28"/>
        </w:rPr>
        <w:t>. Главная страница подраздела "Руководство"</w:t>
      </w:r>
      <w:r w:rsidR="004F7729" w:rsidRPr="00DD4E9E">
        <w:rPr>
          <w:color w:val="00B0F0"/>
          <w:sz w:val="28"/>
          <w:szCs w:val="28"/>
        </w:rPr>
        <w:t xml:space="preserve"> </w:t>
      </w:r>
      <w:r w:rsidR="004F7729" w:rsidRPr="00DD4E9E">
        <w:rPr>
          <w:sz w:val="28"/>
          <w:szCs w:val="28"/>
        </w:rPr>
        <w:t>должна содержать следующую информацию:</w:t>
      </w:r>
    </w:p>
    <w:p w:rsidR="00894482" w:rsidRPr="00DD4E9E" w:rsidRDefault="00894482" w:rsidP="00DD4E9E">
      <w:pPr>
        <w:pStyle w:val="a9"/>
        <w:ind w:firstLine="709"/>
        <w:jc w:val="both"/>
        <w:rPr>
          <w:sz w:val="28"/>
          <w:szCs w:val="28"/>
        </w:rPr>
      </w:pPr>
      <w:r w:rsidRPr="00DD4E9E">
        <w:rPr>
          <w:sz w:val="28"/>
          <w:szCs w:val="28"/>
        </w:rPr>
        <w:t>а) фамилия, имя, отчество (последнее - при наличии) руководителя, его заместителей;</w:t>
      </w:r>
    </w:p>
    <w:p w:rsidR="00894482" w:rsidRPr="00DD4E9E" w:rsidRDefault="00894482" w:rsidP="00DD4E9E">
      <w:pPr>
        <w:pStyle w:val="a9"/>
        <w:ind w:firstLine="709"/>
        <w:jc w:val="both"/>
        <w:rPr>
          <w:sz w:val="28"/>
          <w:szCs w:val="28"/>
        </w:rPr>
      </w:pPr>
      <w:r w:rsidRPr="00DD4E9E">
        <w:rPr>
          <w:sz w:val="28"/>
          <w:szCs w:val="28"/>
        </w:rPr>
        <w:t>б) должности руководителя, его заместителей;</w:t>
      </w:r>
    </w:p>
    <w:p w:rsidR="00894482" w:rsidRPr="00DD4E9E" w:rsidRDefault="00894482" w:rsidP="00DD4E9E">
      <w:pPr>
        <w:pStyle w:val="a9"/>
        <w:ind w:firstLine="709"/>
        <w:jc w:val="both"/>
        <w:rPr>
          <w:sz w:val="28"/>
          <w:szCs w:val="28"/>
        </w:rPr>
      </w:pPr>
      <w:r w:rsidRPr="00DD4E9E">
        <w:rPr>
          <w:sz w:val="28"/>
          <w:szCs w:val="28"/>
        </w:rPr>
        <w:t>в) контактные телефоны;</w:t>
      </w:r>
    </w:p>
    <w:p w:rsidR="004F7729" w:rsidRPr="00DD4E9E" w:rsidRDefault="00894482" w:rsidP="00DD4E9E">
      <w:pPr>
        <w:pStyle w:val="a9"/>
        <w:ind w:firstLine="709"/>
        <w:jc w:val="both"/>
        <w:rPr>
          <w:sz w:val="28"/>
          <w:szCs w:val="28"/>
        </w:rPr>
      </w:pPr>
      <w:r w:rsidRPr="00DD4E9E">
        <w:rPr>
          <w:sz w:val="28"/>
          <w:szCs w:val="28"/>
        </w:rPr>
        <w:t>г) адреса электронной почты</w:t>
      </w:r>
    </w:p>
    <w:p w:rsidR="001F1792" w:rsidRPr="00DD4E9E" w:rsidRDefault="001F1792" w:rsidP="00DD4E9E">
      <w:pPr>
        <w:pStyle w:val="a9"/>
        <w:ind w:firstLine="709"/>
        <w:jc w:val="both"/>
        <w:rPr>
          <w:sz w:val="28"/>
          <w:szCs w:val="28"/>
        </w:rPr>
      </w:pPr>
      <w:r w:rsidRPr="00DD4E9E">
        <w:rPr>
          <w:sz w:val="28"/>
          <w:szCs w:val="28"/>
        </w:rPr>
        <w:t>5.</w:t>
      </w:r>
      <w:r w:rsidR="006F6101" w:rsidRPr="00DD4E9E">
        <w:rPr>
          <w:sz w:val="28"/>
          <w:szCs w:val="28"/>
        </w:rPr>
        <w:t>6</w:t>
      </w:r>
      <w:r w:rsidRPr="00DD4E9E">
        <w:rPr>
          <w:sz w:val="28"/>
          <w:szCs w:val="28"/>
        </w:rPr>
        <w:t>. Главная страница подраздела "Педагогический состав" должна содержать следующую информацию:</w:t>
      </w:r>
    </w:p>
    <w:p w:rsidR="00894482" w:rsidRPr="00DD4E9E" w:rsidRDefault="00894482" w:rsidP="00DD4E9E">
      <w:pPr>
        <w:pStyle w:val="a9"/>
        <w:ind w:firstLine="709"/>
        <w:jc w:val="both"/>
        <w:rPr>
          <w:sz w:val="28"/>
          <w:szCs w:val="28"/>
        </w:rPr>
      </w:pPr>
      <w:r w:rsidRPr="00DD4E9E">
        <w:rPr>
          <w:sz w:val="28"/>
          <w:szCs w:val="28"/>
        </w:rPr>
        <w:t>а) фамилия, имя, отчество (последнее - при наличии) педагогического работника;</w:t>
      </w:r>
    </w:p>
    <w:p w:rsidR="00894482" w:rsidRPr="00DD4E9E" w:rsidRDefault="00894482" w:rsidP="00DD4E9E">
      <w:pPr>
        <w:pStyle w:val="a9"/>
        <w:ind w:firstLine="709"/>
        <w:jc w:val="both"/>
        <w:rPr>
          <w:sz w:val="28"/>
          <w:szCs w:val="28"/>
        </w:rPr>
      </w:pPr>
      <w:r w:rsidRPr="00DD4E9E">
        <w:rPr>
          <w:sz w:val="28"/>
          <w:szCs w:val="28"/>
        </w:rPr>
        <w:t>б) занимаемая должность (должности);</w:t>
      </w:r>
    </w:p>
    <w:p w:rsidR="00894482" w:rsidRPr="00DD4E9E" w:rsidRDefault="00894482" w:rsidP="00DD4E9E">
      <w:pPr>
        <w:pStyle w:val="a9"/>
        <w:ind w:firstLine="709"/>
        <w:jc w:val="both"/>
        <w:rPr>
          <w:sz w:val="28"/>
          <w:szCs w:val="28"/>
        </w:rPr>
      </w:pPr>
      <w:r w:rsidRPr="00DD4E9E">
        <w:rPr>
          <w:sz w:val="28"/>
          <w:szCs w:val="28"/>
        </w:rPr>
        <w:t>в) преподаваемые учебные предметы, курсы, дисциплины (модули);</w:t>
      </w:r>
    </w:p>
    <w:p w:rsidR="00894482" w:rsidRPr="00DD4E9E" w:rsidRDefault="00894482" w:rsidP="00DD4E9E">
      <w:pPr>
        <w:pStyle w:val="a9"/>
        <w:ind w:firstLine="709"/>
        <w:jc w:val="both"/>
        <w:rPr>
          <w:sz w:val="28"/>
          <w:szCs w:val="28"/>
        </w:rPr>
      </w:pPr>
      <w:r w:rsidRPr="00DD4E9E">
        <w:rPr>
          <w:sz w:val="28"/>
          <w:szCs w:val="28"/>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894482" w:rsidRPr="00DD4E9E" w:rsidRDefault="00894482" w:rsidP="00DD4E9E">
      <w:pPr>
        <w:pStyle w:val="a9"/>
        <w:ind w:firstLine="709"/>
        <w:jc w:val="both"/>
        <w:rPr>
          <w:sz w:val="28"/>
          <w:szCs w:val="28"/>
        </w:rPr>
      </w:pPr>
      <w:r w:rsidRPr="00DD4E9E">
        <w:rPr>
          <w:sz w:val="28"/>
          <w:szCs w:val="28"/>
        </w:rPr>
        <w:t>д) ученая степень (при наличии);</w:t>
      </w:r>
    </w:p>
    <w:p w:rsidR="00894482" w:rsidRPr="00DD4E9E" w:rsidRDefault="00894482" w:rsidP="00DD4E9E">
      <w:pPr>
        <w:pStyle w:val="a9"/>
        <w:ind w:firstLine="709"/>
        <w:jc w:val="both"/>
        <w:rPr>
          <w:sz w:val="28"/>
          <w:szCs w:val="28"/>
        </w:rPr>
      </w:pPr>
      <w:r w:rsidRPr="00DD4E9E">
        <w:rPr>
          <w:sz w:val="28"/>
          <w:szCs w:val="28"/>
        </w:rPr>
        <w:t>е) ученое звание (при наличии);</w:t>
      </w:r>
    </w:p>
    <w:p w:rsidR="00894482" w:rsidRPr="00DD4E9E" w:rsidRDefault="00894482" w:rsidP="00DD4E9E">
      <w:pPr>
        <w:pStyle w:val="a9"/>
        <w:ind w:firstLine="709"/>
        <w:jc w:val="both"/>
        <w:rPr>
          <w:sz w:val="28"/>
          <w:szCs w:val="28"/>
        </w:rPr>
      </w:pPr>
      <w:r w:rsidRPr="00DD4E9E">
        <w:rPr>
          <w:sz w:val="28"/>
          <w:szCs w:val="28"/>
        </w:rPr>
        <w:t>ж) сведения о повышении квалификации (за последние 3 года);</w:t>
      </w:r>
    </w:p>
    <w:p w:rsidR="00894482" w:rsidRPr="00DD4E9E" w:rsidRDefault="00894482" w:rsidP="00DD4E9E">
      <w:pPr>
        <w:pStyle w:val="a9"/>
        <w:ind w:firstLine="709"/>
        <w:jc w:val="both"/>
        <w:rPr>
          <w:sz w:val="28"/>
          <w:szCs w:val="28"/>
        </w:rPr>
      </w:pPr>
      <w:r w:rsidRPr="00DD4E9E">
        <w:rPr>
          <w:sz w:val="28"/>
          <w:szCs w:val="28"/>
        </w:rPr>
        <w:t>з) сведения о профессиональной переподготовке (при наличии);</w:t>
      </w:r>
    </w:p>
    <w:p w:rsidR="00894482" w:rsidRPr="00DD4E9E" w:rsidRDefault="00894482" w:rsidP="00DD4E9E">
      <w:pPr>
        <w:pStyle w:val="a9"/>
        <w:ind w:firstLine="709"/>
        <w:jc w:val="both"/>
        <w:rPr>
          <w:sz w:val="28"/>
          <w:szCs w:val="28"/>
        </w:rPr>
      </w:pPr>
      <w:r w:rsidRPr="00DD4E9E">
        <w:rPr>
          <w:sz w:val="28"/>
          <w:szCs w:val="28"/>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894482" w:rsidRPr="00DD4E9E" w:rsidRDefault="00894482" w:rsidP="00DD4E9E">
      <w:pPr>
        <w:pStyle w:val="a9"/>
        <w:ind w:firstLine="709"/>
        <w:jc w:val="both"/>
        <w:rPr>
          <w:sz w:val="28"/>
          <w:szCs w:val="28"/>
        </w:rPr>
      </w:pPr>
      <w:r w:rsidRPr="00DD4E9E">
        <w:rPr>
          <w:sz w:val="28"/>
          <w:szCs w:val="28"/>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DD4E9E">
        <w:rPr>
          <w:sz w:val="28"/>
          <w:szCs w:val="28"/>
        </w:rPr>
        <w:t>бакалавриата</w:t>
      </w:r>
      <w:proofErr w:type="spellEnd"/>
      <w:r w:rsidRPr="00DD4E9E">
        <w:rPr>
          <w:sz w:val="28"/>
          <w:szCs w:val="28"/>
        </w:rPr>
        <w:t xml:space="preserve">, </w:t>
      </w:r>
      <w:proofErr w:type="spellStart"/>
      <w:r w:rsidRPr="00DD4E9E">
        <w:rPr>
          <w:sz w:val="28"/>
          <w:szCs w:val="28"/>
        </w:rPr>
        <w:t>специалитета</w:t>
      </w:r>
      <w:proofErr w:type="spellEnd"/>
      <w:r w:rsidRPr="00DD4E9E">
        <w:rPr>
          <w:sz w:val="28"/>
          <w:szCs w:val="28"/>
        </w:rPr>
        <w:t xml:space="preserve">, магистратуры, ординатуры, </w:t>
      </w:r>
      <w:proofErr w:type="spellStart"/>
      <w:r w:rsidRPr="00DD4E9E">
        <w:rPr>
          <w:sz w:val="28"/>
          <w:szCs w:val="28"/>
        </w:rPr>
        <w:t>ассистентуры</w:t>
      </w:r>
      <w:proofErr w:type="spellEnd"/>
      <w:r w:rsidRPr="00DD4E9E">
        <w:rPr>
          <w:sz w:val="28"/>
          <w:szCs w:val="28"/>
        </w:rPr>
        <w:t xml:space="preserve">-стажировки, шифр и наименование области науки, группы научных специальностей, научной специальности программы (программ) </w:t>
      </w:r>
      <w:r w:rsidRPr="00DD4E9E">
        <w:rPr>
          <w:sz w:val="28"/>
          <w:szCs w:val="28"/>
        </w:rPr>
        <w:lastRenderedPageBreak/>
        <w:t>подготовки научных и научно-педагогических кадров в аспирантуре (адъюнктуре), в реализации которых участвует педагогический работник.</w:t>
      </w:r>
    </w:p>
    <w:p w:rsidR="006F6101" w:rsidRPr="00DD4E9E" w:rsidRDefault="006F6101" w:rsidP="00DD4E9E">
      <w:pPr>
        <w:pStyle w:val="a9"/>
        <w:ind w:firstLine="709"/>
        <w:jc w:val="both"/>
        <w:rPr>
          <w:sz w:val="28"/>
          <w:szCs w:val="28"/>
        </w:rPr>
      </w:pPr>
      <w:r w:rsidRPr="00DD4E9E">
        <w:rPr>
          <w:sz w:val="28"/>
          <w:szCs w:val="28"/>
        </w:rPr>
        <w:t>5.7. Главная страница подраздела "Материально-техническое обеспечение и оснащенность образовательного процесса</w:t>
      </w:r>
      <w:r w:rsidRPr="00DD4E9E">
        <w:rPr>
          <w:sz w:val="28"/>
          <w:szCs w:val="28"/>
        </w:rPr>
        <w:t>. Доступная среда</w:t>
      </w:r>
      <w:r w:rsidRPr="00DD4E9E">
        <w:rPr>
          <w:sz w:val="28"/>
          <w:szCs w:val="28"/>
        </w:rPr>
        <w:t>" должна содержать информацию о материально-техническом обеспечении образовательной деятельности, в том числе сведения:</w:t>
      </w:r>
    </w:p>
    <w:p w:rsidR="00894482" w:rsidRPr="00DD4E9E" w:rsidRDefault="00894482" w:rsidP="00DD4E9E">
      <w:pPr>
        <w:pStyle w:val="a9"/>
        <w:ind w:firstLine="709"/>
        <w:jc w:val="both"/>
        <w:rPr>
          <w:sz w:val="28"/>
          <w:szCs w:val="28"/>
        </w:rPr>
      </w:pPr>
      <w:r w:rsidRPr="00DD4E9E">
        <w:rPr>
          <w:sz w:val="28"/>
          <w:szCs w:val="28"/>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894482" w:rsidRPr="00DD4E9E" w:rsidRDefault="00894482" w:rsidP="00DD4E9E">
      <w:pPr>
        <w:pStyle w:val="a9"/>
        <w:ind w:firstLine="709"/>
        <w:jc w:val="both"/>
        <w:rPr>
          <w:sz w:val="28"/>
          <w:szCs w:val="28"/>
        </w:rPr>
      </w:pPr>
      <w:r w:rsidRPr="00DD4E9E">
        <w:rPr>
          <w:sz w:val="28"/>
          <w:szCs w:val="28"/>
        </w:rPr>
        <w:t>а) о наличии оборудованных учебных кабинетов;</w:t>
      </w:r>
    </w:p>
    <w:p w:rsidR="00894482" w:rsidRPr="00DD4E9E" w:rsidRDefault="00894482" w:rsidP="00DD4E9E">
      <w:pPr>
        <w:pStyle w:val="a9"/>
        <w:ind w:firstLine="709"/>
        <w:jc w:val="both"/>
        <w:rPr>
          <w:sz w:val="28"/>
          <w:szCs w:val="28"/>
        </w:rPr>
      </w:pPr>
      <w:r w:rsidRPr="00DD4E9E">
        <w:rPr>
          <w:sz w:val="28"/>
          <w:szCs w:val="28"/>
        </w:rPr>
        <w:t>б) о наличии оборудованных объектов для проведения практических занятий;</w:t>
      </w:r>
    </w:p>
    <w:p w:rsidR="00894482" w:rsidRPr="00DD4E9E" w:rsidRDefault="00894482" w:rsidP="00DD4E9E">
      <w:pPr>
        <w:pStyle w:val="a9"/>
        <w:ind w:firstLine="709"/>
        <w:jc w:val="both"/>
        <w:rPr>
          <w:sz w:val="28"/>
          <w:szCs w:val="28"/>
        </w:rPr>
      </w:pPr>
      <w:r w:rsidRPr="00DD4E9E">
        <w:rPr>
          <w:sz w:val="28"/>
          <w:szCs w:val="28"/>
        </w:rPr>
        <w:t>в) о наличии оборудованных библиотек;</w:t>
      </w:r>
    </w:p>
    <w:p w:rsidR="00894482" w:rsidRPr="00DD4E9E" w:rsidRDefault="00894482" w:rsidP="00DD4E9E">
      <w:pPr>
        <w:pStyle w:val="a9"/>
        <w:ind w:firstLine="709"/>
        <w:jc w:val="both"/>
        <w:rPr>
          <w:sz w:val="28"/>
          <w:szCs w:val="28"/>
        </w:rPr>
      </w:pPr>
      <w:r w:rsidRPr="00DD4E9E">
        <w:rPr>
          <w:sz w:val="28"/>
          <w:szCs w:val="28"/>
        </w:rPr>
        <w:t>г) о наличии оборудованных объектов спорта;</w:t>
      </w:r>
    </w:p>
    <w:p w:rsidR="00894482" w:rsidRPr="00DD4E9E" w:rsidRDefault="00894482" w:rsidP="00DD4E9E">
      <w:pPr>
        <w:pStyle w:val="a9"/>
        <w:ind w:firstLine="709"/>
        <w:jc w:val="both"/>
        <w:rPr>
          <w:sz w:val="28"/>
          <w:szCs w:val="28"/>
        </w:rPr>
      </w:pPr>
      <w:r w:rsidRPr="00DD4E9E">
        <w:rPr>
          <w:sz w:val="28"/>
          <w:szCs w:val="28"/>
        </w:rPr>
        <w:t>д) о наличии оборудованных средствах обучения и воспитания;</w:t>
      </w:r>
    </w:p>
    <w:p w:rsidR="00894482" w:rsidRPr="00DD4E9E" w:rsidRDefault="00894482" w:rsidP="00DD4E9E">
      <w:pPr>
        <w:pStyle w:val="a9"/>
        <w:ind w:firstLine="709"/>
        <w:jc w:val="both"/>
        <w:rPr>
          <w:sz w:val="28"/>
          <w:szCs w:val="28"/>
        </w:rPr>
      </w:pPr>
      <w:r w:rsidRPr="00DD4E9E">
        <w:rPr>
          <w:sz w:val="28"/>
          <w:szCs w:val="28"/>
        </w:rPr>
        <w:t>е) о доступе к информационным системам и информационно-телекоммуникационным сетям;</w:t>
      </w:r>
    </w:p>
    <w:p w:rsidR="00894482" w:rsidRPr="00DD4E9E" w:rsidRDefault="00894482" w:rsidP="00DD4E9E">
      <w:pPr>
        <w:pStyle w:val="a9"/>
        <w:ind w:firstLine="709"/>
        <w:jc w:val="both"/>
        <w:rPr>
          <w:sz w:val="28"/>
          <w:szCs w:val="28"/>
        </w:rPr>
      </w:pPr>
      <w:r w:rsidRPr="00DD4E9E">
        <w:rPr>
          <w:sz w:val="28"/>
          <w:szCs w:val="28"/>
        </w:rPr>
        <w:t>ж) об электронных образовательных ресурсах, к которым обеспечивается доступ обучающихся;</w:t>
      </w:r>
    </w:p>
    <w:p w:rsidR="00894482" w:rsidRPr="00DD4E9E" w:rsidRDefault="00894482" w:rsidP="00DD4E9E">
      <w:pPr>
        <w:pStyle w:val="a9"/>
        <w:ind w:firstLine="709"/>
        <w:jc w:val="both"/>
        <w:rPr>
          <w:sz w:val="28"/>
          <w:szCs w:val="28"/>
        </w:rPr>
      </w:pPr>
      <w:r w:rsidRPr="00DD4E9E">
        <w:rPr>
          <w:sz w:val="28"/>
          <w:szCs w:val="28"/>
        </w:rPr>
        <w:t>з) о количестве жилых помещений в общежитии, интернате, формировании платы за проживание в общежитии;</w:t>
      </w:r>
    </w:p>
    <w:p w:rsidR="00894482" w:rsidRPr="00DD4E9E" w:rsidRDefault="00894482" w:rsidP="00DD4E9E">
      <w:pPr>
        <w:pStyle w:val="a9"/>
        <w:ind w:firstLine="709"/>
        <w:jc w:val="both"/>
        <w:rPr>
          <w:sz w:val="28"/>
          <w:szCs w:val="28"/>
        </w:rPr>
      </w:pPr>
      <w:r w:rsidRPr="00DD4E9E">
        <w:rPr>
          <w:sz w:val="28"/>
          <w:szCs w:val="28"/>
        </w:rPr>
        <w:t>2) о специальных условиях для получения образования инвалидами и лицами с ограниченными возможностями здоровья:</w:t>
      </w:r>
    </w:p>
    <w:p w:rsidR="00894482" w:rsidRPr="00DD4E9E" w:rsidRDefault="00894482" w:rsidP="00DD4E9E">
      <w:pPr>
        <w:pStyle w:val="a9"/>
        <w:ind w:firstLine="709"/>
        <w:jc w:val="both"/>
        <w:rPr>
          <w:sz w:val="28"/>
          <w:szCs w:val="28"/>
        </w:rPr>
      </w:pPr>
      <w:r w:rsidRPr="00DD4E9E">
        <w:rPr>
          <w:sz w:val="28"/>
          <w:szCs w:val="28"/>
        </w:rP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rsidR="00894482" w:rsidRPr="00DD4E9E" w:rsidRDefault="00894482" w:rsidP="00DD4E9E">
      <w:pPr>
        <w:pStyle w:val="a9"/>
        <w:ind w:firstLine="709"/>
        <w:jc w:val="both"/>
        <w:rPr>
          <w:sz w:val="28"/>
          <w:szCs w:val="28"/>
        </w:rPr>
      </w:pPr>
      <w:r w:rsidRPr="00DD4E9E">
        <w:rPr>
          <w:sz w:val="28"/>
          <w:szCs w:val="28"/>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6F6101" w:rsidRPr="00DD4E9E" w:rsidRDefault="006F6101" w:rsidP="00DD4E9E">
      <w:pPr>
        <w:pStyle w:val="a9"/>
        <w:ind w:firstLine="709"/>
        <w:jc w:val="both"/>
        <w:rPr>
          <w:sz w:val="28"/>
          <w:szCs w:val="28"/>
        </w:rPr>
      </w:pPr>
      <w:r w:rsidRPr="00DD4E9E">
        <w:rPr>
          <w:sz w:val="28"/>
          <w:szCs w:val="28"/>
        </w:rPr>
        <w:t>5.</w:t>
      </w:r>
      <w:r w:rsidRPr="00DD4E9E">
        <w:rPr>
          <w:sz w:val="28"/>
          <w:szCs w:val="28"/>
        </w:rPr>
        <w:t>8</w:t>
      </w:r>
      <w:r w:rsidRPr="00DD4E9E">
        <w:rPr>
          <w:sz w:val="28"/>
          <w:szCs w:val="28"/>
        </w:rPr>
        <w:t>.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94482" w:rsidRPr="00DD4E9E" w:rsidRDefault="00894482" w:rsidP="00DD4E9E">
      <w:pPr>
        <w:pStyle w:val="a9"/>
        <w:ind w:firstLine="709"/>
        <w:jc w:val="both"/>
        <w:rPr>
          <w:sz w:val="28"/>
          <w:szCs w:val="28"/>
        </w:rPr>
      </w:pPr>
      <w:r w:rsidRPr="00DD4E9E">
        <w:rPr>
          <w:sz w:val="28"/>
          <w:szCs w:val="28"/>
        </w:rPr>
        <w:t>а) о порядке оказания платных образовательных услуг, в том числе образец договора об оказании платных образовательных услуг;</w:t>
      </w:r>
    </w:p>
    <w:p w:rsidR="00894482" w:rsidRPr="00DD4E9E" w:rsidRDefault="00894482" w:rsidP="00DD4E9E">
      <w:pPr>
        <w:pStyle w:val="a9"/>
        <w:ind w:firstLine="709"/>
        <w:jc w:val="both"/>
        <w:rPr>
          <w:sz w:val="28"/>
          <w:szCs w:val="28"/>
        </w:rPr>
      </w:pPr>
      <w:r w:rsidRPr="00DD4E9E">
        <w:rPr>
          <w:sz w:val="28"/>
          <w:szCs w:val="28"/>
        </w:rPr>
        <w:t>б) об утверждении стоимости обучения по каждой образовательной программе;</w:t>
      </w:r>
    </w:p>
    <w:p w:rsidR="00894482" w:rsidRPr="00DD4E9E" w:rsidRDefault="00894482" w:rsidP="00DD4E9E">
      <w:pPr>
        <w:pStyle w:val="a9"/>
        <w:ind w:firstLine="709"/>
        <w:jc w:val="both"/>
        <w:rPr>
          <w:sz w:val="28"/>
          <w:szCs w:val="28"/>
        </w:rPr>
      </w:pPr>
      <w:r w:rsidRPr="00DD4E9E">
        <w:rPr>
          <w:sz w:val="28"/>
          <w:szCs w:val="28"/>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w:t>
      </w:r>
      <w:r w:rsidRPr="00DD4E9E">
        <w:rPr>
          <w:sz w:val="28"/>
          <w:szCs w:val="28"/>
        </w:rPr>
        <w:lastRenderedPageBreak/>
        <w:t>образовательные программы начального общего, основного общего или среднего общего образования.</w:t>
      </w:r>
    </w:p>
    <w:p w:rsidR="006F6101" w:rsidRPr="00DD4E9E" w:rsidRDefault="006F6101" w:rsidP="00DD4E9E">
      <w:pPr>
        <w:pStyle w:val="a9"/>
        <w:ind w:firstLine="709"/>
        <w:jc w:val="both"/>
        <w:rPr>
          <w:sz w:val="28"/>
          <w:szCs w:val="28"/>
        </w:rPr>
      </w:pPr>
      <w:r w:rsidRPr="00DD4E9E">
        <w:rPr>
          <w:sz w:val="28"/>
          <w:szCs w:val="28"/>
        </w:rPr>
        <w:t>5.</w:t>
      </w:r>
      <w:r w:rsidRPr="00DD4E9E">
        <w:rPr>
          <w:sz w:val="28"/>
          <w:szCs w:val="28"/>
        </w:rPr>
        <w:t>9</w:t>
      </w:r>
      <w:r w:rsidRPr="00DD4E9E">
        <w:rPr>
          <w:sz w:val="28"/>
          <w:szCs w:val="28"/>
        </w:rPr>
        <w:t>. Главная страница подраздела "Финансово-хозяйственная деятельность" должна содержать:</w:t>
      </w:r>
    </w:p>
    <w:p w:rsidR="00894482" w:rsidRPr="00DD4E9E" w:rsidRDefault="00894482" w:rsidP="00DD4E9E">
      <w:pPr>
        <w:pStyle w:val="a9"/>
        <w:ind w:firstLine="709"/>
        <w:jc w:val="both"/>
        <w:rPr>
          <w:sz w:val="28"/>
          <w:szCs w:val="28"/>
        </w:rPr>
      </w:pPr>
      <w:r w:rsidRPr="00DD4E9E">
        <w:rPr>
          <w:sz w:val="28"/>
          <w:szCs w:val="28"/>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894482" w:rsidRPr="00DD4E9E" w:rsidRDefault="00894482" w:rsidP="00DD4E9E">
      <w:pPr>
        <w:pStyle w:val="a9"/>
        <w:ind w:firstLine="709"/>
        <w:jc w:val="both"/>
        <w:rPr>
          <w:sz w:val="28"/>
          <w:szCs w:val="28"/>
        </w:rPr>
      </w:pPr>
      <w:r w:rsidRPr="00DD4E9E">
        <w:rPr>
          <w:sz w:val="28"/>
          <w:szCs w:val="28"/>
        </w:rPr>
        <w:t>б) о поступлении финансовых и материальных средств по итогам финансового года;</w:t>
      </w:r>
    </w:p>
    <w:p w:rsidR="00894482" w:rsidRPr="00DD4E9E" w:rsidRDefault="00894482" w:rsidP="00DD4E9E">
      <w:pPr>
        <w:pStyle w:val="a9"/>
        <w:ind w:firstLine="709"/>
        <w:jc w:val="both"/>
        <w:rPr>
          <w:sz w:val="28"/>
          <w:szCs w:val="28"/>
        </w:rPr>
      </w:pPr>
      <w:r w:rsidRPr="00DD4E9E">
        <w:rPr>
          <w:sz w:val="28"/>
          <w:szCs w:val="28"/>
        </w:rPr>
        <w:t>в) о расходовании финансовых и материальных средств по итогам финансового года.</w:t>
      </w:r>
    </w:p>
    <w:p w:rsidR="00894482" w:rsidRPr="00DD4E9E" w:rsidRDefault="00894482" w:rsidP="00DD4E9E">
      <w:pPr>
        <w:pStyle w:val="a9"/>
        <w:ind w:firstLine="709"/>
        <w:jc w:val="both"/>
        <w:rPr>
          <w:sz w:val="28"/>
          <w:szCs w:val="28"/>
        </w:rPr>
      </w:pPr>
      <w:r w:rsidRPr="00DD4E9E">
        <w:rPr>
          <w:sz w:val="28"/>
          <w:szCs w:val="28"/>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rsidR="00894482" w:rsidRPr="00DD4E9E" w:rsidRDefault="006F6101" w:rsidP="00DD4E9E">
      <w:pPr>
        <w:pStyle w:val="a9"/>
        <w:ind w:firstLine="709"/>
        <w:jc w:val="both"/>
        <w:rPr>
          <w:sz w:val="28"/>
          <w:szCs w:val="28"/>
        </w:rPr>
      </w:pPr>
      <w:r w:rsidRPr="00DD4E9E">
        <w:rPr>
          <w:sz w:val="28"/>
          <w:szCs w:val="28"/>
        </w:rPr>
        <w:t>5.1</w:t>
      </w:r>
      <w:r w:rsidRPr="00DD4E9E">
        <w:rPr>
          <w:sz w:val="28"/>
          <w:szCs w:val="28"/>
        </w:rPr>
        <w:t>0</w:t>
      </w:r>
      <w:r w:rsidRPr="00DD4E9E">
        <w:rPr>
          <w:sz w:val="28"/>
          <w:szCs w:val="28"/>
        </w:rPr>
        <w:t>. Главная страница подраздела "Вакантные места для приема (перевода) обучающихся</w:t>
      </w:r>
      <w:r w:rsidR="00894482" w:rsidRPr="00DD4E9E">
        <w:rPr>
          <w:sz w:val="28"/>
          <w:szCs w:val="28"/>
        </w:rPr>
        <w:t>» должен</w:t>
      </w:r>
      <w:r w:rsidR="00894482" w:rsidRPr="00DD4E9E">
        <w:rPr>
          <w:sz w:val="28"/>
          <w:szCs w:val="28"/>
        </w:rPr>
        <w:t xml:space="preserve">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894482" w:rsidRPr="00DD4E9E" w:rsidRDefault="00894482" w:rsidP="00DD4E9E">
      <w:pPr>
        <w:pStyle w:val="a9"/>
        <w:ind w:firstLine="709"/>
        <w:jc w:val="both"/>
        <w:rPr>
          <w:sz w:val="28"/>
          <w:szCs w:val="28"/>
        </w:rPr>
      </w:pPr>
      <w:r w:rsidRPr="00DD4E9E">
        <w:rPr>
          <w:sz w:val="28"/>
          <w:szCs w:val="28"/>
        </w:rPr>
        <w:t>а) финансируемые за счет бюджетных ассигнований федерального бюджета, бюджетов субъектов Российской Федерации, местных бюджетов;</w:t>
      </w:r>
    </w:p>
    <w:p w:rsidR="00894482" w:rsidRPr="00DD4E9E" w:rsidRDefault="00894482" w:rsidP="00DD4E9E">
      <w:pPr>
        <w:pStyle w:val="a9"/>
        <w:ind w:firstLine="709"/>
        <w:jc w:val="both"/>
        <w:rPr>
          <w:sz w:val="28"/>
          <w:szCs w:val="28"/>
        </w:rPr>
      </w:pPr>
      <w:r w:rsidRPr="00DD4E9E">
        <w:rPr>
          <w:sz w:val="28"/>
          <w:szCs w:val="28"/>
        </w:rPr>
        <w:t>б) финансируемые по договорам об образовании за счет средств физических и (или) юридических лиц &lt;19&gt;.</w:t>
      </w:r>
    </w:p>
    <w:p w:rsidR="005F76FA" w:rsidRPr="00DD4E9E" w:rsidRDefault="006F6101" w:rsidP="00DD4E9E">
      <w:pPr>
        <w:pStyle w:val="a9"/>
        <w:ind w:firstLine="709"/>
        <w:jc w:val="both"/>
        <w:rPr>
          <w:sz w:val="28"/>
          <w:szCs w:val="28"/>
        </w:rPr>
      </w:pPr>
      <w:r w:rsidRPr="00DD4E9E">
        <w:rPr>
          <w:sz w:val="28"/>
          <w:szCs w:val="28"/>
        </w:rPr>
        <w:t>5.</w:t>
      </w:r>
      <w:r w:rsidRPr="00DD4E9E">
        <w:rPr>
          <w:sz w:val="28"/>
          <w:szCs w:val="28"/>
        </w:rPr>
        <w:t>11</w:t>
      </w:r>
      <w:r w:rsidRPr="00DD4E9E">
        <w:rPr>
          <w:sz w:val="28"/>
          <w:szCs w:val="28"/>
        </w:rPr>
        <w:t xml:space="preserve">. Подраздел "Стипендии и </w:t>
      </w:r>
      <w:r w:rsidRPr="00DD4E9E">
        <w:rPr>
          <w:sz w:val="28"/>
          <w:szCs w:val="28"/>
        </w:rPr>
        <w:t xml:space="preserve">меры </w:t>
      </w:r>
      <w:r w:rsidRPr="00DD4E9E">
        <w:rPr>
          <w:sz w:val="28"/>
          <w:szCs w:val="28"/>
        </w:rPr>
        <w:t xml:space="preserve">поддержки": </w:t>
      </w:r>
      <w:r w:rsidR="005F76FA" w:rsidRPr="00DD4E9E">
        <w:rPr>
          <w:sz w:val="28"/>
          <w:szCs w:val="28"/>
        </w:rPr>
        <w:t>а) о наличии и условиях предоставления обучающимся стипендий;</w:t>
      </w:r>
    </w:p>
    <w:p w:rsidR="005F76FA" w:rsidRPr="00DD4E9E" w:rsidRDefault="005F76FA" w:rsidP="00DD4E9E">
      <w:pPr>
        <w:pStyle w:val="a9"/>
        <w:ind w:firstLine="709"/>
        <w:jc w:val="both"/>
        <w:rPr>
          <w:sz w:val="28"/>
          <w:szCs w:val="28"/>
        </w:rPr>
      </w:pPr>
      <w:r w:rsidRPr="00DD4E9E">
        <w:rPr>
          <w:sz w:val="28"/>
          <w:szCs w:val="28"/>
        </w:rPr>
        <w:t>б) о наличии и условиях предоставления обучающимся мер социальной поддержки;</w:t>
      </w:r>
    </w:p>
    <w:p w:rsidR="005F76FA" w:rsidRPr="00DD4E9E" w:rsidRDefault="005F76FA" w:rsidP="00DD4E9E">
      <w:pPr>
        <w:pStyle w:val="a9"/>
        <w:ind w:firstLine="709"/>
        <w:jc w:val="both"/>
        <w:rPr>
          <w:sz w:val="28"/>
          <w:szCs w:val="28"/>
        </w:rPr>
      </w:pPr>
      <w:r w:rsidRPr="00DD4E9E">
        <w:rPr>
          <w:sz w:val="28"/>
          <w:szCs w:val="28"/>
        </w:rPr>
        <w:t>в) о наличии общежития, интерната;</w:t>
      </w:r>
    </w:p>
    <w:p w:rsidR="005F76FA" w:rsidRPr="00DD4E9E" w:rsidRDefault="005F76FA" w:rsidP="00DD4E9E">
      <w:pPr>
        <w:pStyle w:val="a9"/>
        <w:ind w:firstLine="709"/>
        <w:jc w:val="both"/>
        <w:rPr>
          <w:sz w:val="28"/>
          <w:szCs w:val="28"/>
        </w:rPr>
      </w:pPr>
      <w:r w:rsidRPr="00DD4E9E">
        <w:rPr>
          <w:sz w:val="28"/>
          <w:szCs w:val="28"/>
        </w:rPr>
        <w:t>г) о количестве жилых помещений в общежитии, интернате для иногородних обучающихся;</w:t>
      </w:r>
    </w:p>
    <w:p w:rsidR="005F76FA" w:rsidRPr="00DD4E9E" w:rsidRDefault="005F76FA" w:rsidP="00DD4E9E">
      <w:pPr>
        <w:pStyle w:val="a9"/>
        <w:ind w:firstLine="709"/>
        <w:jc w:val="both"/>
        <w:rPr>
          <w:sz w:val="28"/>
          <w:szCs w:val="28"/>
        </w:rPr>
      </w:pPr>
      <w:r w:rsidRPr="00DD4E9E">
        <w:rPr>
          <w:sz w:val="28"/>
          <w:szCs w:val="28"/>
        </w:rPr>
        <w:t>д) о формировании платы за проживание в общежитии.</w:t>
      </w:r>
    </w:p>
    <w:p w:rsidR="006F6101" w:rsidRPr="00DD4E9E" w:rsidRDefault="006F6101" w:rsidP="00DD4E9E">
      <w:pPr>
        <w:pStyle w:val="a9"/>
        <w:ind w:firstLine="709"/>
        <w:jc w:val="both"/>
        <w:rPr>
          <w:sz w:val="28"/>
          <w:szCs w:val="28"/>
        </w:rPr>
      </w:pPr>
      <w:r w:rsidRPr="00DD4E9E">
        <w:rPr>
          <w:sz w:val="28"/>
          <w:szCs w:val="28"/>
        </w:rPr>
        <w:t>5.12</w:t>
      </w:r>
      <w:r w:rsidRPr="00DD4E9E">
        <w:rPr>
          <w:sz w:val="28"/>
          <w:szCs w:val="28"/>
        </w:rPr>
        <w:t>.</w:t>
      </w:r>
      <w:r w:rsidRPr="00DD4E9E">
        <w:rPr>
          <w:color w:val="00B050"/>
          <w:sz w:val="28"/>
          <w:szCs w:val="28"/>
        </w:rPr>
        <w:t xml:space="preserve"> </w:t>
      </w:r>
      <w:r w:rsidRPr="00DD4E9E">
        <w:rPr>
          <w:sz w:val="28"/>
          <w:szCs w:val="28"/>
        </w:rPr>
        <w:t>Главная страница подраздела "Международное сотрудничество" должна содержать информацию:</w:t>
      </w:r>
    </w:p>
    <w:p w:rsidR="005F76FA" w:rsidRPr="00DD4E9E" w:rsidRDefault="005F76FA" w:rsidP="00DD4E9E">
      <w:pPr>
        <w:pStyle w:val="a9"/>
        <w:ind w:firstLine="709"/>
        <w:jc w:val="both"/>
        <w:rPr>
          <w:sz w:val="28"/>
          <w:szCs w:val="28"/>
        </w:rPr>
      </w:pPr>
      <w:r w:rsidRPr="00DD4E9E">
        <w:rPr>
          <w:sz w:val="28"/>
          <w:szCs w:val="28"/>
        </w:rPr>
        <w:t>о заключенных и планируемых к заключению договорах с иностранными и (или) международными организациями по вопросам образования и науки.</w:t>
      </w:r>
    </w:p>
    <w:p w:rsidR="005F76FA" w:rsidRPr="00DD4E9E" w:rsidRDefault="005F76FA" w:rsidP="00DD4E9E">
      <w:pPr>
        <w:pStyle w:val="a9"/>
        <w:ind w:firstLine="709"/>
        <w:jc w:val="both"/>
        <w:rPr>
          <w:sz w:val="28"/>
          <w:szCs w:val="28"/>
        </w:rPr>
      </w:pPr>
      <w:r w:rsidRPr="00DD4E9E">
        <w:rPr>
          <w:sz w:val="28"/>
          <w:szCs w:val="28"/>
        </w:rPr>
        <w:t xml:space="preserve">5.13. </w:t>
      </w:r>
      <w:r w:rsidRPr="00DD4E9E">
        <w:rPr>
          <w:sz w:val="28"/>
          <w:szCs w:val="28"/>
        </w:rPr>
        <w:t>Подраздел "Организация питания в образовательной организации" должен содержать информацию:</w:t>
      </w:r>
    </w:p>
    <w:p w:rsidR="005F76FA" w:rsidRPr="00DD4E9E" w:rsidRDefault="005F76FA" w:rsidP="00DD4E9E">
      <w:pPr>
        <w:pStyle w:val="a9"/>
        <w:ind w:firstLine="709"/>
        <w:jc w:val="both"/>
        <w:rPr>
          <w:sz w:val="28"/>
          <w:szCs w:val="28"/>
        </w:rPr>
      </w:pPr>
      <w:r w:rsidRPr="00DD4E9E">
        <w:rPr>
          <w:sz w:val="28"/>
          <w:szCs w:val="28"/>
        </w:rPr>
        <w:t>1) об условиях питани</w:t>
      </w:r>
      <w:r w:rsidRPr="00DD4E9E">
        <w:rPr>
          <w:sz w:val="28"/>
          <w:szCs w:val="28"/>
        </w:rPr>
        <w:t>я и охраны здоровья обучающихся</w:t>
      </w:r>
      <w:r w:rsidRPr="00DD4E9E">
        <w:rPr>
          <w:sz w:val="28"/>
          <w:szCs w:val="28"/>
        </w:rPr>
        <w:t>;</w:t>
      </w:r>
    </w:p>
    <w:p w:rsidR="005F76FA" w:rsidRPr="00DD4E9E" w:rsidRDefault="005F76FA" w:rsidP="00DD4E9E">
      <w:pPr>
        <w:pStyle w:val="a9"/>
        <w:ind w:firstLine="709"/>
        <w:jc w:val="both"/>
        <w:rPr>
          <w:sz w:val="28"/>
          <w:szCs w:val="28"/>
        </w:rPr>
      </w:pPr>
      <w:r w:rsidRPr="00DD4E9E">
        <w:rPr>
          <w:sz w:val="28"/>
          <w:szCs w:val="28"/>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5F76FA" w:rsidRPr="00DD4E9E" w:rsidRDefault="005F76FA" w:rsidP="00DD4E9E">
      <w:pPr>
        <w:pStyle w:val="a9"/>
        <w:ind w:firstLine="709"/>
        <w:jc w:val="both"/>
        <w:rPr>
          <w:sz w:val="28"/>
          <w:szCs w:val="28"/>
        </w:rPr>
      </w:pPr>
      <w:r w:rsidRPr="00DD4E9E">
        <w:rPr>
          <w:sz w:val="28"/>
          <w:szCs w:val="28"/>
        </w:rPr>
        <w:t>а) меню ежедневного горячего питания;</w:t>
      </w:r>
    </w:p>
    <w:p w:rsidR="005F76FA" w:rsidRPr="00DD4E9E" w:rsidRDefault="005F76FA" w:rsidP="00DD4E9E">
      <w:pPr>
        <w:pStyle w:val="a9"/>
        <w:ind w:firstLine="709"/>
        <w:jc w:val="both"/>
        <w:rPr>
          <w:sz w:val="28"/>
          <w:szCs w:val="28"/>
        </w:rPr>
      </w:pPr>
      <w:r w:rsidRPr="00DD4E9E">
        <w:rPr>
          <w:sz w:val="28"/>
          <w:szCs w:val="28"/>
        </w:rPr>
        <w:lastRenderedPageBreak/>
        <w:t>б) информацию о наличии диетического меню в общеобразовательной организации;</w:t>
      </w:r>
    </w:p>
    <w:p w:rsidR="005F76FA" w:rsidRPr="00DD4E9E" w:rsidRDefault="005F76FA" w:rsidP="00DD4E9E">
      <w:pPr>
        <w:pStyle w:val="a9"/>
        <w:ind w:firstLine="709"/>
        <w:jc w:val="both"/>
        <w:rPr>
          <w:sz w:val="28"/>
          <w:szCs w:val="28"/>
        </w:rPr>
      </w:pPr>
      <w:r w:rsidRPr="00DD4E9E">
        <w:rPr>
          <w:sz w:val="28"/>
          <w:szCs w:val="28"/>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5F76FA" w:rsidRPr="00DD4E9E" w:rsidRDefault="005F76FA" w:rsidP="00DD4E9E">
      <w:pPr>
        <w:pStyle w:val="a9"/>
        <w:ind w:firstLine="709"/>
        <w:jc w:val="both"/>
        <w:rPr>
          <w:sz w:val="28"/>
          <w:szCs w:val="28"/>
        </w:rPr>
      </w:pPr>
      <w:r w:rsidRPr="00DD4E9E">
        <w:rPr>
          <w:sz w:val="28"/>
          <w:szCs w:val="28"/>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5F76FA" w:rsidRPr="00DD4E9E" w:rsidRDefault="005F76FA" w:rsidP="00DD4E9E">
      <w:pPr>
        <w:pStyle w:val="a9"/>
        <w:ind w:firstLine="709"/>
        <w:jc w:val="both"/>
        <w:rPr>
          <w:sz w:val="28"/>
          <w:szCs w:val="28"/>
        </w:rPr>
      </w:pPr>
      <w:r w:rsidRPr="00DD4E9E">
        <w:rPr>
          <w:sz w:val="28"/>
          <w:szCs w:val="28"/>
        </w:rPr>
        <w:t xml:space="preserve">д) форму обратной связи </w:t>
      </w:r>
      <w:proofErr w:type="gramStart"/>
      <w:r w:rsidRPr="00DD4E9E">
        <w:rPr>
          <w:sz w:val="28"/>
          <w:szCs w:val="28"/>
        </w:rPr>
        <w:t>для родителей</w:t>
      </w:r>
      <w:proofErr w:type="gramEnd"/>
      <w:r w:rsidRPr="00DD4E9E">
        <w:rPr>
          <w:sz w:val="28"/>
          <w:szCs w:val="28"/>
        </w:rPr>
        <w:t xml:space="preserve"> обучающихся и ответы на вопросы родителей по питанию.</w:t>
      </w:r>
    </w:p>
    <w:p w:rsidR="008473CD" w:rsidRPr="00DD4E9E" w:rsidRDefault="00C860A7" w:rsidP="00DD4E9E">
      <w:pPr>
        <w:pStyle w:val="a9"/>
        <w:ind w:firstLine="709"/>
        <w:jc w:val="both"/>
        <w:rPr>
          <w:sz w:val="28"/>
          <w:szCs w:val="28"/>
        </w:rPr>
      </w:pPr>
      <w:r w:rsidRPr="00DD4E9E">
        <w:rPr>
          <w:sz w:val="28"/>
          <w:szCs w:val="28"/>
        </w:rPr>
        <w:t>5.</w:t>
      </w:r>
      <w:r w:rsidR="005F76FA" w:rsidRPr="00DD4E9E">
        <w:rPr>
          <w:sz w:val="28"/>
          <w:szCs w:val="28"/>
        </w:rPr>
        <w:t>14</w:t>
      </w:r>
      <w:r w:rsidR="008005EA" w:rsidRPr="00DD4E9E">
        <w:rPr>
          <w:sz w:val="28"/>
          <w:szCs w:val="28"/>
        </w:rPr>
        <w:t>.</w:t>
      </w:r>
      <w:r w:rsidRPr="00DD4E9E">
        <w:rPr>
          <w:sz w:val="28"/>
          <w:szCs w:val="28"/>
        </w:rPr>
        <w:t xml:space="preserve"> </w:t>
      </w:r>
      <w:r w:rsidR="008473CD" w:rsidRPr="00DD4E9E">
        <w:rPr>
          <w:sz w:val="28"/>
          <w:szCs w:val="28"/>
        </w:rPr>
        <w:t>Главная страница подраздела "Образовательные стандарты" должна содержать информацию:</w:t>
      </w:r>
    </w:p>
    <w:p w:rsidR="005F76FA" w:rsidRPr="00DD4E9E" w:rsidRDefault="005F76FA" w:rsidP="00DD4E9E">
      <w:pPr>
        <w:pStyle w:val="a9"/>
        <w:ind w:firstLine="709"/>
        <w:jc w:val="both"/>
        <w:rPr>
          <w:color w:val="000000"/>
          <w:sz w:val="28"/>
          <w:szCs w:val="28"/>
        </w:rPr>
      </w:pPr>
      <w:r w:rsidRPr="00DD4E9E">
        <w:rPr>
          <w:color w:val="000000"/>
          <w:sz w:val="28"/>
          <w:szCs w:val="28"/>
        </w:rPr>
        <w:t>а) о федеральных государственных образовательных стандартах;</w:t>
      </w:r>
    </w:p>
    <w:p w:rsidR="005F76FA" w:rsidRPr="00DD4E9E" w:rsidRDefault="005F76FA" w:rsidP="00DD4E9E">
      <w:pPr>
        <w:pStyle w:val="a9"/>
        <w:ind w:firstLine="709"/>
        <w:jc w:val="both"/>
        <w:rPr>
          <w:color w:val="000000"/>
          <w:sz w:val="28"/>
          <w:szCs w:val="28"/>
        </w:rPr>
      </w:pPr>
      <w:bookmarkStart w:id="1" w:name="P216"/>
      <w:bookmarkEnd w:id="1"/>
      <w:r w:rsidRPr="00DD4E9E">
        <w:rPr>
          <w:color w:val="000000"/>
          <w:sz w:val="28"/>
          <w:szCs w:val="28"/>
        </w:rPr>
        <w:t>б) о федеральных государственных требованиях;</w:t>
      </w:r>
    </w:p>
    <w:p w:rsidR="005F76FA" w:rsidRPr="00DD4E9E" w:rsidRDefault="005F76FA" w:rsidP="00DD4E9E">
      <w:pPr>
        <w:pStyle w:val="a9"/>
        <w:ind w:firstLine="709"/>
        <w:jc w:val="both"/>
        <w:rPr>
          <w:color w:val="000000"/>
          <w:sz w:val="28"/>
          <w:szCs w:val="28"/>
        </w:rPr>
      </w:pPr>
      <w:bookmarkStart w:id="2" w:name="P217"/>
      <w:bookmarkEnd w:id="2"/>
      <w:r w:rsidRPr="00DD4E9E">
        <w:rPr>
          <w:color w:val="000000"/>
          <w:sz w:val="28"/>
          <w:szCs w:val="28"/>
        </w:rPr>
        <w:t>в) об образовательных стандартах (при наличии);</w:t>
      </w:r>
    </w:p>
    <w:p w:rsidR="005F76FA" w:rsidRPr="00DD4E9E" w:rsidRDefault="005F76FA" w:rsidP="00DD4E9E">
      <w:pPr>
        <w:pStyle w:val="a9"/>
        <w:ind w:firstLine="709"/>
        <w:jc w:val="both"/>
        <w:rPr>
          <w:color w:val="000000"/>
          <w:sz w:val="28"/>
          <w:szCs w:val="28"/>
        </w:rPr>
      </w:pPr>
      <w:bookmarkStart w:id="3" w:name="P218"/>
      <w:bookmarkEnd w:id="3"/>
      <w:r w:rsidRPr="00DD4E9E">
        <w:rPr>
          <w:color w:val="000000"/>
          <w:sz w:val="28"/>
          <w:szCs w:val="28"/>
        </w:rPr>
        <w:t>г) о самостоятельно устанавливаемых образовательной организацией высшего образования требованиях (при наличии)</w:t>
      </w:r>
    </w:p>
    <w:p w:rsidR="0029527D" w:rsidRPr="0029527D" w:rsidRDefault="00AA549F" w:rsidP="0029527D">
      <w:pPr>
        <w:pStyle w:val="ConsPlusNormal"/>
        <w:ind w:firstLine="540"/>
        <w:jc w:val="both"/>
        <w:rPr>
          <w:sz w:val="28"/>
          <w:szCs w:val="28"/>
        </w:rPr>
      </w:pPr>
      <w:r w:rsidRPr="00DD4E9E">
        <w:rPr>
          <w:color w:val="000000"/>
          <w:sz w:val="28"/>
          <w:szCs w:val="28"/>
        </w:rPr>
        <w:t>5.1</w:t>
      </w:r>
      <w:r w:rsidR="0029527D">
        <w:rPr>
          <w:color w:val="000000"/>
          <w:sz w:val="28"/>
          <w:szCs w:val="28"/>
        </w:rPr>
        <w:t xml:space="preserve">5. </w:t>
      </w:r>
      <w:r w:rsidRPr="00DD4E9E">
        <w:rPr>
          <w:color w:val="000000"/>
          <w:sz w:val="28"/>
          <w:szCs w:val="28"/>
        </w:rPr>
        <w:t xml:space="preserve"> </w:t>
      </w:r>
      <w:r w:rsidR="0029527D" w:rsidRPr="0029527D">
        <w:rPr>
          <w:sz w:val="28"/>
          <w:szCs w:val="28"/>
        </w:rPr>
        <w:t xml:space="preserve">Указанная в </w:t>
      </w:r>
      <w:hyperlink w:anchor="P215" w:tooltip="а) о федеральных государственных образовательных стандартах;">
        <w:r w:rsidR="0029527D" w:rsidRPr="0029527D">
          <w:rPr>
            <w:sz w:val="28"/>
            <w:szCs w:val="28"/>
          </w:rPr>
          <w:t>подпунктах "а"</w:t>
        </w:r>
      </w:hyperlink>
      <w:r w:rsidR="0029527D" w:rsidRPr="0029527D">
        <w:rPr>
          <w:sz w:val="28"/>
          <w:szCs w:val="28"/>
        </w:rPr>
        <w:t xml:space="preserve"> и </w:t>
      </w:r>
      <w:hyperlink w:anchor="P216" w:tooltip="б) о федеральных государственных требованиях;">
        <w:r w:rsidR="0029527D" w:rsidRPr="0029527D">
          <w:rPr>
            <w:sz w:val="28"/>
            <w:szCs w:val="28"/>
          </w:rPr>
          <w:t>"б"</w:t>
        </w:r>
      </w:hyperlink>
      <w:r w:rsidR="0029527D" w:rsidRPr="0029527D">
        <w:rPr>
          <w:sz w:val="28"/>
          <w:szCs w:val="28"/>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29527D" w:rsidRPr="0029527D" w:rsidRDefault="0029527D" w:rsidP="0029527D">
      <w:pPr>
        <w:pStyle w:val="ConsPlusNormal"/>
        <w:spacing w:before="200"/>
        <w:ind w:firstLine="540"/>
        <w:jc w:val="both"/>
        <w:rPr>
          <w:sz w:val="28"/>
          <w:szCs w:val="28"/>
        </w:rPr>
      </w:pPr>
      <w:r w:rsidRPr="0029527D">
        <w:rPr>
          <w:sz w:val="28"/>
          <w:szCs w:val="28"/>
        </w:rPr>
        <w:t xml:space="preserve">Указанная в </w:t>
      </w:r>
      <w:hyperlink w:anchor="P217" w:tooltip="в) об образовательных стандартах (при наличии);">
        <w:r w:rsidRPr="0029527D">
          <w:rPr>
            <w:sz w:val="28"/>
            <w:szCs w:val="28"/>
          </w:rPr>
          <w:t>подпунктах "в"</w:t>
        </w:r>
      </w:hyperlink>
      <w:r w:rsidRPr="0029527D">
        <w:rPr>
          <w:sz w:val="28"/>
          <w:szCs w:val="28"/>
        </w:rPr>
        <w:t xml:space="preserve"> и </w:t>
      </w:r>
      <w:hyperlink w:anchor="P218" w:tooltip="г) о самостоятельно устанавливаемых образовательной организацией высшего образования требованиях (при наличии) &lt;22&gt;.">
        <w:r w:rsidRPr="0029527D">
          <w:rPr>
            <w:sz w:val="28"/>
            <w:szCs w:val="28"/>
          </w:rPr>
          <w:t>"г"</w:t>
        </w:r>
      </w:hyperlink>
      <w:r w:rsidRPr="0029527D">
        <w:rPr>
          <w:sz w:val="28"/>
          <w:szCs w:val="28"/>
        </w:rPr>
        <w:t xml:space="preserve"> настоящего подпункта информация размещается с приложением копий соответствующих документов, электронных документов.</w:t>
      </w:r>
    </w:p>
    <w:p w:rsidR="00163988" w:rsidRPr="0029527D" w:rsidRDefault="00163988" w:rsidP="00DD4E9E">
      <w:pPr>
        <w:pStyle w:val="a9"/>
        <w:ind w:firstLine="709"/>
        <w:jc w:val="both"/>
        <w:rPr>
          <w:sz w:val="28"/>
          <w:szCs w:val="28"/>
        </w:rPr>
      </w:pPr>
    </w:p>
    <w:p w:rsidR="00163988" w:rsidRPr="00591CC2" w:rsidRDefault="00163988" w:rsidP="006219A0">
      <w:pPr>
        <w:tabs>
          <w:tab w:val="left" w:pos="900"/>
          <w:tab w:val="left" w:pos="1080"/>
        </w:tabs>
        <w:ind w:firstLine="540"/>
        <w:jc w:val="center"/>
        <w:rPr>
          <w:sz w:val="28"/>
          <w:szCs w:val="28"/>
        </w:rPr>
      </w:pPr>
      <w:r w:rsidRPr="00591CC2">
        <w:rPr>
          <w:b/>
          <w:bCs/>
          <w:sz w:val="28"/>
          <w:szCs w:val="28"/>
        </w:rPr>
        <w:t>6. Организация разработки и функционирования сайта.</w:t>
      </w:r>
    </w:p>
    <w:p w:rsidR="008701AB" w:rsidRDefault="00163988" w:rsidP="008701AB">
      <w:pPr>
        <w:pStyle w:val="ConsPlusNormal"/>
        <w:spacing w:before="240"/>
        <w:ind w:firstLine="540"/>
        <w:jc w:val="both"/>
      </w:pPr>
      <w:r w:rsidRPr="00591CC2">
        <w:rPr>
          <w:sz w:val="28"/>
          <w:szCs w:val="28"/>
        </w:rPr>
        <w:t xml:space="preserve">6.1. </w:t>
      </w:r>
      <w:r w:rsidR="008701AB" w:rsidRPr="008701AB">
        <w:rPr>
          <w:sz w:val="28"/>
          <w:szCs w:val="28"/>
        </w:rPr>
        <w:t>Сайт должен иметь версию для слабовидящих (для инвалидов и лиц с ограниченными возможностями здоровья по зрению).</w:t>
      </w:r>
    </w:p>
    <w:p w:rsidR="008701AB" w:rsidRPr="00591CC2" w:rsidRDefault="00163988" w:rsidP="008701AB">
      <w:pPr>
        <w:tabs>
          <w:tab w:val="left" w:pos="900"/>
          <w:tab w:val="left" w:pos="1080"/>
        </w:tabs>
        <w:ind w:firstLine="540"/>
        <w:jc w:val="both"/>
        <w:rPr>
          <w:sz w:val="28"/>
          <w:szCs w:val="28"/>
        </w:rPr>
      </w:pPr>
      <w:r w:rsidRPr="00591CC2">
        <w:rPr>
          <w:sz w:val="28"/>
          <w:szCs w:val="28"/>
        </w:rPr>
        <w:t xml:space="preserve">6.2. </w:t>
      </w:r>
      <w:r w:rsidR="008701AB" w:rsidRPr="00591CC2">
        <w:rPr>
          <w:sz w:val="28"/>
          <w:szCs w:val="28"/>
        </w:rPr>
        <w:t>Для обеспечения разработки и ф</w:t>
      </w:r>
      <w:r w:rsidR="008701AB">
        <w:rPr>
          <w:sz w:val="28"/>
          <w:szCs w:val="28"/>
        </w:rPr>
        <w:t xml:space="preserve">ункционирования сайта создаётся </w:t>
      </w:r>
      <w:r w:rsidR="008701AB" w:rsidRPr="00591CC2">
        <w:rPr>
          <w:sz w:val="28"/>
          <w:szCs w:val="28"/>
        </w:rPr>
        <w:t>рабочая группа разработчиков сайта.</w:t>
      </w:r>
    </w:p>
    <w:p w:rsidR="00163988" w:rsidRPr="00591CC2" w:rsidRDefault="00163988" w:rsidP="00163988">
      <w:pPr>
        <w:tabs>
          <w:tab w:val="left" w:pos="900"/>
          <w:tab w:val="left" w:pos="1080"/>
        </w:tabs>
        <w:ind w:firstLine="540"/>
        <w:jc w:val="both"/>
        <w:rPr>
          <w:sz w:val="28"/>
          <w:szCs w:val="28"/>
        </w:rPr>
      </w:pPr>
      <w:r w:rsidRPr="00591CC2">
        <w:rPr>
          <w:sz w:val="28"/>
          <w:szCs w:val="28"/>
        </w:rPr>
        <w:t>В состав рабочей группы разработчиков сайта могут включаться:</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 заместитель </w:t>
      </w:r>
      <w:r w:rsidR="008005EA">
        <w:rPr>
          <w:sz w:val="28"/>
          <w:szCs w:val="28"/>
        </w:rPr>
        <w:t xml:space="preserve">заведующего </w:t>
      </w:r>
      <w:r w:rsidR="008005EA" w:rsidRPr="00591CC2">
        <w:rPr>
          <w:sz w:val="28"/>
          <w:szCs w:val="28"/>
        </w:rPr>
        <w:t>МАДОУ</w:t>
      </w:r>
      <w:r w:rsidR="00D63EAA">
        <w:rPr>
          <w:sz w:val="28"/>
          <w:szCs w:val="28"/>
        </w:rPr>
        <w:t xml:space="preserve"> «Детский сад №15»;</w:t>
      </w:r>
    </w:p>
    <w:p w:rsidR="00163988" w:rsidRPr="00591CC2" w:rsidRDefault="00163988" w:rsidP="00163988">
      <w:pPr>
        <w:tabs>
          <w:tab w:val="left" w:pos="900"/>
          <w:tab w:val="left" w:pos="1080"/>
        </w:tabs>
        <w:ind w:firstLine="540"/>
        <w:jc w:val="both"/>
        <w:rPr>
          <w:sz w:val="28"/>
          <w:szCs w:val="28"/>
        </w:rPr>
      </w:pPr>
      <w:r w:rsidRPr="00591CC2">
        <w:rPr>
          <w:sz w:val="28"/>
          <w:szCs w:val="28"/>
        </w:rPr>
        <w:t>- инициативные педагоги, родители.</w:t>
      </w:r>
    </w:p>
    <w:p w:rsidR="00163988" w:rsidRPr="00591CC2" w:rsidRDefault="00163988" w:rsidP="00163988">
      <w:pPr>
        <w:tabs>
          <w:tab w:val="left" w:pos="900"/>
          <w:tab w:val="left" w:pos="1080"/>
        </w:tabs>
        <w:ind w:firstLine="540"/>
        <w:jc w:val="both"/>
        <w:rPr>
          <w:sz w:val="28"/>
          <w:szCs w:val="28"/>
        </w:rPr>
      </w:pPr>
      <w:r w:rsidRPr="00591CC2">
        <w:rPr>
          <w:sz w:val="28"/>
          <w:szCs w:val="28"/>
        </w:rPr>
        <w:t>6.3.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веб-страниц, программно-техническую поддержку, реализацию политики разграничения доступа и обеспечение безопасности информационных ресурсов.</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6.4. Разработчики сайта осуществляют консультирование сотрудников образовательного учреждения, заинтересованных в размещении информации на </w:t>
      </w:r>
      <w:r w:rsidRPr="00591CC2">
        <w:rPr>
          <w:sz w:val="28"/>
          <w:szCs w:val="28"/>
        </w:rPr>
        <w:lastRenderedPageBreak/>
        <w:t>сайте, по реализации технических решений и текущим проблемам, связанным с информационным наполнением соответствующего раздела (подраздела).</w:t>
      </w:r>
    </w:p>
    <w:p w:rsidR="00163988" w:rsidRPr="00591CC2" w:rsidRDefault="00163988" w:rsidP="00163988">
      <w:pPr>
        <w:tabs>
          <w:tab w:val="left" w:pos="900"/>
          <w:tab w:val="left" w:pos="1080"/>
        </w:tabs>
        <w:ind w:firstLine="540"/>
        <w:jc w:val="both"/>
        <w:rPr>
          <w:sz w:val="28"/>
          <w:szCs w:val="28"/>
        </w:rPr>
      </w:pPr>
      <w:r w:rsidRPr="00591CC2">
        <w:rPr>
          <w:sz w:val="28"/>
          <w:szCs w:val="28"/>
        </w:rPr>
        <w:t>6.5. Информация, предназначенная для размещения на сайте, предоставляется Администратору.</w:t>
      </w:r>
    </w:p>
    <w:p w:rsidR="00163988" w:rsidRPr="00591CC2" w:rsidRDefault="00163988" w:rsidP="00163988">
      <w:pPr>
        <w:tabs>
          <w:tab w:val="left" w:pos="900"/>
          <w:tab w:val="left" w:pos="1080"/>
        </w:tabs>
        <w:ind w:firstLine="540"/>
        <w:jc w:val="both"/>
        <w:rPr>
          <w:sz w:val="28"/>
          <w:szCs w:val="28"/>
        </w:rPr>
      </w:pPr>
      <w:r w:rsidRPr="00591CC2">
        <w:rPr>
          <w:sz w:val="28"/>
          <w:szCs w:val="28"/>
        </w:rPr>
        <w:t>6.6. Текущие изменения структуры сайта осуществляет Администратор.</w:t>
      </w:r>
    </w:p>
    <w:p w:rsidR="00163988" w:rsidRPr="00591CC2" w:rsidRDefault="00163988" w:rsidP="00163988">
      <w:pPr>
        <w:tabs>
          <w:tab w:val="left" w:pos="900"/>
          <w:tab w:val="left" w:pos="1080"/>
        </w:tabs>
        <w:ind w:firstLine="540"/>
        <w:jc w:val="both"/>
        <w:rPr>
          <w:sz w:val="28"/>
          <w:szCs w:val="28"/>
        </w:rPr>
      </w:pPr>
      <w:r w:rsidRPr="00591CC2">
        <w:rPr>
          <w:sz w:val="28"/>
          <w:szCs w:val="28"/>
        </w:rPr>
        <w:t>6.7. Технологическую поддержку функционирования официального сайта осуществляет администратор сайта, назначенный приказом руководителя образовательного учреждения.</w:t>
      </w:r>
    </w:p>
    <w:p w:rsidR="00163988" w:rsidRPr="00591CC2" w:rsidRDefault="00163988" w:rsidP="00163988">
      <w:pPr>
        <w:tabs>
          <w:tab w:val="left" w:pos="900"/>
          <w:tab w:val="left" w:pos="1080"/>
        </w:tabs>
        <w:ind w:firstLine="540"/>
        <w:jc w:val="both"/>
        <w:rPr>
          <w:sz w:val="28"/>
          <w:szCs w:val="28"/>
        </w:rPr>
      </w:pPr>
      <w:r w:rsidRPr="00591CC2">
        <w:rPr>
          <w:sz w:val="28"/>
          <w:szCs w:val="28"/>
        </w:rPr>
        <w:t> 6.8. Информация, размещаемая на официальном сайте образовательного учреждения, не должна:</w:t>
      </w:r>
    </w:p>
    <w:p w:rsidR="00163988" w:rsidRPr="00591CC2" w:rsidRDefault="00163988" w:rsidP="00163988">
      <w:pPr>
        <w:tabs>
          <w:tab w:val="left" w:pos="900"/>
          <w:tab w:val="left" w:pos="1080"/>
        </w:tabs>
        <w:ind w:firstLine="540"/>
        <w:jc w:val="both"/>
        <w:rPr>
          <w:sz w:val="28"/>
          <w:szCs w:val="28"/>
        </w:rPr>
      </w:pPr>
      <w:r w:rsidRPr="00591CC2">
        <w:rPr>
          <w:sz w:val="28"/>
          <w:szCs w:val="28"/>
        </w:rPr>
        <w:t>- нарушать авторское право;</w:t>
      </w:r>
    </w:p>
    <w:p w:rsidR="00163988" w:rsidRPr="00591CC2" w:rsidRDefault="00163988" w:rsidP="00163988">
      <w:pPr>
        <w:tabs>
          <w:tab w:val="left" w:pos="900"/>
          <w:tab w:val="left" w:pos="1080"/>
        </w:tabs>
        <w:ind w:firstLine="540"/>
        <w:jc w:val="both"/>
        <w:rPr>
          <w:sz w:val="28"/>
          <w:szCs w:val="28"/>
        </w:rPr>
      </w:pPr>
      <w:r w:rsidRPr="00591CC2">
        <w:rPr>
          <w:sz w:val="28"/>
          <w:szCs w:val="28"/>
        </w:rPr>
        <w:t>- содержать ненормативную лексику;</w:t>
      </w:r>
    </w:p>
    <w:p w:rsidR="00163988" w:rsidRPr="00591CC2" w:rsidRDefault="00163988" w:rsidP="00163988">
      <w:pPr>
        <w:tabs>
          <w:tab w:val="left" w:pos="900"/>
          <w:tab w:val="left" w:pos="1080"/>
        </w:tabs>
        <w:ind w:firstLine="540"/>
        <w:jc w:val="both"/>
        <w:rPr>
          <w:sz w:val="28"/>
          <w:szCs w:val="28"/>
        </w:rPr>
      </w:pPr>
      <w:r w:rsidRPr="00591CC2">
        <w:rPr>
          <w:sz w:val="28"/>
          <w:szCs w:val="28"/>
        </w:rPr>
        <w:t>- нарушать честь, достоинство и деловую репутацию физических и юридических лиц;</w:t>
      </w:r>
    </w:p>
    <w:p w:rsidR="00163988" w:rsidRPr="00591CC2" w:rsidRDefault="00163988" w:rsidP="00163988">
      <w:pPr>
        <w:tabs>
          <w:tab w:val="left" w:pos="900"/>
          <w:tab w:val="left" w:pos="1080"/>
        </w:tabs>
        <w:ind w:firstLine="540"/>
        <w:jc w:val="both"/>
        <w:rPr>
          <w:sz w:val="28"/>
          <w:szCs w:val="28"/>
        </w:rPr>
      </w:pPr>
      <w:r w:rsidRPr="00591CC2">
        <w:rPr>
          <w:sz w:val="28"/>
          <w:szCs w:val="28"/>
        </w:rPr>
        <w:t>- нарушать нормы действующего законодательства и нормы морали;</w:t>
      </w:r>
    </w:p>
    <w:p w:rsidR="00163988" w:rsidRDefault="00163988" w:rsidP="00163988">
      <w:pPr>
        <w:tabs>
          <w:tab w:val="left" w:pos="900"/>
          <w:tab w:val="left" w:pos="1080"/>
        </w:tabs>
        <w:ind w:firstLine="540"/>
        <w:jc w:val="both"/>
        <w:rPr>
          <w:sz w:val="28"/>
          <w:szCs w:val="28"/>
        </w:rPr>
      </w:pPr>
      <w:r w:rsidRPr="00591CC2">
        <w:rPr>
          <w:sz w:val="28"/>
          <w:szCs w:val="28"/>
        </w:rPr>
        <w:t>- содержать государственную и коммерческую тайну.</w:t>
      </w:r>
    </w:p>
    <w:p w:rsidR="00C72510" w:rsidRPr="00C72510" w:rsidRDefault="00C72510" w:rsidP="00C72510">
      <w:pPr>
        <w:pStyle w:val="a9"/>
        <w:ind w:firstLine="567"/>
        <w:jc w:val="both"/>
        <w:rPr>
          <w:sz w:val="28"/>
        </w:rPr>
      </w:pPr>
      <w:r>
        <w:rPr>
          <w:sz w:val="28"/>
        </w:rPr>
        <w:t xml:space="preserve">6.9. </w:t>
      </w:r>
      <w:r w:rsidRPr="00C72510">
        <w:rPr>
          <w:sz w:val="28"/>
        </w:rPr>
        <w:t>Все файлы, ссылки на которые размещены на страницах соответствующего раздела, должны удовлетворять следующим условиям:</w:t>
      </w:r>
    </w:p>
    <w:p w:rsidR="00C72510" w:rsidRPr="00C72510" w:rsidRDefault="00C72510" w:rsidP="00C72510">
      <w:pPr>
        <w:pStyle w:val="a9"/>
        <w:ind w:firstLine="567"/>
        <w:jc w:val="both"/>
        <w:rPr>
          <w:sz w:val="28"/>
        </w:rPr>
      </w:pPr>
      <w:r w:rsidRPr="00C72510">
        <w:rPr>
          <w:sz w:val="28"/>
        </w:rPr>
        <w:t xml:space="preserve">- максимальный размер размещаемого файла не должен превышать 15 </w:t>
      </w:r>
      <w:proofErr w:type="spellStart"/>
      <w:r w:rsidRPr="00C72510">
        <w:rPr>
          <w:sz w:val="28"/>
        </w:rPr>
        <w:t>мб</w:t>
      </w:r>
      <w:proofErr w:type="spellEnd"/>
      <w:r w:rsidRPr="00C72510">
        <w:rPr>
          <w:sz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C72510" w:rsidRPr="00C72510" w:rsidRDefault="00C72510" w:rsidP="00C72510">
      <w:pPr>
        <w:pStyle w:val="a9"/>
        <w:ind w:firstLine="567"/>
        <w:jc w:val="both"/>
        <w:rPr>
          <w:sz w:val="28"/>
        </w:rPr>
      </w:pPr>
      <w:r w:rsidRPr="00C72510">
        <w:rPr>
          <w:sz w:val="28"/>
        </w:rPr>
        <w:t xml:space="preserve">- сканирование документа должно быть выполнено с разрешением не менее </w:t>
      </w:r>
      <w:r w:rsidR="008701AB">
        <w:rPr>
          <w:sz w:val="28"/>
        </w:rPr>
        <w:t>100</w:t>
      </w:r>
      <w:r w:rsidRPr="00C72510">
        <w:rPr>
          <w:sz w:val="28"/>
        </w:rPr>
        <w:t xml:space="preserve"> </w:t>
      </w:r>
      <w:proofErr w:type="spellStart"/>
      <w:r w:rsidRPr="00C72510">
        <w:rPr>
          <w:sz w:val="28"/>
        </w:rPr>
        <w:t>dpi</w:t>
      </w:r>
      <w:proofErr w:type="spellEnd"/>
      <w:r w:rsidRPr="00C72510">
        <w:rPr>
          <w:sz w:val="28"/>
        </w:rPr>
        <w:t>;</w:t>
      </w:r>
    </w:p>
    <w:p w:rsidR="00C72510" w:rsidRPr="00C72510" w:rsidRDefault="00C72510" w:rsidP="00C72510">
      <w:pPr>
        <w:pStyle w:val="a9"/>
        <w:ind w:firstLine="567"/>
        <w:jc w:val="both"/>
        <w:rPr>
          <w:sz w:val="28"/>
        </w:rPr>
      </w:pPr>
      <w:r w:rsidRPr="00C72510">
        <w:rPr>
          <w:sz w:val="28"/>
        </w:rPr>
        <w:t>- отсканированный текст в электронной копии документа должен быть читаемым.</w:t>
      </w:r>
    </w:p>
    <w:p w:rsidR="00C72510" w:rsidRPr="00C72510" w:rsidRDefault="00F531C0" w:rsidP="00C72510">
      <w:pPr>
        <w:pStyle w:val="a9"/>
        <w:ind w:firstLine="567"/>
        <w:jc w:val="both"/>
        <w:rPr>
          <w:sz w:val="28"/>
        </w:rPr>
      </w:pPr>
      <w:r>
        <w:rPr>
          <w:sz w:val="28"/>
        </w:rPr>
        <w:t>6.10.</w:t>
      </w:r>
      <w:r w:rsidR="00C72510" w:rsidRPr="00C72510">
        <w:rPr>
          <w:sz w:val="28"/>
        </w:rPr>
        <w:t xml:space="preserve"> Информация, указанная в </w:t>
      </w:r>
      <w:hyperlink w:anchor="Par50" w:tooltip="3.1. Подраздел &quot;Основные сведения&quot;." w:history="1">
        <w:r w:rsidR="00C72510" w:rsidRPr="00F531C0">
          <w:rPr>
            <w:sz w:val="28"/>
          </w:rPr>
          <w:t>пункт</w:t>
        </w:r>
        <w:r w:rsidR="008005EA">
          <w:rPr>
            <w:sz w:val="28"/>
          </w:rPr>
          <w:t>ах</w:t>
        </w:r>
        <w:r w:rsidR="00C72510" w:rsidRPr="00F531C0">
          <w:rPr>
            <w:sz w:val="28"/>
          </w:rPr>
          <w:t xml:space="preserve"> </w:t>
        </w:r>
        <w:r w:rsidRPr="00F531C0">
          <w:rPr>
            <w:sz w:val="28"/>
          </w:rPr>
          <w:t>5</w:t>
        </w:r>
        <w:r w:rsidR="00C72510" w:rsidRPr="00F531C0">
          <w:rPr>
            <w:sz w:val="28"/>
          </w:rPr>
          <w:t>.1</w:t>
        </w:r>
      </w:hyperlink>
      <w:r w:rsidR="008005EA">
        <w:rPr>
          <w:sz w:val="28"/>
        </w:rPr>
        <w:t>-5.1</w:t>
      </w:r>
      <w:r w:rsidR="008701AB">
        <w:rPr>
          <w:sz w:val="28"/>
        </w:rPr>
        <w:t>3</w:t>
      </w:r>
      <w:r w:rsidR="00C72510" w:rsidRPr="00C72510">
        <w:rPr>
          <w:sz w:val="28"/>
        </w:rPr>
        <w:t xml:space="preserve"> настоящ</w:t>
      </w:r>
      <w:r>
        <w:rPr>
          <w:sz w:val="28"/>
        </w:rPr>
        <w:t>его Положения</w:t>
      </w:r>
      <w:r w:rsidR="00C72510" w:rsidRPr="00C72510">
        <w:rPr>
          <w:sz w:val="28"/>
        </w:rP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214A6" w:rsidRPr="001214A6" w:rsidRDefault="00F531C0" w:rsidP="001214A6">
      <w:pPr>
        <w:pStyle w:val="a9"/>
        <w:ind w:firstLine="709"/>
        <w:jc w:val="both"/>
        <w:rPr>
          <w:sz w:val="28"/>
          <w:szCs w:val="28"/>
        </w:rPr>
      </w:pPr>
      <w:r>
        <w:rPr>
          <w:sz w:val="28"/>
        </w:rPr>
        <w:t>6.11</w:t>
      </w:r>
      <w:r w:rsidR="00C72510" w:rsidRPr="00C72510">
        <w:rPr>
          <w:sz w:val="28"/>
        </w:rPr>
        <w:t xml:space="preserve">. </w:t>
      </w:r>
      <w:r w:rsidR="001214A6" w:rsidRPr="001214A6">
        <w:rPr>
          <w:sz w:val="28"/>
          <w:szCs w:val="28"/>
        </w:rPr>
        <w:t>При размещении информации на Сайте в виде файлов к ним устанавливаются следующие требования:</w:t>
      </w:r>
    </w:p>
    <w:p w:rsidR="001214A6" w:rsidRPr="001214A6" w:rsidRDefault="001214A6" w:rsidP="001214A6">
      <w:pPr>
        <w:pStyle w:val="a9"/>
        <w:ind w:firstLine="709"/>
        <w:jc w:val="both"/>
        <w:rPr>
          <w:sz w:val="28"/>
          <w:szCs w:val="28"/>
        </w:rPr>
      </w:pPr>
      <w:r w:rsidRPr="001214A6">
        <w:rPr>
          <w:sz w:val="28"/>
          <w:szCs w:val="28"/>
        </w:rPr>
        <w:t>обеспечение возможности поиска и копирования фрагментов текста средствами веб-обозревателя ("гипертекстовый формат");</w:t>
      </w:r>
    </w:p>
    <w:p w:rsidR="001214A6" w:rsidRPr="001214A6" w:rsidRDefault="001214A6" w:rsidP="001214A6">
      <w:pPr>
        <w:pStyle w:val="a9"/>
        <w:ind w:firstLine="709"/>
        <w:jc w:val="both"/>
        <w:rPr>
          <w:sz w:val="28"/>
          <w:szCs w:val="28"/>
        </w:rPr>
      </w:pPr>
      <w:r w:rsidRPr="001214A6">
        <w:rPr>
          <w:sz w:val="28"/>
          <w:szCs w:val="28"/>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1214A6" w:rsidRPr="001214A6" w:rsidRDefault="001214A6" w:rsidP="001214A6">
      <w:pPr>
        <w:pStyle w:val="a9"/>
        <w:ind w:firstLine="709"/>
        <w:jc w:val="both"/>
        <w:rPr>
          <w:sz w:val="28"/>
          <w:szCs w:val="28"/>
        </w:rPr>
      </w:pPr>
      <w:r w:rsidRPr="001214A6">
        <w:rPr>
          <w:sz w:val="28"/>
          <w:szCs w:val="28"/>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163988" w:rsidRDefault="00163988" w:rsidP="001214A6">
      <w:pPr>
        <w:pStyle w:val="a9"/>
        <w:ind w:firstLine="567"/>
        <w:jc w:val="both"/>
        <w:rPr>
          <w:sz w:val="28"/>
          <w:szCs w:val="28"/>
        </w:rPr>
      </w:pPr>
      <w:r w:rsidRPr="00591CC2">
        <w:rPr>
          <w:sz w:val="28"/>
          <w:szCs w:val="28"/>
        </w:rPr>
        <w:t>6.</w:t>
      </w:r>
      <w:r w:rsidR="00F531C0">
        <w:rPr>
          <w:sz w:val="28"/>
          <w:szCs w:val="28"/>
        </w:rPr>
        <w:t>12</w:t>
      </w:r>
      <w:r w:rsidRPr="00591CC2">
        <w:rPr>
          <w:sz w:val="28"/>
          <w:szCs w:val="28"/>
        </w:rPr>
        <w:t>.Текущие изменения структуры сайта осуществляет Администратор.</w:t>
      </w:r>
    </w:p>
    <w:p w:rsidR="008701AB" w:rsidRDefault="008701AB" w:rsidP="00163988">
      <w:pPr>
        <w:tabs>
          <w:tab w:val="left" w:pos="900"/>
          <w:tab w:val="left" w:pos="1080"/>
        </w:tabs>
        <w:ind w:firstLine="540"/>
        <w:jc w:val="both"/>
        <w:rPr>
          <w:sz w:val="28"/>
        </w:rPr>
      </w:pPr>
      <w:r w:rsidRPr="008701AB">
        <w:rPr>
          <w:sz w:val="28"/>
        </w:rPr>
        <w:t xml:space="preserve">6.13.  </w:t>
      </w:r>
      <w:r w:rsidR="00AA549F" w:rsidRPr="008701AB">
        <w:rPr>
          <w:sz w:val="28"/>
        </w:rPr>
        <w:t xml:space="preserve">Электронные </w:t>
      </w:r>
      <w:r w:rsidRPr="008701AB">
        <w:rPr>
          <w:sz w:val="28"/>
        </w:rPr>
        <w:t xml:space="preserve">документы, подписанные электронной подписью, должны соответствовать условиям </w:t>
      </w:r>
      <w:r w:rsidRPr="001214A6">
        <w:rPr>
          <w:sz w:val="28"/>
        </w:rPr>
        <w:t>статьи 6</w:t>
      </w:r>
      <w:r w:rsidRPr="008701AB">
        <w:rPr>
          <w:sz w:val="28"/>
        </w:rPr>
        <w:t xml:space="preserve"> Федерального закона от 6 апреля </w:t>
      </w:r>
      <w:r w:rsidRPr="008701AB">
        <w:rPr>
          <w:sz w:val="28"/>
        </w:rPr>
        <w:lastRenderedPageBreak/>
        <w:t>2011 г. N 63-ФЗ "Об электронной подписи" для их признания равнозначными документам на бумажном носителе, подписанным собственноручной подписью</w:t>
      </w:r>
      <w:r w:rsidR="00AA549F">
        <w:rPr>
          <w:sz w:val="28"/>
        </w:rPr>
        <w:t>.</w:t>
      </w:r>
    </w:p>
    <w:p w:rsidR="00AA549F" w:rsidRPr="00426DEC" w:rsidRDefault="00AA549F" w:rsidP="00AA549F">
      <w:pPr>
        <w:ind w:firstLine="709"/>
        <w:jc w:val="both"/>
        <w:rPr>
          <w:sz w:val="28"/>
          <w:szCs w:val="28"/>
        </w:rPr>
      </w:pPr>
      <w:r>
        <w:rPr>
          <w:sz w:val="28"/>
          <w:szCs w:val="28"/>
        </w:rPr>
        <w:t xml:space="preserve">6.14. </w:t>
      </w:r>
      <w:r w:rsidRPr="00426DEC">
        <w:rPr>
          <w:sz w:val="28"/>
          <w:szCs w:val="28"/>
        </w:rPr>
        <w:t>Информация, указанная в </w:t>
      </w:r>
      <w:r>
        <w:rPr>
          <w:sz w:val="28"/>
          <w:szCs w:val="28"/>
        </w:rPr>
        <w:t>пункте 5</w:t>
      </w:r>
      <w:r w:rsidRPr="00426DEC">
        <w:rPr>
          <w:sz w:val="28"/>
          <w:szCs w:val="28"/>
        </w:rPr>
        <w:t>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r w:rsidRPr="00AA549F">
        <w:rPr>
          <w:sz w:val="28"/>
          <w:szCs w:val="28"/>
        </w:rPr>
        <w:t>законом</w:t>
      </w:r>
      <w:r w:rsidRPr="00426DEC">
        <w:rPr>
          <w:sz w:val="28"/>
          <w:szCs w:val="28"/>
        </w:rPr>
        <w:t> "Об электронной подписи" (в части документов, самостоятельно разрабатываемых и утверждаемых образовательной организацией), в соответствии с </w:t>
      </w:r>
      <w:r w:rsidRPr="00AA549F">
        <w:rPr>
          <w:sz w:val="28"/>
          <w:szCs w:val="28"/>
        </w:rPr>
        <w:t>требованиями</w:t>
      </w:r>
      <w:r w:rsidRPr="00426DEC">
        <w:rPr>
          <w:sz w:val="28"/>
          <w:szCs w:val="28"/>
        </w:rPr>
        <w:t>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AA549F" w:rsidRPr="00426DEC" w:rsidRDefault="00AA549F" w:rsidP="00AA549F">
      <w:pPr>
        <w:ind w:firstLine="709"/>
        <w:jc w:val="both"/>
        <w:rPr>
          <w:sz w:val="28"/>
          <w:szCs w:val="28"/>
        </w:rPr>
      </w:pPr>
      <w:r>
        <w:rPr>
          <w:sz w:val="28"/>
          <w:szCs w:val="28"/>
        </w:rPr>
        <w:t>6.15</w:t>
      </w:r>
      <w:r w:rsidRPr="00426DEC">
        <w:rPr>
          <w:sz w:val="28"/>
          <w:szCs w:val="28"/>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AA549F" w:rsidRPr="00426DEC" w:rsidRDefault="00AA549F" w:rsidP="00AA549F">
      <w:pPr>
        <w:shd w:val="clear" w:color="auto" w:fill="FFFFFF"/>
        <w:spacing w:before="210"/>
        <w:ind w:firstLine="709"/>
        <w:jc w:val="both"/>
        <w:rPr>
          <w:color w:val="000000"/>
          <w:sz w:val="28"/>
          <w:szCs w:val="28"/>
        </w:rPr>
      </w:pPr>
      <w:r>
        <w:rPr>
          <w:color w:val="000000"/>
          <w:sz w:val="28"/>
          <w:szCs w:val="28"/>
        </w:rPr>
        <w:t>6.16</w:t>
      </w:r>
      <w:r w:rsidRPr="00426DEC">
        <w:rPr>
          <w:color w:val="000000"/>
          <w:sz w:val="28"/>
          <w:szCs w:val="28"/>
        </w:rPr>
        <w:t>. Технологические и программные средства, которые используются для функционирования официального сайта, должны обеспечивать:</w:t>
      </w:r>
    </w:p>
    <w:p w:rsidR="00AA549F" w:rsidRPr="00426DEC" w:rsidRDefault="00AA549F" w:rsidP="00AA549F">
      <w:pPr>
        <w:ind w:firstLine="709"/>
        <w:jc w:val="both"/>
        <w:rPr>
          <w:sz w:val="28"/>
          <w:szCs w:val="28"/>
        </w:rPr>
      </w:pPr>
      <w:r w:rsidRPr="00426DEC">
        <w:rPr>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A549F" w:rsidRPr="00426DEC" w:rsidRDefault="00AA549F" w:rsidP="00AA549F">
      <w:pPr>
        <w:ind w:firstLine="709"/>
        <w:jc w:val="both"/>
        <w:rPr>
          <w:sz w:val="28"/>
          <w:szCs w:val="28"/>
        </w:rPr>
      </w:pPr>
      <w:r w:rsidRPr="00426DEC">
        <w:rPr>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AA549F" w:rsidRPr="00426DEC" w:rsidRDefault="00AA549F" w:rsidP="00AA549F">
      <w:pPr>
        <w:ind w:firstLine="709"/>
        <w:jc w:val="both"/>
        <w:rPr>
          <w:sz w:val="28"/>
          <w:szCs w:val="28"/>
        </w:rPr>
      </w:pPr>
      <w:r w:rsidRPr="00426DEC">
        <w:rPr>
          <w:sz w:val="28"/>
          <w:szCs w:val="28"/>
        </w:rPr>
        <w:t>в) возможность копирования информации на резервный носитель, обеспечивающий ее восстановление.</w:t>
      </w:r>
    </w:p>
    <w:p w:rsidR="00AA549F" w:rsidRPr="00426DEC" w:rsidRDefault="00AA549F" w:rsidP="00AA549F">
      <w:pPr>
        <w:ind w:firstLine="709"/>
        <w:jc w:val="both"/>
        <w:rPr>
          <w:sz w:val="28"/>
          <w:szCs w:val="28"/>
        </w:rPr>
      </w:pPr>
      <w:r>
        <w:rPr>
          <w:sz w:val="28"/>
          <w:szCs w:val="28"/>
        </w:rPr>
        <w:t>6.17</w:t>
      </w:r>
      <w:r w:rsidRPr="00426DEC">
        <w:rPr>
          <w:sz w:val="28"/>
          <w:szCs w:val="28"/>
        </w:rPr>
        <w:t>.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AA549F" w:rsidRPr="00087000" w:rsidRDefault="00AA549F" w:rsidP="00AA549F">
      <w:pPr>
        <w:ind w:firstLine="709"/>
        <w:jc w:val="both"/>
        <w:rPr>
          <w:sz w:val="28"/>
          <w:szCs w:val="28"/>
        </w:rPr>
      </w:pPr>
    </w:p>
    <w:p w:rsidR="00163988" w:rsidRPr="00591CC2" w:rsidRDefault="00163988" w:rsidP="00AA549F">
      <w:pPr>
        <w:tabs>
          <w:tab w:val="left" w:pos="900"/>
          <w:tab w:val="left" w:pos="1080"/>
        </w:tabs>
        <w:ind w:firstLine="540"/>
        <w:jc w:val="center"/>
        <w:rPr>
          <w:sz w:val="28"/>
          <w:szCs w:val="28"/>
        </w:rPr>
      </w:pPr>
      <w:r w:rsidRPr="00AA549F">
        <w:rPr>
          <w:b/>
          <w:sz w:val="28"/>
          <w:szCs w:val="28"/>
        </w:rPr>
        <w:t>7. Права и обязанности</w:t>
      </w:r>
      <w:r w:rsidRPr="00591CC2">
        <w:rPr>
          <w:sz w:val="28"/>
          <w:szCs w:val="28"/>
        </w:rPr>
        <w:t>.</w:t>
      </w:r>
    </w:p>
    <w:p w:rsidR="00163988" w:rsidRPr="00591CC2" w:rsidRDefault="00163988" w:rsidP="00163988">
      <w:pPr>
        <w:tabs>
          <w:tab w:val="left" w:pos="900"/>
          <w:tab w:val="left" w:pos="1080"/>
        </w:tabs>
        <w:ind w:firstLine="540"/>
        <w:jc w:val="both"/>
        <w:rPr>
          <w:sz w:val="28"/>
          <w:szCs w:val="28"/>
        </w:rPr>
      </w:pPr>
      <w:r w:rsidRPr="00591CC2">
        <w:rPr>
          <w:sz w:val="28"/>
          <w:szCs w:val="28"/>
        </w:rPr>
        <w:t> 7.1. Разработчики сайта имеют право:</w:t>
      </w:r>
    </w:p>
    <w:p w:rsidR="00163988" w:rsidRPr="00591CC2" w:rsidRDefault="00163988" w:rsidP="00163988">
      <w:pPr>
        <w:tabs>
          <w:tab w:val="left" w:pos="900"/>
          <w:tab w:val="left" w:pos="1080"/>
        </w:tabs>
        <w:ind w:firstLine="540"/>
        <w:jc w:val="both"/>
        <w:rPr>
          <w:sz w:val="28"/>
          <w:szCs w:val="28"/>
        </w:rPr>
      </w:pPr>
      <w:r w:rsidRPr="00591CC2">
        <w:rPr>
          <w:sz w:val="28"/>
          <w:szCs w:val="28"/>
        </w:rPr>
        <w:t>- вносить предложения администрации образовательного учреждения по развитию структуры, функциональности и информационного наполнения сайта по соответствующим разделам (подразделам);</w:t>
      </w:r>
    </w:p>
    <w:p w:rsidR="00163988" w:rsidRPr="00591CC2" w:rsidRDefault="00163988" w:rsidP="00163988">
      <w:pPr>
        <w:tabs>
          <w:tab w:val="left" w:pos="900"/>
          <w:tab w:val="left" w:pos="1080"/>
        </w:tabs>
        <w:ind w:firstLine="540"/>
        <w:jc w:val="both"/>
        <w:rPr>
          <w:sz w:val="28"/>
          <w:szCs w:val="28"/>
        </w:rPr>
      </w:pPr>
      <w:r w:rsidRPr="00591CC2">
        <w:rPr>
          <w:sz w:val="28"/>
          <w:szCs w:val="28"/>
        </w:rPr>
        <w:t>- запрашивать информацию, необходимую для размещения на сайте у администрации образовательного учреждения.</w:t>
      </w:r>
    </w:p>
    <w:p w:rsidR="00163988" w:rsidRPr="00591CC2" w:rsidRDefault="00163988" w:rsidP="00163988">
      <w:pPr>
        <w:tabs>
          <w:tab w:val="left" w:pos="900"/>
          <w:tab w:val="left" w:pos="1080"/>
        </w:tabs>
        <w:ind w:firstLine="540"/>
        <w:jc w:val="both"/>
        <w:rPr>
          <w:sz w:val="28"/>
          <w:szCs w:val="28"/>
        </w:rPr>
      </w:pPr>
      <w:r w:rsidRPr="00591CC2">
        <w:rPr>
          <w:sz w:val="28"/>
          <w:szCs w:val="28"/>
        </w:rPr>
        <w:t>7.2. Разработчики сайта обязаны:</w:t>
      </w:r>
    </w:p>
    <w:p w:rsidR="00163988" w:rsidRPr="00591CC2" w:rsidRDefault="00163988" w:rsidP="00163988">
      <w:pPr>
        <w:tabs>
          <w:tab w:val="left" w:pos="900"/>
          <w:tab w:val="left" w:pos="1080"/>
        </w:tabs>
        <w:ind w:firstLine="540"/>
        <w:jc w:val="both"/>
        <w:rPr>
          <w:sz w:val="28"/>
          <w:szCs w:val="28"/>
        </w:rPr>
      </w:pPr>
      <w:r w:rsidRPr="00591CC2">
        <w:rPr>
          <w:sz w:val="28"/>
          <w:szCs w:val="28"/>
        </w:rPr>
        <w:t>– выполнять свои функциональные обязанности в соответствии с планом работы по созданию и поддержке сайта;</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 представлять </w:t>
      </w:r>
      <w:r w:rsidR="00D63EAA" w:rsidRPr="00591CC2">
        <w:rPr>
          <w:sz w:val="28"/>
          <w:szCs w:val="28"/>
        </w:rPr>
        <w:t>отчёт</w:t>
      </w:r>
      <w:r w:rsidRPr="00591CC2">
        <w:rPr>
          <w:sz w:val="28"/>
          <w:szCs w:val="28"/>
        </w:rPr>
        <w:t xml:space="preserve"> о проделанной работе.</w:t>
      </w:r>
    </w:p>
    <w:p w:rsidR="00163988" w:rsidRPr="00BE314D" w:rsidRDefault="00163988" w:rsidP="00163988">
      <w:pPr>
        <w:tabs>
          <w:tab w:val="left" w:pos="900"/>
          <w:tab w:val="left" w:pos="1080"/>
        </w:tabs>
        <w:ind w:firstLine="540"/>
        <w:jc w:val="both"/>
        <w:rPr>
          <w:color w:val="00B050"/>
          <w:sz w:val="28"/>
          <w:szCs w:val="28"/>
        </w:rPr>
      </w:pPr>
      <w:r w:rsidRPr="00BE314D">
        <w:rPr>
          <w:color w:val="00B050"/>
          <w:sz w:val="28"/>
          <w:szCs w:val="28"/>
        </w:rPr>
        <w:t>                       </w:t>
      </w:r>
    </w:p>
    <w:p w:rsidR="00163988" w:rsidRPr="00591CC2" w:rsidRDefault="00AA549F" w:rsidP="00591CC2">
      <w:pPr>
        <w:tabs>
          <w:tab w:val="left" w:pos="900"/>
          <w:tab w:val="left" w:pos="1080"/>
        </w:tabs>
        <w:ind w:firstLine="540"/>
        <w:jc w:val="center"/>
        <w:rPr>
          <w:sz w:val="28"/>
          <w:szCs w:val="28"/>
        </w:rPr>
      </w:pPr>
      <w:r>
        <w:rPr>
          <w:b/>
          <w:bCs/>
          <w:sz w:val="28"/>
          <w:szCs w:val="28"/>
        </w:rPr>
        <w:t>8</w:t>
      </w:r>
      <w:r w:rsidR="00163988" w:rsidRPr="00591CC2">
        <w:rPr>
          <w:b/>
          <w:bCs/>
          <w:sz w:val="28"/>
          <w:szCs w:val="28"/>
        </w:rPr>
        <w:t>. Ответственность</w:t>
      </w:r>
    </w:p>
    <w:p w:rsidR="00163988" w:rsidRPr="00591CC2" w:rsidRDefault="00AA549F" w:rsidP="00163988">
      <w:pPr>
        <w:tabs>
          <w:tab w:val="left" w:pos="900"/>
          <w:tab w:val="left" w:pos="1080"/>
        </w:tabs>
        <w:ind w:firstLine="540"/>
        <w:jc w:val="both"/>
        <w:rPr>
          <w:sz w:val="28"/>
          <w:szCs w:val="28"/>
        </w:rPr>
      </w:pPr>
      <w:r>
        <w:rPr>
          <w:sz w:val="28"/>
          <w:szCs w:val="28"/>
        </w:rPr>
        <w:t>8</w:t>
      </w:r>
      <w:r w:rsidR="00163988" w:rsidRPr="00591CC2">
        <w:rPr>
          <w:sz w:val="28"/>
          <w:szCs w:val="28"/>
        </w:rPr>
        <w:t xml:space="preserve">.1. Ответственность за недостоверное, несвоевременное или некачественное предоставление информации (в </w:t>
      </w:r>
      <w:proofErr w:type="spellStart"/>
      <w:r w:rsidR="00163988" w:rsidRPr="00591CC2">
        <w:rPr>
          <w:sz w:val="28"/>
          <w:szCs w:val="28"/>
        </w:rPr>
        <w:t>т.ч</w:t>
      </w:r>
      <w:proofErr w:type="spellEnd"/>
      <w:r w:rsidR="00163988" w:rsidRPr="00591CC2">
        <w:rPr>
          <w:sz w:val="28"/>
          <w:szCs w:val="28"/>
        </w:rPr>
        <w:t xml:space="preserve">. с грамматическими или </w:t>
      </w:r>
      <w:r w:rsidR="00163988" w:rsidRPr="00591CC2">
        <w:rPr>
          <w:sz w:val="28"/>
          <w:szCs w:val="28"/>
        </w:rPr>
        <w:lastRenderedPageBreak/>
        <w:t xml:space="preserve">синтаксическими ошибками) для размещения на Сайте </w:t>
      </w:r>
      <w:r w:rsidR="00D63EAA" w:rsidRPr="00591CC2">
        <w:rPr>
          <w:sz w:val="28"/>
          <w:szCs w:val="28"/>
        </w:rPr>
        <w:t>несёт</w:t>
      </w:r>
      <w:r w:rsidR="00163988" w:rsidRPr="00591CC2">
        <w:rPr>
          <w:sz w:val="28"/>
          <w:szCs w:val="28"/>
        </w:rPr>
        <w:t xml:space="preserve"> ответственное лицо.                            </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  </w:t>
      </w:r>
      <w:r w:rsidR="00AA549F">
        <w:rPr>
          <w:sz w:val="28"/>
          <w:szCs w:val="28"/>
        </w:rPr>
        <w:t>8</w:t>
      </w:r>
      <w:r w:rsidRPr="00591CC2">
        <w:rPr>
          <w:sz w:val="28"/>
          <w:szCs w:val="28"/>
        </w:rPr>
        <w:t xml:space="preserve">.2. Ответственность за некачественное текущее сопровождение Сайта </w:t>
      </w:r>
      <w:r w:rsidR="00D63EAA" w:rsidRPr="00591CC2">
        <w:rPr>
          <w:sz w:val="28"/>
          <w:szCs w:val="28"/>
        </w:rPr>
        <w:t>несёт</w:t>
      </w:r>
      <w:r w:rsidRPr="00591CC2">
        <w:rPr>
          <w:sz w:val="28"/>
          <w:szCs w:val="28"/>
        </w:rPr>
        <w:t xml:space="preserve"> Администратор сайта. Некачественное текущее сопровождение может выражаться:      </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  - в несвоевременном размещении предоставляемой информации;  </w:t>
      </w:r>
    </w:p>
    <w:p w:rsidR="00163988" w:rsidRPr="00591CC2" w:rsidRDefault="00163988" w:rsidP="00163988">
      <w:pPr>
        <w:tabs>
          <w:tab w:val="left" w:pos="900"/>
          <w:tab w:val="left" w:pos="1080"/>
        </w:tabs>
        <w:ind w:firstLine="540"/>
        <w:jc w:val="both"/>
        <w:rPr>
          <w:sz w:val="28"/>
          <w:szCs w:val="28"/>
        </w:rPr>
      </w:pPr>
      <w:r w:rsidRPr="00591CC2">
        <w:rPr>
          <w:sz w:val="28"/>
          <w:szCs w:val="28"/>
        </w:rPr>
        <w:t xml:space="preserve">  - в совершении действий, </w:t>
      </w:r>
      <w:r w:rsidR="00D63EAA" w:rsidRPr="00591CC2">
        <w:rPr>
          <w:sz w:val="28"/>
          <w:szCs w:val="28"/>
        </w:rPr>
        <w:t>повлёкших</w:t>
      </w:r>
      <w:r w:rsidRPr="00591CC2">
        <w:rPr>
          <w:sz w:val="28"/>
          <w:szCs w:val="28"/>
        </w:rPr>
        <w:t xml:space="preserve"> причинение вреда информационному ресурсу;    </w:t>
      </w:r>
    </w:p>
    <w:p w:rsidR="00163988" w:rsidRPr="00591CC2" w:rsidRDefault="00163988" w:rsidP="00163988">
      <w:pPr>
        <w:tabs>
          <w:tab w:val="left" w:pos="900"/>
          <w:tab w:val="left" w:pos="1080"/>
        </w:tabs>
        <w:ind w:firstLine="540"/>
        <w:jc w:val="both"/>
        <w:rPr>
          <w:sz w:val="28"/>
          <w:szCs w:val="28"/>
        </w:rPr>
      </w:pPr>
      <w:r w:rsidRPr="00591CC2">
        <w:rPr>
          <w:sz w:val="28"/>
          <w:szCs w:val="28"/>
        </w:rPr>
        <w:t>  - в невыполнении необходимых программно- технических мер по обеспечению целостности и доступности информационного ресурса.</w:t>
      </w:r>
    </w:p>
    <w:p w:rsidR="00163988" w:rsidRPr="00591CC2" w:rsidRDefault="00AA549F" w:rsidP="00163988">
      <w:pPr>
        <w:tabs>
          <w:tab w:val="left" w:pos="900"/>
          <w:tab w:val="left" w:pos="1080"/>
        </w:tabs>
        <w:ind w:firstLine="540"/>
        <w:jc w:val="both"/>
        <w:rPr>
          <w:sz w:val="28"/>
          <w:szCs w:val="28"/>
        </w:rPr>
      </w:pPr>
      <w:r>
        <w:rPr>
          <w:sz w:val="28"/>
          <w:szCs w:val="28"/>
        </w:rPr>
        <w:t>8</w:t>
      </w:r>
      <w:r w:rsidR="00163988" w:rsidRPr="00591CC2">
        <w:rPr>
          <w:sz w:val="28"/>
          <w:szCs w:val="28"/>
        </w:rPr>
        <w:t xml:space="preserve">.3. Ответственность за нарушение работоспособности и актуализации Сайта вследствие реализованных некачественных концептуальных решений, отсутствия </w:t>
      </w:r>
      <w:r w:rsidR="00D63EAA" w:rsidRPr="00591CC2">
        <w:rPr>
          <w:sz w:val="28"/>
          <w:szCs w:val="28"/>
        </w:rPr>
        <w:t>чёткого</w:t>
      </w:r>
      <w:r w:rsidR="00163988" w:rsidRPr="00591CC2">
        <w:rPr>
          <w:sz w:val="28"/>
          <w:szCs w:val="28"/>
        </w:rPr>
        <w:t xml:space="preserve"> порядка в работе лиц, на которых возложено предоставление информации, </w:t>
      </w:r>
      <w:r w:rsidR="00D63EAA" w:rsidRPr="00591CC2">
        <w:rPr>
          <w:sz w:val="28"/>
          <w:szCs w:val="28"/>
        </w:rPr>
        <w:t>несёт</w:t>
      </w:r>
      <w:r w:rsidR="00163988" w:rsidRPr="00591CC2">
        <w:rPr>
          <w:sz w:val="28"/>
          <w:szCs w:val="28"/>
        </w:rPr>
        <w:t xml:space="preserve"> заместитель </w:t>
      </w:r>
      <w:r w:rsidR="00D63EAA">
        <w:rPr>
          <w:sz w:val="28"/>
          <w:szCs w:val="28"/>
        </w:rPr>
        <w:t xml:space="preserve">заведующего </w:t>
      </w:r>
      <w:r w:rsidR="00D63EAA" w:rsidRPr="00D63EAA">
        <w:rPr>
          <w:sz w:val="28"/>
          <w:szCs w:val="28"/>
        </w:rPr>
        <w:t>МАДОУ «Детский сад №15».</w:t>
      </w:r>
    </w:p>
    <w:p w:rsidR="00163988" w:rsidRPr="00591CC2" w:rsidRDefault="00AA549F" w:rsidP="00172738">
      <w:pPr>
        <w:tabs>
          <w:tab w:val="left" w:pos="900"/>
          <w:tab w:val="left" w:pos="1080"/>
        </w:tabs>
        <w:ind w:firstLine="540"/>
        <w:jc w:val="center"/>
        <w:rPr>
          <w:sz w:val="28"/>
          <w:szCs w:val="28"/>
        </w:rPr>
      </w:pPr>
      <w:r>
        <w:rPr>
          <w:b/>
          <w:bCs/>
          <w:sz w:val="28"/>
          <w:szCs w:val="28"/>
        </w:rPr>
        <w:t>9</w:t>
      </w:r>
      <w:r w:rsidR="00163988" w:rsidRPr="00591CC2">
        <w:rPr>
          <w:b/>
          <w:bCs/>
          <w:sz w:val="28"/>
          <w:szCs w:val="28"/>
        </w:rPr>
        <w:t>. Контроль</w:t>
      </w:r>
    </w:p>
    <w:p w:rsidR="00163988" w:rsidRPr="00591CC2" w:rsidRDefault="00AA549F" w:rsidP="00163988">
      <w:pPr>
        <w:tabs>
          <w:tab w:val="left" w:pos="900"/>
          <w:tab w:val="left" w:pos="1080"/>
        </w:tabs>
        <w:ind w:firstLine="540"/>
        <w:jc w:val="both"/>
        <w:rPr>
          <w:sz w:val="28"/>
          <w:szCs w:val="28"/>
        </w:rPr>
      </w:pPr>
      <w:r>
        <w:rPr>
          <w:sz w:val="28"/>
          <w:szCs w:val="28"/>
        </w:rPr>
        <w:t>9</w:t>
      </w:r>
      <w:r w:rsidR="00163988" w:rsidRPr="00591CC2">
        <w:rPr>
          <w:sz w:val="28"/>
          <w:szCs w:val="28"/>
        </w:rPr>
        <w:t xml:space="preserve">.1. Контроль выполнения обязанностей лицами, ответственными за предоставление информации для размещения на </w:t>
      </w:r>
      <w:proofErr w:type="gramStart"/>
      <w:r w:rsidR="00163988" w:rsidRPr="00591CC2">
        <w:rPr>
          <w:sz w:val="28"/>
          <w:szCs w:val="28"/>
        </w:rPr>
        <w:t>Сайте  и</w:t>
      </w:r>
      <w:proofErr w:type="gramEnd"/>
      <w:r w:rsidR="00163988" w:rsidRPr="00591CC2">
        <w:rPr>
          <w:sz w:val="28"/>
          <w:szCs w:val="28"/>
        </w:rPr>
        <w:t xml:space="preserve"> контроль исполнения  обязанностей администратором возлагае</w:t>
      </w:r>
      <w:r w:rsidR="00591CC2" w:rsidRPr="00591CC2">
        <w:rPr>
          <w:sz w:val="28"/>
          <w:szCs w:val="28"/>
        </w:rPr>
        <w:t>тся на заместителя  заведующего</w:t>
      </w:r>
      <w:r w:rsidR="00163988" w:rsidRPr="00591CC2">
        <w:rPr>
          <w:sz w:val="28"/>
          <w:szCs w:val="28"/>
        </w:rPr>
        <w:t>.</w:t>
      </w:r>
    </w:p>
    <w:p w:rsidR="00163988" w:rsidRPr="00BE314D" w:rsidRDefault="00AA549F" w:rsidP="00163988">
      <w:pPr>
        <w:tabs>
          <w:tab w:val="left" w:pos="900"/>
          <w:tab w:val="left" w:pos="1080"/>
        </w:tabs>
        <w:ind w:firstLine="540"/>
        <w:jc w:val="both"/>
        <w:rPr>
          <w:color w:val="00B050"/>
          <w:sz w:val="28"/>
          <w:szCs w:val="28"/>
        </w:rPr>
      </w:pPr>
      <w:r>
        <w:rPr>
          <w:sz w:val="28"/>
          <w:szCs w:val="28"/>
        </w:rPr>
        <w:t>9</w:t>
      </w:r>
      <w:r w:rsidR="00163988" w:rsidRPr="00591CC2">
        <w:rPr>
          <w:sz w:val="28"/>
          <w:szCs w:val="28"/>
        </w:rPr>
        <w:t>.2. Общая координация работ по развитию Сайта и контроль выполнения обязанностей лицами, участвующими в процессах информационного наполнения, актуализации и программно-технического сопровождения Сайта,</w:t>
      </w:r>
      <w:r w:rsidR="00591CC2" w:rsidRPr="00591CC2">
        <w:rPr>
          <w:sz w:val="28"/>
          <w:szCs w:val="28"/>
        </w:rPr>
        <w:t xml:space="preserve"> возлагается на </w:t>
      </w:r>
      <w:r w:rsidR="00D63EAA">
        <w:rPr>
          <w:sz w:val="28"/>
          <w:szCs w:val="28"/>
        </w:rPr>
        <w:t xml:space="preserve">заведующего </w:t>
      </w:r>
      <w:r w:rsidR="00D63EAA" w:rsidRPr="00D63EAA">
        <w:rPr>
          <w:sz w:val="28"/>
          <w:szCs w:val="28"/>
        </w:rPr>
        <w:t>МАДОУ «Детский сад №15».</w:t>
      </w:r>
    </w:p>
    <w:p w:rsidR="00163988" w:rsidRDefault="00163988" w:rsidP="00FD4161">
      <w:pPr>
        <w:tabs>
          <w:tab w:val="left" w:pos="900"/>
          <w:tab w:val="left" w:pos="1080"/>
        </w:tabs>
        <w:ind w:firstLine="540"/>
        <w:jc w:val="both"/>
        <w:rPr>
          <w:color w:val="FF0000"/>
          <w:sz w:val="28"/>
          <w:szCs w:val="28"/>
        </w:rPr>
      </w:pPr>
    </w:p>
    <w:p w:rsidR="00163988" w:rsidRDefault="00163988" w:rsidP="00FD4161">
      <w:pPr>
        <w:tabs>
          <w:tab w:val="left" w:pos="900"/>
          <w:tab w:val="left" w:pos="1080"/>
        </w:tabs>
        <w:ind w:firstLine="540"/>
        <w:jc w:val="both"/>
        <w:rPr>
          <w:color w:val="FF0000"/>
          <w:sz w:val="28"/>
          <w:szCs w:val="28"/>
        </w:rPr>
      </w:pPr>
    </w:p>
    <w:p w:rsidR="00FD4161" w:rsidRDefault="00166BF3" w:rsidP="00D63EAA">
      <w:pPr>
        <w:tabs>
          <w:tab w:val="left" w:pos="900"/>
          <w:tab w:val="left" w:pos="1080"/>
        </w:tabs>
        <w:ind w:firstLine="540"/>
        <w:jc w:val="both"/>
        <w:rPr>
          <w:b/>
          <w:bCs/>
          <w:sz w:val="28"/>
          <w:szCs w:val="28"/>
        </w:rPr>
      </w:pPr>
      <w:r>
        <w:rPr>
          <w:color w:val="FF0000"/>
          <w:sz w:val="28"/>
          <w:szCs w:val="28"/>
        </w:rPr>
        <w:t xml:space="preserve"> </w:t>
      </w:r>
    </w:p>
    <w:p w:rsidR="00FD4161" w:rsidRDefault="00FD4161" w:rsidP="00B4029F">
      <w:pPr>
        <w:shd w:val="clear" w:color="auto" w:fill="FFFFFF"/>
        <w:spacing w:before="302" w:line="317" w:lineRule="exact"/>
        <w:ind w:right="43"/>
        <w:rPr>
          <w:b/>
          <w:bCs/>
          <w:sz w:val="28"/>
          <w:szCs w:val="28"/>
        </w:rPr>
      </w:pPr>
    </w:p>
    <w:p w:rsidR="00FD4161" w:rsidRDefault="00FD4161" w:rsidP="00503D5B">
      <w:pPr>
        <w:shd w:val="clear" w:color="auto" w:fill="FFFFFF"/>
        <w:spacing w:before="302" w:line="317" w:lineRule="exact"/>
        <w:ind w:right="43"/>
        <w:jc w:val="center"/>
        <w:rPr>
          <w:b/>
          <w:bCs/>
          <w:sz w:val="28"/>
          <w:szCs w:val="28"/>
        </w:rPr>
      </w:pPr>
    </w:p>
    <w:p w:rsidR="00FD4161" w:rsidRDefault="00FD4161" w:rsidP="00503D5B">
      <w:pPr>
        <w:shd w:val="clear" w:color="auto" w:fill="FFFFFF"/>
        <w:spacing w:before="302" w:line="317" w:lineRule="exact"/>
        <w:ind w:right="43"/>
        <w:jc w:val="center"/>
        <w:rPr>
          <w:b/>
          <w:bCs/>
          <w:sz w:val="28"/>
          <w:szCs w:val="28"/>
        </w:rPr>
      </w:pPr>
    </w:p>
    <w:sectPr w:rsidR="00FD4161" w:rsidSect="002372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6E8C12"/>
    <w:lvl w:ilvl="0">
      <w:numFmt w:val="bullet"/>
      <w:lvlText w:val="*"/>
      <w:lvlJc w:val="left"/>
      <w:pPr>
        <w:ind w:left="0" w:firstLine="0"/>
      </w:pPr>
    </w:lvl>
  </w:abstractNum>
  <w:abstractNum w:abstractNumId="1" w15:restartNumberingAfterBreak="0">
    <w:nsid w:val="05414F2A"/>
    <w:multiLevelType w:val="hybridMultilevel"/>
    <w:tmpl w:val="AA10C7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F67202A"/>
    <w:multiLevelType w:val="singleLevel"/>
    <w:tmpl w:val="26B2CC70"/>
    <w:lvl w:ilvl="0">
      <w:start w:val="1"/>
      <w:numFmt w:val="decimal"/>
      <w:lvlText w:val="1.%1."/>
      <w:legacy w:legacy="1" w:legacySpace="0" w:legacyIndent="483"/>
      <w:lvlJc w:val="left"/>
      <w:pPr>
        <w:ind w:left="0" w:firstLine="0"/>
      </w:pPr>
      <w:rPr>
        <w:rFonts w:ascii="Times New Roman" w:hAnsi="Times New Roman" w:cs="Times New Roman" w:hint="default"/>
      </w:rPr>
    </w:lvl>
  </w:abstractNum>
  <w:abstractNum w:abstractNumId="3" w15:restartNumberingAfterBreak="0">
    <w:nsid w:val="10250EA5"/>
    <w:multiLevelType w:val="singleLevel"/>
    <w:tmpl w:val="0A246C04"/>
    <w:lvl w:ilvl="0">
      <w:start w:val="10"/>
      <w:numFmt w:val="decimal"/>
      <w:lvlText w:val="2.%1."/>
      <w:legacy w:legacy="1" w:legacySpace="0" w:legacyIndent="850"/>
      <w:lvlJc w:val="left"/>
      <w:pPr>
        <w:ind w:left="0" w:firstLine="0"/>
      </w:pPr>
      <w:rPr>
        <w:rFonts w:ascii="Times New Roman" w:hAnsi="Times New Roman" w:cs="Times New Roman" w:hint="default"/>
      </w:rPr>
    </w:lvl>
  </w:abstractNum>
  <w:abstractNum w:abstractNumId="4" w15:restartNumberingAfterBreak="0">
    <w:nsid w:val="168F1D67"/>
    <w:multiLevelType w:val="singleLevel"/>
    <w:tmpl w:val="657CE572"/>
    <w:lvl w:ilvl="0">
      <w:start w:val="5"/>
      <w:numFmt w:val="decimal"/>
      <w:lvlText w:val="1.%1."/>
      <w:legacy w:legacy="1" w:legacySpace="0" w:legacyIndent="490"/>
      <w:lvlJc w:val="left"/>
      <w:pPr>
        <w:ind w:left="0" w:firstLine="0"/>
      </w:pPr>
      <w:rPr>
        <w:rFonts w:ascii="Times New Roman" w:hAnsi="Times New Roman" w:cs="Times New Roman" w:hint="default"/>
      </w:rPr>
    </w:lvl>
  </w:abstractNum>
  <w:abstractNum w:abstractNumId="5" w15:restartNumberingAfterBreak="0">
    <w:nsid w:val="16A31055"/>
    <w:multiLevelType w:val="singleLevel"/>
    <w:tmpl w:val="5A8894E6"/>
    <w:lvl w:ilvl="0">
      <w:start w:val="1"/>
      <w:numFmt w:val="decimal"/>
      <w:lvlText w:val="3.%1."/>
      <w:legacy w:legacy="1" w:legacySpace="0" w:legacyIndent="699"/>
      <w:lvlJc w:val="left"/>
      <w:pPr>
        <w:ind w:left="0" w:firstLine="0"/>
      </w:pPr>
      <w:rPr>
        <w:rFonts w:ascii="Times New Roman" w:hAnsi="Times New Roman" w:cs="Times New Roman" w:hint="default"/>
      </w:rPr>
    </w:lvl>
  </w:abstractNum>
  <w:abstractNum w:abstractNumId="6" w15:restartNumberingAfterBreak="0">
    <w:nsid w:val="1B985145"/>
    <w:multiLevelType w:val="hybridMultilevel"/>
    <w:tmpl w:val="F508DF1C"/>
    <w:lvl w:ilvl="0" w:tplc="F8FC97F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7E3476"/>
    <w:multiLevelType w:val="singleLevel"/>
    <w:tmpl w:val="AEE070EA"/>
    <w:lvl w:ilvl="0">
      <w:start w:val="4"/>
      <w:numFmt w:val="decimal"/>
      <w:lvlText w:val="%1)"/>
      <w:legacy w:legacy="1" w:legacySpace="0" w:legacyIndent="374"/>
      <w:lvlJc w:val="left"/>
      <w:pPr>
        <w:ind w:left="0" w:firstLine="0"/>
      </w:pPr>
      <w:rPr>
        <w:rFonts w:ascii="Times New Roman" w:hAnsi="Times New Roman" w:cs="Times New Roman" w:hint="default"/>
      </w:rPr>
    </w:lvl>
  </w:abstractNum>
  <w:abstractNum w:abstractNumId="8" w15:restartNumberingAfterBreak="0">
    <w:nsid w:val="2D7F14A4"/>
    <w:multiLevelType w:val="multilevel"/>
    <w:tmpl w:val="F2F8A648"/>
    <w:lvl w:ilvl="0">
      <w:start w:val="1"/>
      <w:numFmt w:val="decimal"/>
      <w:lvlText w:val="%1."/>
      <w:lvlJc w:val="left"/>
      <w:pPr>
        <w:tabs>
          <w:tab w:val="num" w:pos="415"/>
        </w:tabs>
        <w:ind w:left="415" w:hanging="360"/>
      </w:pPr>
      <w:rPr>
        <w:b/>
        <w:color w:val="000000"/>
        <w:sz w:val="22"/>
      </w:rPr>
    </w:lvl>
    <w:lvl w:ilvl="1">
      <w:start w:val="1"/>
      <w:numFmt w:val="bullet"/>
      <w:lvlText w:val=""/>
      <w:lvlJc w:val="left"/>
      <w:pPr>
        <w:tabs>
          <w:tab w:val="num" w:pos="1068"/>
        </w:tabs>
        <w:ind w:left="1068" w:hanging="360"/>
      </w:pPr>
      <w:rPr>
        <w:rFonts w:ascii="Symbol" w:hAnsi="Symbol" w:hint="default"/>
        <w:b/>
        <w:color w:val="000000"/>
        <w:sz w:val="22"/>
      </w:rPr>
    </w:lvl>
    <w:lvl w:ilvl="2">
      <w:start w:val="1"/>
      <w:numFmt w:val="decimal"/>
      <w:isLgl/>
      <w:lvlText w:val="%1.%2.%3"/>
      <w:lvlJc w:val="left"/>
      <w:pPr>
        <w:tabs>
          <w:tab w:val="num" w:pos="2557"/>
        </w:tabs>
        <w:ind w:left="2557" w:hanging="1196"/>
      </w:pPr>
      <w:rPr>
        <w:color w:val="000000"/>
        <w:sz w:val="22"/>
      </w:rPr>
    </w:lvl>
    <w:lvl w:ilvl="3">
      <w:start w:val="1"/>
      <w:numFmt w:val="decimal"/>
      <w:isLgl/>
      <w:lvlText w:val="%1.%2.%3.%4"/>
      <w:lvlJc w:val="left"/>
      <w:pPr>
        <w:tabs>
          <w:tab w:val="num" w:pos="3210"/>
        </w:tabs>
        <w:ind w:left="3210" w:hanging="1196"/>
      </w:pPr>
      <w:rPr>
        <w:color w:val="000000"/>
        <w:sz w:val="22"/>
      </w:rPr>
    </w:lvl>
    <w:lvl w:ilvl="4">
      <w:start w:val="1"/>
      <w:numFmt w:val="decimal"/>
      <w:isLgl/>
      <w:lvlText w:val="%1.%2.%3.%4.%5"/>
      <w:lvlJc w:val="left"/>
      <w:pPr>
        <w:tabs>
          <w:tab w:val="num" w:pos="3863"/>
        </w:tabs>
        <w:ind w:left="3863" w:hanging="1196"/>
      </w:pPr>
      <w:rPr>
        <w:color w:val="000000"/>
        <w:sz w:val="22"/>
      </w:rPr>
    </w:lvl>
    <w:lvl w:ilvl="5">
      <w:start w:val="1"/>
      <w:numFmt w:val="decimal"/>
      <w:isLgl/>
      <w:lvlText w:val="%1.%2.%3.%4.%5.%6"/>
      <w:lvlJc w:val="left"/>
      <w:pPr>
        <w:tabs>
          <w:tab w:val="num" w:pos="4516"/>
        </w:tabs>
        <w:ind w:left="4516" w:hanging="1196"/>
      </w:pPr>
      <w:rPr>
        <w:color w:val="000000"/>
        <w:sz w:val="22"/>
      </w:rPr>
    </w:lvl>
    <w:lvl w:ilvl="6">
      <w:start w:val="1"/>
      <w:numFmt w:val="decimal"/>
      <w:isLgl/>
      <w:lvlText w:val="%1.%2.%3.%4.%5.%6.%7"/>
      <w:lvlJc w:val="left"/>
      <w:pPr>
        <w:tabs>
          <w:tab w:val="num" w:pos="5413"/>
        </w:tabs>
        <w:ind w:left="5413" w:hanging="1440"/>
      </w:pPr>
      <w:rPr>
        <w:color w:val="000000"/>
        <w:sz w:val="22"/>
      </w:rPr>
    </w:lvl>
    <w:lvl w:ilvl="7">
      <w:start w:val="1"/>
      <w:numFmt w:val="decimal"/>
      <w:isLgl/>
      <w:lvlText w:val="%1.%2.%3.%4.%5.%6.%7.%8"/>
      <w:lvlJc w:val="left"/>
      <w:pPr>
        <w:tabs>
          <w:tab w:val="num" w:pos="6066"/>
        </w:tabs>
        <w:ind w:left="6066" w:hanging="1440"/>
      </w:pPr>
      <w:rPr>
        <w:color w:val="000000"/>
        <w:sz w:val="22"/>
      </w:rPr>
    </w:lvl>
    <w:lvl w:ilvl="8">
      <w:start w:val="1"/>
      <w:numFmt w:val="decimal"/>
      <w:isLgl/>
      <w:lvlText w:val="%1.%2.%3.%4.%5.%6.%7.%8.%9"/>
      <w:lvlJc w:val="left"/>
      <w:pPr>
        <w:tabs>
          <w:tab w:val="num" w:pos="7079"/>
        </w:tabs>
        <w:ind w:left="7079" w:hanging="1800"/>
      </w:pPr>
      <w:rPr>
        <w:color w:val="000000"/>
        <w:sz w:val="22"/>
      </w:rPr>
    </w:lvl>
  </w:abstractNum>
  <w:abstractNum w:abstractNumId="9" w15:restartNumberingAfterBreak="0">
    <w:nsid w:val="2F54788C"/>
    <w:multiLevelType w:val="singleLevel"/>
    <w:tmpl w:val="EFAAE03E"/>
    <w:lvl w:ilvl="0">
      <w:start w:val="5"/>
      <w:numFmt w:val="decimal"/>
      <w:lvlText w:val="2.%1."/>
      <w:legacy w:legacy="1" w:legacySpace="0" w:legacyIndent="519"/>
      <w:lvlJc w:val="left"/>
      <w:pPr>
        <w:ind w:left="0" w:firstLine="0"/>
      </w:pPr>
      <w:rPr>
        <w:rFonts w:ascii="Times New Roman" w:hAnsi="Times New Roman" w:cs="Times New Roman" w:hint="default"/>
      </w:rPr>
    </w:lvl>
  </w:abstractNum>
  <w:abstractNum w:abstractNumId="10" w15:restartNumberingAfterBreak="0">
    <w:nsid w:val="32DF53EF"/>
    <w:multiLevelType w:val="singleLevel"/>
    <w:tmpl w:val="7786CF4A"/>
    <w:lvl w:ilvl="0">
      <w:start w:val="1"/>
      <w:numFmt w:val="decimal"/>
      <w:lvlText w:val="4.%1."/>
      <w:legacy w:legacy="1" w:legacySpace="0" w:legacyIndent="519"/>
      <w:lvlJc w:val="left"/>
      <w:pPr>
        <w:ind w:left="0" w:firstLine="0"/>
      </w:pPr>
      <w:rPr>
        <w:rFonts w:ascii="Times New Roman" w:hAnsi="Times New Roman" w:cs="Times New Roman" w:hint="default"/>
      </w:rPr>
    </w:lvl>
  </w:abstractNum>
  <w:abstractNum w:abstractNumId="11" w15:restartNumberingAfterBreak="0">
    <w:nsid w:val="394423EC"/>
    <w:multiLevelType w:val="hybridMultilevel"/>
    <w:tmpl w:val="9B78EA84"/>
    <w:lvl w:ilvl="0" w:tplc="496E8C12">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1DD0284"/>
    <w:multiLevelType w:val="singleLevel"/>
    <w:tmpl w:val="64AA3F06"/>
    <w:lvl w:ilvl="0">
      <w:start w:val="3"/>
      <w:numFmt w:val="decimal"/>
      <w:lvlText w:val="1.%1."/>
      <w:legacy w:legacy="1" w:legacySpace="0" w:legacyIndent="669"/>
      <w:lvlJc w:val="left"/>
      <w:pPr>
        <w:ind w:left="0" w:firstLine="0"/>
      </w:pPr>
      <w:rPr>
        <w:rFonts w:ascii="Times New Roman" w:hAnsi="Times New Roman" w:cs="Times New Roman" w:hint="default"/>
      </w:rPr>
    </w:lvl>
  </w:abstractNum>
  <w:abstractNum w:abstractNumId="13" w15:restartNumberingAfterBreak="0">
    <w:nsid w:val="5AEF4D7C"/>
    <w:multiLevelType w:val="hybridMultilevel"/>
    <w:tmpl w:val="BEF6650C"/>
    <w:lvl w:ilvl="0" w:tplc="F8FC97F2">
      <w:start w:val="1"/>
      <w:numFmt w:val="bullet"/>
      <w:lvlText w:val=""/>
      <w:lvlJc w:val="left"/>
      <w:pPr>
        <w:tabs>
          <w:tab w:val="num" w:pos="1484"/>
        </w:tabs>
        <w:ind w:left="14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DA7645"/>
    <w:multiLevelType w:val="singleLevel"/>
    <w:tmpl w:val="089EF7A0"/>
    <w:lvl w:ilvl="0">
      <w:start w:val="7"/>
      <w:numFmt w:val="decimal"/>
      <w:lvlText w:val="3.%1."/>
      <w:legacy w:legacy="1" w:legacySpace="0" w:legacyIndent="518"/>
      <w:lvlJc w:val="left"/>
      <w:pPr>
        <w:ind w:left="0" w:firstLine="0"/>
      </w:pPr>
      <w:rPr>
        <w:rFonts w:ascii="Times New Roman" w:hAnsi="Times New Roman" w:cs="Times New Roman" w:hint="default"/>
      </w:rPr>
    </w:lvl>
  </w:abstractNum>
  <w:abstractNum w:abstractNumId="15" w15:restartNumberingAfterBreak="0">
    <w:nsid w:val="6BED3FB4"/>
    <w:multiLevelType w:val="singleLevel"/>
    <w:tmpl w:val="2BC6AE4A"/>
    <w:lvl w:ilvl="0">
      <w:start w:val="3"/>
      <w:numFmt w:val="decimal"/>
      <w:lvlText w:val="3.%1."/>
      <w:legacy w:legacy="1" w:legacySpace="0" w:legacyIndent="518"/>
      <w:lvlJc w:val="left"/>
      <w:pPr>
        <w:ind w:left="0" w:firstLine="0"/>
      </w:pPr>
      <w:rPr>
        <w:rFonts w:ascii="Times New Roman" w:hAnsi="Times New Roman" w:cs="Times New Roman" w:hint="default"/>
      </w:rPr>
    </w:lvl>
  </w:abstractNum>
  <w:abstractNum w:abstractNumId="16" w15:restartNumberingAfterBreak="0">
    <w:nsid w:val="70257925"/>
    <w:multiLevelType w:val="singleLevel"/>
    <w:tmpl w:val="A98834A8"/>
    <w:lvl w:ilvl="0">
      <w:start w:val="1"/>
      <w:numFmt w:val="decimal"/>
      <w:lvlText w:val="2.%1."/>
      <w:legacy w:legacy="1" w:legacySpace="0" w:legacyIndent="518"/>
      <w:lvlJc w:val="left"/>
      <w:pPr>
        <w:ind w:left="0" w:firstLine="0"/>
      </w:pPr>
      <w:rPr>
        <w:rFonts w:ascii="Times New Roman" w:hAnsi="Times New Roman" w:cs="Times New Roman" w:hint="default"/>
      </w:rPr>
    </w:lvl>
  </w:abstractNum>
  <w:abstractNum w:abstractNumId="17" w15:restartNumberingAfterBreak="0">
    <w:nsid w:val="7D062C79"/>
    <w:multiLevelType w:val="singleLevel"/>
    <w:tmpl w:val="C3144E6A"/>
    <w:lvl w:ilvl="0">
      <w:start w:val="4"/>
      <w:numFmt w:val="decimal"/>
      <w:lvlText w:val="4.%1."/>
      <w:legacy w:legacy="1" w:legacySpace="0" w:legacyIndent="526"/>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2"/>
    <w:lvlOverride w:ilvl="0">
      <w:startOverride w:val="3"/>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4"/>
    <w:lvlOverride w:ilvl="0">
      <w:startOverride w:val="5"/>
    </w:lvlOverride>
  </w:num>
  <w:num w:numId="5">
    <w:abstractNumId w:val="16"/>
    <w:lvlOverride w:ilvl="0">
      <w:startOverride w:val="1"/>
    </w:lvlOverride>
  </w:num>
  <w:num w:numId="6">
    <w:abstractNumId w:val="16"/>
    <w:lvlOverride w:ilvl="0">
      <w:lvl w:ilvl="0">
        <w:start w:val="1"/>
        <w:numFmt w:val="decimal"/>
        <w:lvlText w:val="2.%1."/>
        <w:legacy w:legacy="1" w:legacySpace="0" w:legacyIndent="519"/>
        <w:lvlJc w:val="left"/>
        <w:pPr>
          <w:ind w:left="0" w:firstLine="0"/>
        </w:pPr>
        <w:rPr>
          <w:rFonts w:ascii="Times New Roman" w:hAnsi="Times New Roman" w:cs="Times New Roman" w:hint="default"/>
        </w:rPr>
      </w:lvl>
    </w:lvlOverride>
  </w:num>
  <w:num w:numId="7">
    <w:abstractNumId w:val="16"/>
    <w:lvlOverride w:ilvl="0">
      <w:lvl w:ilvl="0">
        <w:start w:val="1"/>
        <w:numFmt w:val="decimal"/>
        <w:lvlText w:val="2.%1."/>
        <w:legacy w:legacy="1" w:legacySpace="0" w:legacyIndent="51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9">
    <w:abstractNumId w:val="9"/>
    <w:lvlOverride w:ilvl="0">
      <w:startOverride w:val="5"/>
    </w:lvlOverride>
  </w:num>
  <w:num w:numId="10">
    <w:abstractNumId w:val="0"/>
    <w:lvlOverride w:ilvl="0">
      <w:lvl w:ilvl="0">
        <w:numFmt w:val="bullet"/>
        <w:lvlText w:val="-"/>
        <w:legacy w:legacy="1" w:legacySpace="0" w:legacyIndent="345"/>
        <w:lvlJc w:val="left"/>
        <w:pPr>
          <w:ind w:left="0" w:firstLine="0"/>
        </w:pPr>
        <w:rPr>
          <w:rFonts w:ascii="Courier New" w:hAnsi="Courier New" w:cs="Courier New" w:hint="default"/>
        </w:rPr>
      </w:lvl>
    </w:lvlOverride>
  </w:num>
  <w:num w:numId="11">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52"/>
        <w:lvlJc w:val="left"/>
        <w:pPr>
          <w:ind w:left="0" w:firstLine="0"/>
        </w:pPr>
        <w:rPr>
          <w:rFonts w:ascii="Times New Roman" w:hAnsi="Times New Roman" w:cs="Times New Roman" w:hint="default"/>
        </w:rPr>
      </w:lvl>
    </w:lvlOverride>
  </w:num>
  <w:num w:numId="13">
    <w:abstractNumId w:val="7"/>
    <w:lvlOverride w:ilvl="0">
      <w:startOverride w:val="4"/>
    </w:lvlOverride>
  </w:num>
  <w:num w:numId="14">
    <w:abstractNumId w:val="3"/>
    <w:lvlOverride w:ilvl="0">
      <w:startOverride w:val="10"/>
    </w:lvlOverride>
  </w:num>
  <w:num w:numId="15">
    <w:abstractNumId w:val="5"/>
    <w:lvlOverride w:ilvl="0">
      <w:startOverride w:val="1"/>
    </w:lvlOverride>
  </w:num>
  <w:num w:numId="16">
    <w:abstractNumId w:val="0"/>
    <w:lvlOverride w:ilvl="0">
      <w:lvl w:ilvl="0">
        <w:numFmt w:val="bullet"/>
        <w:lvlText w:val="-"/>
        <w:legacy w:legacy="1" w:legacySpace="0" w:legacyIndent="338"/>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339"/>
        <w:lvlJc w:val="left"/>
        <w:pPr>
          <w:ind w:left="0" w:firstLine="0"/>
        </w:pPr>
        <w:rPr>
          <w:rFonts w:ascii="Times New Roman" w:hAnsi="Times New Roman" w:cs="Times New Roman" w:hint="default"/>
        </w:rPr>
      </w:lvl>
    </w:lvlOverride>
  </w:num>
  <w:num w:numId="18">
    <w:abstractNumId w:val="15"/>
    <w:lvlOverride w:ilvl="0">
      <w:startOverride w:val="3"/>
    </w:lvlOverride>
  </w:num>
  <w:num w:numId="19">
    <w:abstractNumId w:val="14"/>
    <w:lvlOverride w:ilvl="0">
      <w:startOverride w:val="7"/>
    </w:lvlOverride>
  </w:num>
  <w:num w:numId="20">
    <w:abstractNumId w:val="10"/>
    <w:lvlOverride w:ilvl="0">
      <w:startOverride w:val="1"/>
    </w:lvlOverride>
  </w:num>
  <w:num w:numId="21">
    <w:abstractNumId w:val="17"/>
    <w:lvlOverride w:ilvl="0">
      <w:startOverride w:val="4"/>
    </w:lvlOverride>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03D5B"/>
    <w:rsid w:val="00012E2E"/>
    <w:rsid w:val="000167B8"/>
    <w:rsid w:val="00027920"/>
    <w:rsid w:val="00064854"/>
    <w:rsid w:val="000B607C"/>
    <w:rsid w:val="000D27FF"/>
    <w:rsid w:val="000D29C7"/>
    <w:rsid w:val="001214A6"/>
    <w:rsid w:val="001271B6"/>
    <w:rsid w:val="00163988"/>
    <w:rsid w:val="00166BF3"/>
    <w:rsid w:val="00172738"/>
    <w:rsid w:val="00190B1C"/>
    <w:rsid w:val="00192C08"/>
    <w:rsid w:val="001B38FE"/>
    <w:rsid w:val="001D78C2"/>
    <w:rsid w:val="001E7F3C"/>
    <w:rsid w:val="001F1792"/>
    <w:rsid w:val="00222E53"/>
    <w:rsid w:val="0022784E"/>
    <w:rsid w:val="00236598"/>
    <w:rsid w:val="002372F0"/>
    <w:rsid w:val="00294FFC"/>
    <w:rsid w:val="0029527D"/>
    <w:rsid w:val="002E46FA"/>
    <w:rsid w:val="00316501"/>
    <w:rsid w:val="00364BDE"/>
    <w:rsid w:val="003A7C8F"/>
    <w:rsid w:val="00400C76"/>
    <w:rsid w:val="00422679"/>
    <w:rsid w:val="00437E39"/>
    <w:rsid w:val="004434F8"/>
    <w:rsid w:val="00470B55"/>
    <w:rsid w:val="004F7729"/>
    <w:rsid w:val="00503519"/>
    <w:rsid w:val="00503D5B"/>
    <w:rsid w:val="0054633E"/>
    <w:rsid w:val="00591CC2"/>
    <w:rsid w:val="005F76FA"/>
    <w:rsid w:val="006071C7"/>
    <w:rsid w:val="006219A0"/>
    <w:rsid w:val="00647CBC"/>
    <w:rsid w:val="006747B7"/>
    <w:rsid w:val="006760DA"/>
    <w:rsid w:val="006847B2"/>
    <w:rsid w:val="006F6101"/>
    <w:rsid w:val="00723EBF"/>
    <w:rsid w:val="00790394"/>
    <w:rsid w:val="007C69D2"/>
    <w:rsid w:val="007D2702"/>
    <w:rsid w:val="007D66C3"/>
    <w:rsid w:val="008005EA"/>
    <w:rsid w:val="008473CD"/>
    <w:rsid w:val="008701AB"/>
    <w:rsid w:val="00872879"/>
    <w:rsid w:val="0088142B"/>
    <w:rsid w:val="00885607"/>
    <w:rsid w:val="00894482"/>
    <w:rsid w:val="008A18F5"/>
    <w:rsid w:val="008D0AEA"/>
    <w:rsid w:val="008E267F"/>
    <w:rsid w:val="008E5A08"/>
    <w:rsid w:val="00951E13"/>
    <w:rsid w:val="009A5939"/>
    <w:rsid w:val="009E52E3"/>
    <w:rsid w:val="00A177AD"/>
    <w:rsid w:val="00A83B2E"/>
    <w:rsid w:val="00AA549F"/>
    <w:rsid w:val="00AA6FB0"/>
    <w:rsid w:val="00AB6E53"/>
    <w:rsid w:val="00B4029F"/>
    <w:rsid w:val="00B770EC"/>
    <w:rsid w:val="00BC0B31"/>
    <w:rsid w:val="00BD2BF5"/>
    <w:rsid w:val="00BE314D"/>
    <w:rsid w:val="00C113B0"/>
    <w:rsid w:val="00C24EC6"/>
    <w:rsid w:val="00C51E4D"/>
    <w:rsid w:val="00C658F5"/>
    <w:rsid w:val="00C72510"/>
    <w:rsid w:val="00C72E18"/>
    <w:rsid w:val="00C860A7"/>
    <w:rsid w:val="00D63EAA"/>
    <w:rsid w:val="00DD4E9E"/>
    <w:rsid w:val="00E340DB"/>
    <w:rsid w:val="00E36455"/>
    <w:rsid w:val="00E42B64"/>
    <w:rsid w:val="00EA0DFB"/>
    <w:rsid w:val="00EA1CDB"/>
    <w:rsid w:val="00EE5D1D"/>
    <w:rsid w:val="00F116E9"/>
    <w:rsid w:val="00F13C7E"/>
    <w:rsid w:val="00F46A2C"/>
    <w:rsid w:val="00F46F82"/>
    <w:rsid w:val="00F531C0"/>
    <w:rsid w:val="00F744B7"/>
    <w:rsid w:val="00FD4161"/>
    <w:rsid w:val="00FE5321"/>
    <w:rsid w:val="00FE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45E88-41EB-40A1-8B5E-504FDC0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semiHidden/>
    <w:unhideWhenUsed/>
    <w:rsid w:val="00FD4161"/>
    <w:pPr>
      <w:spacing w:before="100" w:beforeAutospacing="1" w:after="100" w:afterAutospacing="1"/>
    </w:pPr>
  </w:style>
  <w:style w:type="character" w:customStyle="1" w:styleId="grame">
    <w:name w:val="grame"/>
    <w:basedOn w:val="a0"/>
    <w:rsid w:val="00FD4161"/>
  </w:style>
  <w:style w:type="character" w:customStyle="1" w:styleId="a5">
    <w:name w:val="Гипертекстовая ссылка"/>
    <w:basedOn w:val="a0"/>
    <w:rsid w:val="00FD4161"/>
    <w:rPr>
      <w:color w:val="106BBE"/>
    </w:rPr>
  </w:style>
  <w:style w:type="paragraph" w:styleId="a6">
    <w:name w:val="Balloon Text"/>
    <w:basedOn w:val="a"/>
    <w:link w:val="a7"/>
    <w:uiPriority w:val="99"/>
    <w:semiHidden/>
    <w:unhideWhenUsed/>
    <w:rsid w:val="00190B1C"/>
    <w:rPr>
      <w:rFonts w:ascii="Tahoma" w:hAnsi="Tahoma" w:cs="Tahoma"/>
      <w:sz w:val="16"/>
      <w:szCs w:val="16"/>
    </w:rPr>
  </w:style>
  <w:style w:type="character" w:customStyle="1" w:styleId="a7">
    <w:name w:val="Текст выноски Знак"/>
    <w:basedOn w:val="a0"/>
    <w:link w:val="a6"/>
    <w:uiPriority w:val="99"/>
    <w:semiHidden/>
    <w:rsid w:val="00190B1C"/>
    <w:rPr>
      <w:rFonts w:ascii="Tahoma" w:eastAsia="Times New Roman" w:hAnsi="Tahoma" w:cs="Tahoma"/>
      <w:sz w:val="16"/>
      <w:szCs w:val="16"/>
      <w:lang w:eastAsia="ru-RU"/>
    </w:rPr>
  </w:style>
  <w:style w:type="paragraph" w:styleId="a8">
    <w:name w:val="List Paragraph"/>
    <w:basedOn w:val="a"/>
    <w:uiPriority w:val="34"/>
    <w:qFormat/>
    <w:rsid w:val="00163988"/>
    <w:pPr>
      <w:ind w:left="720"/>
      <w:contextualSpacing/>
    </w:pPr>
  </w:style>
  <w:style w:type="paragraph" w:customStyle="1" w:styleId="ConsPlusNormal">
    <w:name w:val="ConsPlusNormal"/>
    <w:rsid w:val="00E364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E3645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C860A7"/>
    <w:pPr>
      <w:spacing w:before="100" w:beforeAutospacing="1" w:after="100" w:afterAutospacing="1"/>
    </w:pPr>
  </w:style>
  <w:style w:type="character" w:styleId="aa">
    <w:name w:val="Hyperlink"/>
    <w:basedOn w:val="a0"/>
    <w:uiPriority w:val="99"/>
    <w:semiHidden/>
    <w:unhideWhenUsed/>
    <w:rsid w:val="00C860A7"/>
    <w:rPr>
      <w:color w:val="0000FF"/>
      <w:u w:val="single"/>
    </w:rPr>
  </w:style>
  <w:style w:type="paragraph" w:customStyle="1" w:styleId="alignright">
    <w:name w:val="align_right"/>
    <w:basedOn w:val="a"/>
    <w:rsid w:val="002E46FA"/>
    <w:pPr>
      <w:spacing w:before="100" w:beforeAutospacing="1" w:after="100" w:afterAutospacing="1"/>
    </w:pPr>
  </w:style>
  <w:style w:type="paragraph" w:customStyle="1" w:styleId="ConsPlusTextList">
    <w:name w:val="ConsPlusTextList"/>
    <w:rsid w:val="008944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0490">
      <w:bodyDiv w:val="1"/>
      <w:marLeft w:val="0"/>
      <w:marRight w:val="0"/>
      <w:marTop w:val="0"/>
      <w:marBottom w:val="0"/>
      <w:divBdr>
        <w:top w:val="none" w:sz="0" w:space="0" w:color="auto"/>
        <w:left w:val="none" w:sz="0" w:space="0" w:color="auto"/>
        <w:bottom w:val="none" w:sz="0" w:space="0" w:color="auto"/>
        <w:right w:val="none" w:sz="0" w:space="0" w:color="auto"/>
      </w:divBdr>
    </w:div>
    <w:div w:id="386688641">
      <w:bodyDiv w:val="1"/>
      <w:marLeft w:val="0"/>
      <w:marRight w:val="0"/>
      <w:marTop w:val="0"/>
      <w:marBottom w:val="0"/>
      <w:divBdr>
        <w:top w:val="none" w:sz="0" w:space="0" w:color="auto"/>
        <w:left w:val="none" w:sz="0" w:space="0" w:color="auto"/>
        <w:bottom w:val="none" w:sz="0" w:space="0" w:color="auto"/>
        <w:right w:val="none" w:sz="0" w:space="0" w:color="auto"/>
      </w:divBdr>
    </w:div>
    <w:div w:id="760181412">
      <w:bodyDiv w:val="1"/>
      <w:marLeft w:val="0"/>
      <w:marRight w:val="0"/>
      <w:marTop w:val="0"/>
      <w:marBottom w:val="0"/>
      <w:divBdr>
        <w:top w:val="none" w:sz="0" w:space="0" w:color="auto"/>
        <w:left w:val="none" w:sz="0" w:space="0" w:color="auto"/>
        <w:bottom w:val="none" w:sz="0" w:space="0" w:color="auto"/>
        <w:right w:val="none" w:sz="0" w:space="0" w:color="auto"/>
      </w:divBdr>
      <w:divsChild>
        <w:div w:id="992295715">
          <w:marLeft w:val="0"/>
          <w:marRight w:val="0"/>
          <w:marTop w:val="0"/>
          <w:marBottom w:val="0"/>
          <w:divBdr>
            <w:top w:val="none" w:sz="0" w:space="0" w:color="auto"/>
            <w:left w:val="none" w:sz="0" w:space="0" w:color="auto"/>
            <w:bottom w:val="none" w:sz="0" w:space="0" w:color="auto"/>
            <w:right w:val="none" w:sz="0" w:space="0" w:color="auto"/>
          </w:divBdr>
        </w:div>
        <w:div w:id="1514421600">
          <w:marLeft w:val="0"/>
          <w:marRight w:val="0"/>
          <w:marTop w:val="0"/>
          <w:marBottom w:val="0"/>
          <w:divBdr>
            <w:top w:val="none" w:sz="0" w:space="0" w:color="auto"/>
            <w:left w:val="none" w:sz="0" w:space="0" w:color="auto"/>
            <w:bottom w:val="none" w:sz="0" w:space="0" w:color="auto"/>
            <w:right w:val="none" w:sz="0" w:space="0" w:color="auto"/>
          </w:divBdr>
        </w:div>
      </w:divsChild>
    </w:div>
    <w:div w:id="802502394">
      <w:bodyDiv w:val="1"/>
      <w:marLeft w:val="0"/>
      <w:marRight w:val="0"/>
      <w:marTop w:val="0"/>
      <w:marBottom w:val="0"/>
      <w:divBdr>
        <w:top w:val="none" w:sz="0" w:space="0" w:color="auto"/>
        <w:left w:val="none" w:sz="0" w:space="0" w:color="auto"/>
        <w:bottom w:val="none" w:sz="0" w:space="0" w:color="auto"/>
        <w:right w:val="none" w:sz="0" w:space="0" w:color="auto"/>
      </w:divBdr>
      <w:divsChild>
        <w:div w:id="1146509074">
          <w:marLeft w:val="0"/>
          <w:marRight w:val="0"/>
          <w:marTop w:val="0"/>
          <w:marBottom w:val="0"/>
          <w:divBdr>
            <w:top w:val="none" w:sz="0" w:space="0" w:color="auto"/>
            <w:left w:val="none" w:sz="0" w:space="0" w:color="auto"/>
            <w:bottom w:val="none" w:sz="0" w:space="0" w:color="auto"/>
            <w:right w:val="none" w:sz="0" w:space="0" w:color="auto"/>
          </w:divBdr>
          <w:divsChild>
            <w:div w:id="746658009">
              <w:marLeft w:val="0"/>
              <w:marRight w:val="0"/>
              <w:marTop w:val="0"/>
              <w:marBottom w:val="0"/>
              <w:divBdr>
                <w:top w:val="none" w:sz="0" w:space="0" w:color="auto"/>
                <w:left w:val="none" w:sz="0" w:space="0" w:color="auto"/>
                <w:bottom w:val="none" w:sz="0" w:space="0" w:color="auto"/>
                <w:right w:val="none" w:sz="0" w:space="0" w:color="auto"/>
              </w:divBdr>
            </w:div>
            <w:div w:id="1309481643">
              <w:marLeft w:val="0"/>
              <w:marRight w:val="0"/>
              <w:marTop w:val="0"/>
              <w:marBottom w:val="0"/>
              <w:divBdr>
                <w:top w:val="none" w:sz="0" w:space="0" w:color="auto"/>
                <w:left w:val="none" w:sz="0" w:space="0" w:color="auto"/>
                <w:bottom w:val="none" w:sz="0" w:space="0" w:color="auto"/>
                <w:right w:val="none" w:sz="0" w:space="0" w:color="auto"/>
              </w:divBdr>
            </w:div>
            <w:div w:id="499321030">
              <w:marLeft w:val="0"/>
              <w:marRight w:val="0"/>
              <w:marTop w:val="0"/>
              <w:marBottom w:val="0"/>
              <w:divBdr>
                <w:top w:val="none" w:sz="0" w:space="0" w:color="auto"/>
                <w:left w:val="none" w:sz="0" w:space="0" w:color="auto"/>
                <w:bottom w:val="none" w:sz="0" w:space="0" w:color="auto"/>
                <w:right w:val="none" w:sz="0" w:space="0" w:color="auto"/>
              </w:divBdr>
            </w:div>
            <w:div w:id="508328210">
              <w:marLeft w:val="0"/>
              <w:marRight w:val="0"/>
              <w:marTop w:val="0"/>
              <w:marBottom w:val="0"/>
              <w:divBdr>
                <w:top w:val="none" w:sz="0" w:space="0" w:color="auto"/>
                <w:left w:val="none" w:sz="0" w:space="0" w:color="auto"/>
                <w:bottom w:val="none" w:sz="0" w:space="0" w:color="auto"/>
                <w:right w:val="none" w:sz="0" w:space="0" w:color="auto"/>
              </w:divBdr>
            </w:div>
          </w:divsChild>
        </w:div>
        <w:div w:id="1634556740">
          <w:marLeft w:val="0"/>
          <w:marRight w:val="0"/>
          <w:marTop w:val="0"/>
          <w:marBottom w:val="0"/>
          <w:divBdr>
            <w:top w:val="none" w:sz="0" w:space="0" w:color="auto"/>
            <w:left w:val="none" w:sz="0" w:space="0" w:color="auto"/>
            <w:bottom w:val="none" w:sz="0" w:space="0" w:color="auto"/>
            <w:right w:val="none" w:sz="0" w:space="0" w:color="auto"/>
          </w:divBdr>
        </w:div>
        <w:div w:id="2099448841">
          <w:marLeft w:val="0"/>
          <w:marRight w:val="0"/>
          <w:marTop w:val="0"/>
          <w:marBottom w:val="0"/>
          <w:divBdr>
            <w:top w:val="none" w:sz="0" w:space="0" w:color="auto"/>
            <w:left w:val="none" w:sz="0" w:space="0" w:color="auto"/>
            <w:bottom w:val="none" w:sz="0" w:space="0" w:color="auto"/>
            <w:right w:val="none" w:sz="0" w:space="0" w:color="auto"/>
          </w:divBdr>
          <w:divsChild>
            <w:div w:id="1626083059">
              <w:marLeft w:val="0"/>
              <w:marRight w:val="0"/>
              <w:marTop w:val="0"/>
              <w:marBottom w:val="0"/>
              <w:divBdr>
                <w:top w:val="none" w:sz="0" w:space="0" w:color="auto"/>
                <w:left w:val="none" w:sz="0" w:space="0" w:color="auto"/>
                <w:bottom w:val="none" w:sz="0" w:space="0" w:color="auto"/>
                <w:right w:val="none" w:sz="0" w:space="0" w:color="auto"/>
              </w:divBdr>
            </w:div>
            <w:div w:id="268241425">
              <w:marLeft w:val="0"/>
              <w:marRight w:val="0"/>
              <w:marTop w:val="0"/>
              <w:marBottom w:val="0"/>
              <w:divBdr>
                <w:top w:val="none" w:sz="0" w:space="0" w:color="auto"/>
                <w:left w:val="none" w:sz="0" w:space="0" w:color="auto"/>
                <w:bottom w:val="none" w:sz="0" w:space="0" w:color="auto"/>
                <w:right w:val="none" w:sz="0" w:space="0" w:color="auto"/>
              </w:divBdr>
            </w:div>
            <w:div w:id="1220558425">
              <w:marLeft w:val="0"/>
              <w:marRight w:val="0"/>
              <w:marTop w:val="0"/>
              <w:marBottom w:val="0"/>
              <w:divBdr>
                <w:top w:val="none" w:sz="0" w:space="0" w:color="auto"/>
                <w:left w:val="none" w:sz="0" w:space="0" w:color="auto"/>
                <w:bottom w:val="none" w:sz="0" w:space="0" w:color="auto"/>
                <w:right w:val="none" w:sz="0" w:space="0" w:color="auto"/>
              </w:divBdr>
            </w:div>
          </w:divsChild>
        </w:div>
        <w:div w:id="1379862305">
          <w:marLeft w:val="0"/>
          <w:marRight w:val="0"/>
          <w:marTop w:val="0"/>
          <w:marBottom w:val="0"/>
          <w:divBdr>
            <w:top w:val="none" w:sz="0" w:space="0" w:color="auto"/>
            <w:left w:val="none" w:sz="0" w:space="0" w:color="auto"/>
            <w:bottom w:val="none" w:sz="0" w:space="0" w:color="auto"/>
            <w:right w:val="none" w:sz="0" w:space="0" w:color="auto"/>
          </w:divBdr>
        </w:div>
        <w:div w:id="2057779896">
          <w:marLeft w:val="0"/>
          <w:marRight w:val="0"/>
          <w:marTop w:val="0"/>
          <w:marBottom w:val="0"/>
          <w:divBdr>
            <w:top w:val="none" w:sz="0" w:space="0" w:color="auto"/>
            <w:left w:val="none" w:sz="0" w:space="0" w:color="auto"/>
            <w:bottom w:val="none" w:sz="0" w:space="0" w:color="auto"/>
            <w:right w:val="none" w:sz="0" w:space="0" w:color="auto"/>
          </w:divBdr>
        </w:div>
      </w:divsChild>
    </w:div>
    <w:div w:id="807094994">
      <w:bodyDiv w:val="1"/>
      <w:marLeft w:val="0"/>
      <w:marRight w:val="0"/>
      <w:marTop w:val="0"/>
      <w:marBottom w:val="0"/>
      <w:divBdr>
        <w:top w:val="none" w:sz="0" w:space="0" w:color="auto"/>
        <w:left w:val="none" w:sz="0" w:space="0" w:color="auto"/>
        <w:bottom w:val="none" w:sz="0" w:space="0" w:color="auto"/>
        <w:right w:val="none" w:sz="0" w:space="0" w:color="auto"/>
      </w:divBdr>
    </w:div>
    <w:div w:id="948390309">
      <w:bodyDiv w:val="1"/>
      <w:marLeft w:val="0"/>
      <w:marRight w:val="0"/>
      <w:marTop w:val="0"/>
      <w:marBottom w:val="0"/>
      <w:divBdr>
        <w:top w:val="none" w:sz="0" w:space="0" w:color="auto"/>
        <w:left w:val="none" w:sz="0" w:space="0" w:color="auto"/>
        <w:bottom w:val="none" w:sz="0" w:space="0" w:color="auto"/>
        <w:right w:val="none" w:sz="0" w:space="0" w:color="auto"/>
      </w:divBdr>
    </w:div>
    <w:div w:id="1214082746">
      <w:bodyDiv w:val="1"/>
      <w:marLeft w:val="0"/>
      <w:marRight w:val="0"/>
      <w:marTop w:val="0"/>
      <w:marBottom w:val="0"/>
      <w:divBdr>
        <w:top w:val="none" w:sz="0" w:space="0" w:color="auto"/>
        <w:left w:val="none" w:sz="0" w:space="0" w:color="auto"/>
        <w:bottom w:val="none" w:sz="0" w:space="0" w:color="auto"/>
        <w:right w:val="none" w:sz="0" w:space="0" w:color="auto"/>
      </w:divBdr>
    </w:div>
    <w:div w:id="1303190438">
      <w:bodyDiv w:val="1"/>
      <w:marLeft w:val="0"/>
      <w:marRight w:val="0"/>
      <w:marTop w:val="0"/>
      <w:marBottom w:val="0"/>
      <w:divBdr>
        <w:top w:val="none" w:sz="0" w:space="0" w:color="auto"/>
        <w:left w:val="none" w:sz="0" w:space="0" w:color="auto"/>
        <w:bottom w:val="none" w:sz="0" w:space="0" w:color="auto"/>
        <w:right w:val="none" w:sz="0" w:space="0" w:color="auto"/>
      </w:divBdr>
    </w:div>
    <w:div w:id="1801606377">
      <w:bodyDiv w:val="1"/>
      <w:marLeft w:val="0"/>
      <w:marRight w:val="0"/>
      <w:marTop w:val="0"/>
      <w:marBottom w:val="0"/>
      <w:divBdr>
        <w:top w:val="none" w:sz="0" w:space="0" w:color="auto"/>
        <w:left w:val="none" w:sz="0" w:space="0" w:color="auto"/>
        <w:bottom w:val="none" w:sz="0" w:space="0" w:color="auto"/>
        <w:right w:val="none" w:sz="0" w:space="0" w:color="auto"/>
      </w:divBdr>
    </w:div>
    <w:div w:id="1920560566">
      <w:bodyDiv w:val="1"/>
      <w:marLeft w:val="0"/>
      <w:marRight w:val="0"/>
      <w:marTop w:val="0"/>
      <w:marBottom w:val="0"/>
      <w:divBdr>
        <w:top w:val="none" w:sz="0" w:space="0" w:color="auto"/>
        <w:left w:val="none" w:sz="0" w:space="0" w:color="auto"/>
        <w:bottom w:val="none" w:sz="0" w:space="0" w:color="auto"/>
        <w:right w:val="none" w:sz="0" w:space="0" w:color="auto"/>
      </w:divBdr>
      <w:divsChild>
        <w:div w:id="522985424">
          <w:marLeft w:val="0"/>
          <w:marRight w:val="0"/>
          <w:marTop w:val="0"/>
          <w:marBottom w:val="0"/>
          <w:divBdr>
            <w:top w:val="none" w:sz="0" w:space="0" w:color="auto"/>
            <w:left w:val="none" w:sz="0" w:space="0" w:color="auto"/>
            <w:bottom w:val="none" w:sz="0" w:space="0" w:color="auto"/>
            <w:right w:val="none" w:sz="0" w:space="0" w:color="auto"/>
          </w:divBdr>
        </w:div>
        <w:div w:id="106048121">
          <w:marLeft w:val="0"/>
          <w:marRight w:val="0"/>
          <w:marTop w:val="0"/>
          <w:marBottom w:val="0"/>
          <w:divBdr>
            <w:top w:val="none" w:sz="0" w:space="0" w:color="auto"/>
            <w:left w:val="none" w:sz="0" w:space="0" w:color="auto"/>
            <w:bottom w:val="none" w:sz="0" w:space="0" w:color="auto"/>
            <w:right w:val="none" w:sz="0" w:space="0" w:color="auto"/>
          </w:divBdr>
        </w:div>
        <w:div w:id="24330623">
          <w:marLeft w:val="0"/>
          <w:marRight w:val="0"/>
          <w:marTop w:val="0"/>
          <w:marBottom w:val="0"/>
          <w:divBdr>
            <w:top w:val="none" w:sz="0" w:space="0" w:color="auto"/>
            <w:left w:val="none" w:sz="0" w:space="0" w:color="auto"/>
            <w:bottom w:val="none" w:sz="0" w:space="0" w:color="auto"/>
            <w:right w:val="none" w:sz="0" w:space="0" w:color="auto"/>
          </w:divBdr>
        </w:div>
        <w:div w:id="1399134501">
          <w:marLeft w:val="0"/>
          <w:marRight w:val="0"/>
          <w:marTop w:val="0"/>
          <w:marBottom w:val="0"/>
          <w:divBdr>
            <w:top w:val="none" w:sz="0" w:space="0" w:color="auto"/>
            <w:left w:val="none" w:sz="0" w:space="0" w:color="auto"/>
            <w:bottom w:val="none" w:sz="0" w:space="0" w:color="auto"/>
            <w:right w:val="none" w:sz="0" w:space="0" w:color="auto"/>
          </w:divBdr>
        </w:div>
        <w:div w:id="728498339">
          <w:marLeft w:val="0"/>
          <w:marRight w:val="0"/>
          <w:marTop w:val="0"/>
          <w:marBottom w:val="0"/>
          <w:divBdr>
            <w:top w:val="none" w:sz="0" w:space="0" w:color="auto"/>
            <w:left w:val="none" w:sz="0" w:space="0" w:color="auto"/>
            <w:bottom w:val="none" w:sz="0" w:space="0" w:color="auto"/>
            <w:right w:val="none" w:sz="0" w:space="0" w:color="auto"/>
          </w:divBdr>
        </w:div>
      </w:divsChild>
    </w:div>
    <w:div w:id="1956129230">
      <w:bodyDiv w:val="1"/>
      <w:marLeft w:val="0"/>
      <w:marRight w:val="0"/>
      <w:marTop w:val="0"/>
      <w:marBottom w:val="0"/>
      <w:divBdr>
        <w:top w:val="none" w:sz="0" w:space="0" w:color="auto"/>
        <w:left w:val="none" w:sz="0" w:space="0" w:color="auto"/>
        <w:bottom w:val="none" w:sz="0" w:space="0" w:color="auto"/>
        <w:right w:val="none" w:sz="0" w:space="0" w:color="auto"/>
      </w:divBdr>
      <w:divsChild>
        <w:div w:id="522212640">
          <w:marLeft w:val="0"/>
          <w:marRight w:val="0"/>
          <w:marTop w:val="0"/>
          <w:marBottom w:val="0"/>
          <w:divBdr>
            <w:top w:val="none" w:sz="0" w:space="0" w:color="auto"/>
            <w:left w:val="none" w:sz="0" w:space="0" w:color="auto"/>
            <w:bottom w:val="none" w:sz="0" w:space="0" w:color="auto"/>
            <w:right w:val="none" w:sz="0" w:space="0" w:color="auto"/>
          </w:divBdr>
          <w:divsChild>
            <w:div w:id="127087010">
              <w:marLeft w:val="0"/>
              <w:marRight w:val="0"/>
              <w:marTop w:val="0"/>
              <w:marBottom w:val="0"/>
              <w:divBdr>
                <w:top w:val="none" w:sz="0" w:space="0" w:color="auto"/>
                <w:left w:val="none" w:sz="0" w:space="0" w:color="auto"/>
                <w:bottom w:val="none" w:sz="0" w:space="0" w:color="auto"/>
                <w:right w:val="none" w:sz="0" w:space="0" w:color="auto"/>
              </w:divBdr>
            </w:div>
          </w:divsChild>
        </w:div>
        <w:div w:id="1011419056">
          <w:marLeft w:val="0"/>
          <w:marRight w:val="0"/>
          <w:marTop w:val="0"/>
          <w:marBottom w:val="0"/>
          <w:divBdr>
            <w:top w:val="none" w:sz="0" w:space="0" w:color="auto"/>
            <w:left w:val="none" w:sz="0" w:space="0" w:color="auto"/>
            <w:bottom w:val="none" w:sz="0" w:space="0" w:color="auto"/>
            <w:right w:val="none" w:sz="0" w:space="0" w:color="auto"/>
          </w:divBdr>
        </w:div>
        <w:div w:id="174080101">
          <w:marLeft w:val="0"/>
          <w:marRight w:val="0"/>
          <w:marTop w:val="0"/>
          <w:marBottom w:val="0"/>
          <w:divBdr>
            <w:top w:val="none" w:sz="0" w:space="0" w:color="auto"/>
            <w:left w:val="none" w:sz="0" w:space="0" w:color="auto"/>
            <w:bottom w:val="none" w:sz="0" w:space="0" w:color="auto"/>
            <w:right w:val="none" w:sz="0" w:space="0" w:color="auto"/>
          </w:divBdr>
          <w:divsChild>
            <w:div w:id="68508556">
              <w:marLeft w:val="0"/>
              <w:marRight w:val="0"/>
              <w:marTop w:val="0"/>
              <w:marBottom w:val="0"/>
              <w:divBdr>
                <w:top w:val="none" w:sz="0" w:space="0" w:color="auto"/>
                <w:left w:val="none" w:sz="0" w:space="0" w:color="auto"/>
                <w:bottom w:val="none" w:sz="0" w:space="0" w:color="auto"/>
                <w:right w:val="none" w:sz="0" w:space="0" w:color="auto"/>
              </w:divBdr>
            </w:div>
            <w:div w:id="8765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409" TargetMode="External"/><Relationship Id="rId3" Type="http://schemas.openxmlformats.org/officeDocument/2006/relationships/settings" Target="settings.xml"/><Relationship Id="rId7" Type="http://schemas.openxmlformats.org/officeDocument/2006/relationships/hyperlink" Target="https://login.consultant.ru/link/?req=doc&amp;base=LAW&amp;n=454305&amp;dst=100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8511&amp;dst=1000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14</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71</cp:revision>
  <cp:lastPrinted>2022-03-16T15:53:00Z</cp:lastPrinted>
  <dcterms:created xsi:type="dcterms:W3CDTF">2013-09-23T11:19:00Z</dcterms:created>
  <dcterms:modified xsi:type="dcterms:W3CDTF">2024-09-05T13:19:00Z</dcterms:modified>
</cp:coreProperties>
</file>