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C3F55" w14:textId="53BB22EC" w:rsidR="009824EE" w:rsidRPr="00541BD5" w:rsidRDefault="00541BD5" w:rsidP="00541BD5">
      <w:pPr>
        <w:rPr>
          <w:rFonts w:ascii="Times New Roman" w:hAnsi="Times New Roman"/>
          <w:sz w:val="28"/>
          <w:szCs w:val="28"/>
        </w:rPr>
      </w:pPr>
      <w:r w:rsidRPr="00541BD5">
        <w:rPr>
          <w:b/>
          <w:bCs/>
          <w:iCs/>
          <w:noProof/>
          <w:sz w:val="24"/>
          <w:szCs w:val="24"/>
          <w:lang w:eastAsia="ru-RU"/>
        </w:rPr>
        <w:drawing>
          <wp:inline distT="0" distB="0" distL="0" distR="0" wp14:anchorId="708DE399" wp14:editId="3A0B852B">
            <wp:extent cx="6480175" cy="11435080"/>
            <wp:effectExtent l="0" t="0" r="0" b="0"/>
            <wp:docPr id="1" name="Рисунок 1" descr="G:\МАДОУ\ПЛАНИРОВАНИЕ\2024-2025\платные услуги\титулы\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АДОУ\ПЛАНИРОВАНИЕ\2024-2025\платные услуги\титулы\3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11435080"/>
                    </a:xfrm>
                    <a:prstGeom prst="rect">
                      <a:avLst/>
                    </a:prstGeom>
                    <a:noFill/>
                    <a:ln>
                      <a:noFill/>
                    </a:ln>
                  </pic:spPr>
                </pic:pic>
              </a:graphicData>
            </a:graphic>
          </wp:inline>
        </w:drawing>
      </w:r>
      <w:bookmarkStart w:id="0" w:name="_GoBack"/>
      <w:bookmarkEnd w:id="0"/>
    </w:p>
    <w:p w14:paraId="73A698BC" w14:textId="77777777" w:rsidR="009824EE" w:rsidRPr="00DA52C2" w:rsidRDefault="009824EE" w:rsidP="00446D44">
      <w:pPr>
        <w:rPr>
          <w:rFonts w:ascii="Times New Roman" w:hAnsi="Times New Roman"/>
          <w:b/>
          <w:bCs/>
          <w:iCs/>
          <w:sz w:val="24"/>
          <w:szCs w:val="24"/>
        </w:rPr>
      </w:pPr>
      <w:r w:rsidRPr="00DA52C2">
        <w:rPr>
          <w:rFonts w:ascii="Times New Roman" w:hAnsi="Times New Roman"/>
          <w:b/>
          <w:bCs/>
          <w:iCs/>
          <w:sz w:val="24"/>
          <w:szCs w:val="24"/>
        </w:rPr>
        <w:lastRenderedPageBreak/>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gridCol w:w="672"/>
      </w:tblGrid>
      <w:tr w:rsidR="005A4AC3" w:rsidRPr="00DA52C2" w14:paraId="6F971023" w14:textId="77777777" w:rsidTr="007625B8">
        <w:tc>
          <w:tcPr>
            <w:tcW w:w="9075" w:type="dxa"/>
          </w:tcPr>
          <w:p w14:paraId="593E63F9" w14:textId="77777777" w:rsidR="005A4AC3" w:rsidRPr="00AB3240" w:rsidRDefault="005A4AC3" w:rsidP="00515F22">
            <w:pPr>
              <w:pStyle w:val="a5"/>
              <w:numPr>
                <w:ilvl w:val="0"/>
                <w:numId w:val="11"/>
              </w:numPr>
              <w:spacing w:after="0" w:line="240" w:lineRule="auto"/>
              <w:jc w:val="both"/>
              <w:rPr>
                <w:rFonts w:ascii="Times New Roman" w:hAnsi="Times New Roman"/>
                <w:sz w:val="28"/>
                <w:szCs w:val="28"/>
              </w:rPr>
            </w:pPr>
            <w:r w:rsidRPr="00AB3240">
              <w:rPr>
                <w:rFonts w:ascii="Times New Roman" w:hAnsi="Times New Roman"/>
                <w:sz w:val="28"/>
                <w:szCs w:val="28"/>
              </w:rPr>
              <w:t>Целевой раздел</w:t>
            </w:r>
          </w:p>
        </w:tc>
        <w:tc>
          <w:tcPr>
            <w:tcW w:w="672" w:type="dxa"/>
          </w:tcPr>
          <w:p w14:paraId="498E3514" w14:textId="77777777" w:rsidR="005A4AC3" w:rsidRDefault="005A4AC3">
            <w:pPr>
              <w:spacing w:after="0" w:line="240" w:lineRule="auto"/>
              <w:jc w:val="both"/>
              <w:rPr>
                <w:rFonts w:ascii="Times New Roman" w:hAnsi="Times New Roman"/>
                <w:i/>
                <w:sz w:val="28"/>
                <w:szCs w:val="28"/>
              </w:rPr>
            </w:pPr>
          </w:p>
        </w:tc>
      </w:tr>
      <w:tr w:rsidR="00DA52C2" w:rsidRPr="00DA52C2" w14:paraId="22240B08" w14:textId="77777777" w:rsidTr="007625B8">
        <w:tc>
          <w:tcPr>
            <w:tcW w:w="9075" w:type="dxa"/>
            <w:hideMark/>
          </w:tcPr>
          <w:p w14:paraId="115300AF" w14:textId="77777777" w:rsidR="009824EE" w:rsidRPr="00AB3240" w:rsidRDefault="009824EE">
            <w:pPr>
              <w:spacing w:after="0" w:line="240" w:lineRule="auto"/>
              <w:jc w:val="both"/>
              <w:rPr>
                <w:rFonts w:ascii="Times New Roman" w:hAnsi="Times New Roman"/>
                <w:sz w:val="28"/>
                <w:szCs w:val="28"/>
              </w:rPr>
            </w:pPr>
            <w:r w:rsidRPr="00AB3240">
              <w:rPr>
                <w:rFonts w:ascii="Times New Roman" w:hAnsi="Times New Roman"/>
                <w:sz w:val="28"/>
                <w:szCs w:val="28"/>
              </w:rPr>
              <w:t>1.</w:t>
            </w:r>
            <w:r w:rsidR="005A4AC3" w:rsidRPr="00AB3240">
              <w:rPr>
                <w:rFonts w:ascii="Times New Roman" w:hAnsi="Times New Roman"/>
                <w:sz w:val="28"/>
                <w:szCs w:val="28"/>
              </w:rPr>
              <w:t>1</w:t>
            </w:r>
            <w:r w:rsidRPr="00AB3240">
              <w:rPr>
                <w:rFonts w:ascii="Times New Roman" w:hAnsi="Times New Roman"/>
                <w:sz w:val="28"/>
                <w:szCs w:val="28"/>
              </w:rPr>
              <w:t xml:space="preserve"> Пояснительная записка </w:t>
            </w:r>
          </w:p>
        </w:tc>
        <w:tc>
          <w:tcPr>
            <w:tcW w:w="672" w:type="dxa"/>
          </w:tcPr>
          <w:p w14:paraId="384DF7B1" w14:textId="77777777" w:rsidR="009824EE" w:rsidRPr="00DA52C2" w:rsidRDefault="00DA52C2">
            <w:pPr>
              <w:spacing w:after="0" w:line="240" w:lineRule="auto"/>
              <w:jc w:val="both"/>
              <w:rPr>
                <w:rFonts w:ascii="Times New Roman" w:hAnsi="Times New Roman"/>
                <w:i/>
                <w:sz w:val="28"/>
                <w:szCs w:val="28"/>
              </w:rPr>
            </w:pPr>
            <w:r>
              <w:rPr>
                <w:rFonts w:ascii="Times New Roman" w:hAnsi="Times New Roman"/>
                <w:i/>
                <w:sz w:val="28"/>
                <w:szCs w:val="28"/>
              </w:rPr>
              <w:t>3</w:t>
            </w:r>
          </w:p>
        </w:tc>
      </w:tr>
      <w:tr w:rsidR="00DA52C2" w:rsidRPr="00DA52C2" w14:paraId="7FAA87B4" w14:textId="77777777" w:rsidTr="005A4AC3">
        <w:tc>
          <w:tcPr>
            <w:tcW w:w="9075" w:type="dxa"/>
          </w:tcPr>
          <w:p w14:paraId="5BC8018E" w14:textId="77777777" w:rsidR="009824EE" w:rsidRPr="00AB3240" w:rsidRDefault="005A4AC3">
            <w:pPr>
              <w:pStyle w:val="a5"/>
              <w:spacing w:after="0" w:line="240" w:lineRule="auto"/>
              <w:ind w:left="0"/>
              <w:jc w:val="both"/>
              <w:rPr>
                <w:rFonts w:ascii="Times New Roman" w:hAnsi="Times New Roman"/>
                <w:i/>
                <w:sz w:val="28"/>
                <w:szCs w:val="28"/>
              </w:rPr>
            </w:pPr>
            <w:r w:rsidRPr="00AB3240">
              <w:rPr>
                <w:rFonts w:ascii="Times New Roman" w:hAnsi="Times New Roman"/>
                <w:i/>
                <w:sz w:val="28"/>
                <w:szCs w:val="28"/>
              </w:rPr>
              <w:t>1.2 Цели и задачи программы</w:t>
            </w:r>
          </w:p>
        </w:tc>
        <w:tc>
          <w:tcPr>
            <w:tcW w:w="672" w:type="dxa"/>
            <w:hideMark/>
          </w:tcPr>
          <w:p w14:paraId="22F081A6" w14:textId="77777777" w:rsidR="009824EE" w:rsidRPr="00DA52C2" w:rsidRDefault="00AB3240">
            <w:pPr>
              <w:spacing w:after="0" w:line="240" w:lineRule="auto"/>
              <w:rPr>
                <w:rFonts w:ascii="Times New Roman" w:hAnsi="Times New Roman"/>
                <w:sz w:val="28"/>
                <w:szCs w:val="20"/>
                <w:lang w:eastAsia="ru-RU"/>
              </w:rPr>
            </w:pPr>
            <w:r>
              <w:rPr>
                <w:rFonts w:ascii="Times New Roman" w:hAnsi="Times New Roman"/>
                <w:sz w:val="28"/>
                <w:szCs w:val="20"/>
                <w:lang w:eastAsia="ru-RU"/>
              </w:rPr>
              <w:t>5</w:t>
            </w:r>
          </w:p>
        </w:tc>
      </w:tr>
      <w:tr w:rsidR="00DA52C2" w:rsidRPr="00DA52C2" w14:paraId="42AD8D8E" w14:textId="77777777" w:rsidTr="005A4AC3">
        <w:tc>
          <w:tcPr>
            <w:tcW w:w="9075" w:type="dxa"/>
          </w:tcPr>
          <w:p w14:paraId="4C2512C1" w14:textId="77777777" w:rsidR="009824EE" w:rsidRPr="00AB3240" w:rsidRDefault="00AB3240">
            <w:pPr>
              <w:pStyle w:val="a5"/>
              <w:spacing w:after="0" w:line="240" w:lineRule="auto"/>
              <w:ind w:left="0"/>
              <w:jc w:val="both"/>
              <w:rPr>
                <w:rFonts w:ascii="Times New Roman" w:hAnsi="Times New Roman"/>
                <w:sz w:val="28"/>
                <w:szCs w:val="28"/>
              </w:rPr>
            </w:pPr>
            <w:r w:rsidRPr="00AB3240">
              <w:rPr>
                <w:rFonts w:ascii="Times New Roman" w:hAnsi="Times New Roman"/>
                <w:sz w:val="28"/>
                <w:szCs w:val="28"/>
              </w:rPr>
              <w:t>1.3 Планируемые результаты</w:t>
            </w:r>
          </w:p>
        </w:tc>
        <w:tc>
          <w:tcPr>
            <w:tcW w:w="672" w:type="dxa"/>
            <w:hideMark/>
          </w:tcPr>
          <w:p w14:paraId="454D5473" w14:textId="77777777" w:rsidR="009824EE" w:rsidRPr="00DA52C2" w:rsidRDefault="00AB3240">
            <w:pPr>
              <w:spacing w:after="0" w:line="240" w:lineRule="auto"/>
              <w:jc w:val="both"/>
              <w:rPr>
                <w:rFonts w:ascii="Times New Roman" w:hAnsi="Times New Roman"/>
                <w:i/>
                <w:sz w:val="28"/>
                <w:szCs w:val="28"/>
              </w:rPr>
            </w:pPr>
            <w:r>
              <w:rPr>
                <w:rFonts w:ascii="Times New Roman" w:hAnsi="Times New Roman"/>
                <w:i/>
                <w:sz w:val="28"/>
                <w:szCs w:val="28"/>
              </w:rPr>
              <w:t>7</w:t>
            </w:r>
          </w:p>
        </w:tc>
      </w:tr>
      <w:tr w:rsidR="00DA52C2" w:rsidRPr="00DA52C2" w14:paraId="35D03B0B" w14:textId="77777777" w:rsidTr="007625B8">
        <w:tc>
          <w:tcPr>
            <w:tcW w:w="9075" w:type="dxa"/>
            <w:hideMark/>
          </w:tcPr>
          <w:p w14:paraId="171C48E5" w14:textId="77777777" w:rsidR="005A4AC3" w:rsidRPr="00AB3240" w:rsidRDefault="005A4AC3" w:rsidP="005A4AC3">
            <w:pPr>
              <w:pStyle w:val="a5"/>
              <w:numPr>
                <w:ilvl w:val="0"/>
                <w:numId w:val="12"/>
              </w:numPr>
              <w:spacing w:after="0" w:line="240" w:lineRule="auto"/>
              <w:jc w:val="both"/>
              <w:rPr>
                <w:rFonts w:ascii="Times New Roman" w:hAnsi="Times New Roman"/>
                <w:sz w:val="28"/>
                <w:szCs w:val="28"/>
              </w:rPr>
            </w:pPr>
            <w:r w:rsidRPr="00AB3240">
              <w:rPr>
                <w:rFonts w:ascii="Times New Roman" w:hAnsi="Times New Roman"/>
                <w:sz w:val="28"/>
                <w:szCs w:val="28"/>
              </w:rPr>
              <w:t>Содержательный раздел</w:t>
            </w:r>
          </w:p>
        </w:tc>
        <w:tc>
          <w:tcPr>
            <w:tcW w:w="672" w:type="dxa"/>
            <w:hideMark/>
          </w:tcPr>
          <w:p w14:paraId="33253788" w14:textId="77777777" w:rsidR="009824EE" w:rsidRPr="00DA52C2" w:rsidRDefault="00AB3240" w:rsidP="00DA52C2">
            <w:pPr>
              <w:spacing w:after="0" w:line="240" w:lineRule="auto"/>
              <w:jc w:val="both"/>
              <w:rPr>
                <w:rFonts w:ascii="Times New Roman" w:hAnsi="Times New Roman"/>
                <w:i/>
                <w:sz w:val="28"/>
                <w:szCs w:val="28"/>
              </w:rPr>
            </w:pPr>
            <w:r>
              <w:rPr>
                <w:rFonts w:ascii="Times New Roman" w:hAnsi="Times New Roman"/>
                <w:i/>
                <w:sz w:val="28"/>
                <w:szCs w:val="28"/>
              </w:rPr>
              <w:t>9</w:t>
            </w:r>
          </w:p>
        </w:tc>
      </w:tr>
      <w:tr w:rsidR="00AB3240" w:rsidRPr="00DA52C2" w14:paraId="0AA08FD0" w14:textId="77777777" w:rsidTr="007625B8">
        <w:tc>
          <w:tcPr>
            <w:tcW w:w="9075" w:type="dxa"/>
          </w:tcPr>
          <w:p w14:paraId="1075D849" w14:textId="77777777" w:rsidR="00AB3240" w:rsidRPr="00AB3240" w:rsidRDefault="00AB3240" w:rsidP="00AB3240">
            <w:pPr>
              <w:spacing w:after="0" w:line="240" w:lineRule="auto"/>
              <w:jc w:val="both"/>
              <w:rPr>
                <w:rFonts w:ascii="Times New Roman" w:hAnsi="Times New Roman"/>
                <w:sz w:val="28"/>
                <w:szCs w:val="28"/>
              </w:rPr>
            </w:pPr>
            <w:r w:rsidRPr="00AB3240">
              <w:rPr>
                <w:rFonts w:ascii="Times New Roman" w:hAnsi="Times New Roman"/>
                <w:sz w:val="28"/>
                <w:szCs w:val="28"/>
              </w:rPr>
              <w:t>2.1 Календарный учебный график</w:t>
            </w:r>
          </w:p>
        </w:tc>
        <w:tc>
          <w:tcPr>
            <w:tcW w:w="672" w:type="dxa"/>
          </w:tcPr>
          <w:p w14:paraId="13F72058" w14:textId="77777777" w:rsidR="00AB3240" w:rsidRPr="00DA52C2" w:rsidRDefault="00AB3240" w:rsidP="00DA52C2">
            <w:pPr>
              <w:spacing w:after="0" w:line="240" w:lineRule="auto"/>
              <w:jc w:val="both"/>
              <w:rPr>
                <w:rFonts w:ascii="Times New Roman" w:hAnsi="Times New Roman"/>
                <w:i/>
                <w:sz w:val="28"/>
                <w:szCs w:val="28"/>
              </w:rPr>
            </w:pPr>
            <w:r>
              <w:rPr>
                <w:rFonts w:ascii="Times New Roman" w:hAnsi="Times New Roman"/>
                <w:i/>
                <w:sz w:val="28"/>
                <w:szCs w:val="28"/>
              </w:rPr>
              <w:t>9</w:t>
            </w:r>
          </w:p>
        </w:tc>
      </w:tr>
      <w:tr w:rsidR="00210D61" w:rsidRPr="00DA52C2" w14:paraId="7B9D8822" w14:textId="77777777" w:rsidTr="007625B8">
        <w:tc>
          <w:tcPr>
            <w:tcW w:w="9075" w:type="dxa"/>
          </w:tcPr>
          <w:p w14:paraId="307D07CB" w14:textId="657C6DD2" w:rsidR="00210D61" w:rsidRPr="00AB3240" w:rsidRDefault="00210D61" w:rsidP="00AB3240">
            <w:pPr>
              <w:spacing w:after="0" w:line="240" w:lineRule="auto"/>
              <w:jc w:val="both"/>
              <w:rPr>
                <w:rFonts w:ascii="Times New Roman" w:hAnsi="Times New Roman"/>
                <w:sz w:val="28"/>
                <w:szCs w:val="28"/>
              </w:rPr>
            </w:pPr>
            <w:r>
              <w:rPr>
                <w:rFonts w:ascii="Times New Roman" w:hAnsi="Times New Roman"/>
                <w:sz w:val="28"/>
                <w:szCs w:val="28"/>
              </w:rPr>
              <w:t>2.2 Модули</w:t>
            </w:r>
          </w:p>
        </w:tc>
        <w:tc>
          <w:tcPr>
            <w:tcW w:w="672" w:type="dxa"/>
          </w:tcPr>
          <w:p w14:paraId="47A0B71C" w14:textId="1DDA5718" w:rsidR="00210D61" w:rsidRDefault="00851DD8" w:rsidP="00DA52C2">
            <w:pPr>
              <w:spacing w:after="0" w:line="240" w:lineRule="auto"/>
              <w:jc w:val="both"/>
              <w:rPr>
                <w:rFonts w:ascii="Times New Roman" w:hAnsi="Times New Roman"/>
                <w:i/>
                <w:sz w:val="28"/>
                <w:szCs w:val="28"/>
              </w:rPr>
            </w:pPr>
            <w:r>
              <w:rPr>
                <w:rFonts w:ascii="Times New Roman" w:hAnsi="Times New Roman"/>
                <w:i/>
                <w:sz w:val="28"/>
                <w:szCs w:val="28"/>
              </w:rPr>
              <w:t>9</w:t>
            </w:r>
          </w:p>
        </w:tc>
      </w:tr>
      <w:tr w:rsidR="009824EE" w:rsidRPr="00DA52C2" w14:paraId="41268E49" w14:textId="77777777" w:rsidTr="007625B8">
        <w:tc>
          <w:tcPr>
            <w:tcW w:w="9075" w:type="dxa"/>
            <w:hideMark/>
          </w:tcPr>
          <w:p w14:paraId="4CB9C8BF" w14:textId="0151A119" w:rsidR="009824EE" w:rsidRPr="00210D61" w:rsidRDefault="005A4AC3" w:rsidP="00210D61">
            <w:pPr>
              <w:pStyle w:val="a5"/>
              <w:numPr>
                <w:ilvl w:val="1"/>
                <w:numId w:val="12"/>
              </w:numPr>
              <w:spacing w:after="0" w:line="240" w:lineRule="auto"/>
              <w:jc w:val="both"/>
              <w:rPr>
                <w:rFonts w:ascii="Times New Roman" w:hAnsi="Times New Roman"/>
                <w:sz w:val="28"/>
                <w:szCs w:val="28"/>
              </w:rPr>
            </w:pPr>
            <w:r w:rsidRPr="00210D61">
              <w:rPr>
                <w:rFonts w:ascii="Times New Roman" w:hAnsi="Times New Roman"/>
                <w:sz w:val="28"/>
                <w:szCs w:val="28"/>
              </w:rPr>
              <w:t>Учебный план</w:t>
            </w:r>
          </w:p>
        </w:tc>
        <w:tc>
          <w:tcPr>
            <w:tcW w:w="672" w:type="dxa"/>
            <w:hideMark/>
          </w:tcPr>
          <w:p w14:paraId="0E572B58" w14:textId="77777777" w:rsidR="009824EE" w:rsidRPr="00DA52C2" w:rsidRDefault="00AB3240">
            <w:pPr>
              <w:spacing w:after="0" w:line="240" w:lineRule="auto"/>
              <w:rPr>
                <w:rFonts w:ascii="Times New Roman" w:hAnsi="Times New Roman"/>
                <w:sz w:val="20"/>
                <w:szCs w:val="20"/>
                <w:lang w:eastAsia="ru-RU"/>
              </w:rPr>
            </w:pPr>
            <w:r>
              <w:rPr>
                <w:rFonts w:ascii="Times New Roman" w:hAnsi="Times New Roman"/>
                <w:sz w:val="28"/>
                <w:szCs w:val="20"/>
                <w:lang w:eastAsia="ru-RU"/>
              </w:rPr>
              <w:t>10</w:t>
            </w:r>
          </w:p>
        </w:tc>
      </w:tr>
      <w:tr w:rsidR="00DA52C2" w:rsidRPr="00DA52C2" w14:paraId="16E657F1" w14:textId="77777777" w:rsidTr="007625B8">
        <w:tc>
          <w:tcPr>
            <w:tcW w:w="9075" w:type="dxa"/>
            <w:hideMark/>
          </w:tcPr>
          <w:p w14:paraId="7F2D4CA6" w14:textId="6F6D1A62" w:rsidR="009824EE" w:rsidRPr="00210D61" w:rsidRDefault="005A4AC3" w:rsidP="00770B12">
            <w:pPr>
              <w:pStyle w:val="a5"/>
              <w:numPr>
                <w:ilvl w:val="1"/>
                <w:numId w:val="12"/>
              </w:numPr>
              <w:spacing w:after="0" w:line="240" w:lineRule="auto"/>
              <w:rPr>
                <w:rFonts w:ascii="Times New Roman" w:hAnsi="Times New Roman"/>
                <w:i/>
                <w:sz w:val="28"/>
                <w:szCs w:val="28"/>
              </w:rPr>
            </w:pPr>
            <w:r w:rsidRPr="00210D61">
              <w:rPr>
                <w:rFonts w:ascii="Times New Roman" w:hAnsi="Times New Roman"/>
                <w:i/>
                <w:sz w:val="28"/>
                <w:szCs w:val="28"/>
              </w:rPr>
              <w:t xml:space="preserve">Содержание </w:t>
            </w:r>
            <w:r w:rsidR="00770B12">
              <w:rPr>
                <w:rFonts w:ascii="Times New Roman" w:hAnsi="Times New Roman"/>
                <w:i/>
                <w:sz w:val="28"/>
                <w:szCs w:val="28"/>
              </w:rPr>
              <w:t>раздела</w:t>
            </w:r>
            <w:r w:rsidR="009824EE" w:rsidRPr="00210D61">
              <w:rPr>
                <w:rFonts w:ascii="Times New Roman" w:hAnsi="Times New Roman"/>
                <w:i/>
                <w:sz w:val="28"/>
                <w:szCs w:val="28"/>
              </w:rPr>
              <w:t xml:space="preserve"> «</w:t>
            </w:r>
            <w:r w:rsidR="00985BE4" w:rsidRPr="00210D61">
              <w:rPr>
                <w:rFonts w:ascii="Times New Roman" w:hAnsi="Times New Roman"/>
                <w:i/>
                <w:sz w:val="28"/>
                <w:szCs w:val="28"/>
              </w:rPr>
              <w:t>Музыкально-ритмические упражнения</w:t>
            </w:r>
            <w:r w:rsidR="009824EE" w:rsidRPr="00210D61">
              <w:rPr>
                <w:rFonts w:ascii="Times New Roman" w:hAnsi="Times New Roman"/>
                <w:i/>
                <w:sz w:val="28"/>
                <w:szCs w:val="28"/>
              </w:rPr>
              <w:t>»</w:t>
            </w:r>
          </w:p>
        </w:tc>
        <w:tc>
          <w:tcPr>
            <w:tcW w:w="672" w:type="dxa"/>
            <w:hideMark/>
          </w:tcPr>
          <w:p w14:paraId="07E27D1C" w14:textId="749B1DC6" w:rsidR="009824EE" w:rsidRPr="00DA52C2" w:rsidRDefault="009824EE" w:rsidP="00DA52C2">
            <w:pPr>
              <w:spacing w:after="0" w:line="240" w:lineRule="auto"/>
              <w:jc w:val="both"/>
              <w:rPr>
                <w:rFonts w:ascii="Times New Roman" w:hAnsi="Times New Roman"/>
                <w:i/>
                <w:sz w:val="28"/>
                <w:szCs w:val="28"/>
              </w:rPr>
            </w:pPr>
            <w:r w:rsidRPr="00DA52C2">
              <w:rPr>
                <w:rFonts w:ascii="Times New Roman" w:hAnsi="Times New Roman"/>
                <w:i/>
                <w:sz w:val="28"/>
                <w:szCs w:val="28"/>
              </w:rPr>
              <w:t>1</w:t>
            </w:r>
            <w:r w:rsidR="00797AC6">
              <w:rPr>
                <w:rFonts w:ascii="Times New Roman" w:hAnsi="Times New Roman"/>
                <w:i/>
                <w:sz w:val="28"/>
                <w:szCs w:val="28"/>
              </w:rPr>
              <w:t>1</w:t>
            </w:r>
          </w:p>
        </w:tc>
      </w:tr>
      <w:tr w:rsidR="00DA52C2" w:rsidRPr="00DA52C2" w14:paraId="69E74DFC" w14:textId="77777777" w:rsidTr="007625B8">
        <w:trPr>
          <w:trHeight w:val="409"/>
        </w:trPr>
        <w:tc>
          <w:tcPr>
            <w:tcW w:w="9075" w:type="dxa"/>
            <w:hideMark/>
          </w:tcPr>
          <w:p w14:paraId="1DC877F1" w14:textId="7C4F6D57" w:rsidR="009824EE" w:rsidRPr="00AB3240" w:rsidRDefault="005A4AC3" w:rsidP="00770B12">
            <w:pPr>
              <w:pStyle w:val="a5"/>
              <w:numPr>
                <w:ilvl w:val="1"/>
                <w:numId w:val="12"/>
              </w:numPr>
              <w:spacing w:after="0" w:line="240" w:lineRule="auto"/>
              <w:jc w:val="both"/>
              <w:rPr>
                <w:rFonts w:ascii="Times New Roman" w:hAnsi="Times New Roman"/>
                <w:i/>
                <w:sz w:val="28"/>
                <w:szCs w:val="28"/>
              </w:rPr>
            </w:pPr>
            <w:r w:rsidRPr="00AB3240">
              <w:rPr>
                <w:rFonts w:ascii="Times New Roman" w:hAnsi="Times New Roman"/>
                <w:i/>
                <w:sz w:val="28"/>
                <w:szCs w:val="28"/>
              </w:rPr>
              <w:t xml:space="preserve">Содержание </w:t>
            </w:r>
            <w:r w:rsidR="00770B12">
              <w:rPr>
                <w:rFonts w:ascii="Times New Roman" w:hAnsi="Times New Roman"/>
                <w:i/>
                <w:sz w:val="28"/>
                <w:szCs w:val="28"/>
              </w:rPr>
              <w:t>раздела</w:t>
            </w:r>
            <w:r w:rsidR="009824EE" w:rsidRPr="00AB3240">
              <w:rPr>
                <w:rFonts w:ascii="Times New Roman" w:hAnsi="Times New Roman"/>
                <w:i/>
                <w:sz w:val="28"/>
                <w:szCs w:val="28"/>
              </w:rPr>
              <w:t xml:space="preserve"> «</w:t>
            </w:r>
            <w:r w:rsidR="009D0927" w:rsidRPr="00AB3240">
              <w:rPr>
                <w:rFonts w:ascii="Times New Roman" w:hAnsi="Times New Roman"/>
                <w:i/>
                <w:sz w:val="28"/>
                <w:szCs w:val="28"/>
              </w:rPr>
              <w:t>Партерная гимнастика</w:t>
            </w:r>
            <w:r w:rsidR="009824EE" w:rsidRPr="00AB3240">
              <w:rPr>
                <w:rFonts w:ascii="Times New Roman" w:hAnsi="Times New Roman"/>
                <w:i/>
                <w:sz w:val="28"/>
                <w:szCs w:val="28"/>
              </w:rPr>
              <w:t>»</w:t>
            </w:r>
          </w:p>
        </w:tc>
        <w:tc>
          <w:tcPr>
            <w:tcW w:w="672" w:type="dxa"/>
            <w:hideMark/>
          </w:tcPr>
          <w:p w14:paraId="2EAE25A7" w14:textId="04F103A8" w:rsidR="009824EE" w:rsidRPr="00DA52C2" w:rsidRDefault="009824EE" w:rsidP="00DA52C2">
            <w:pPr>
              <w:spacing w:after="0" w:line="240" w:lineRule="auto"/>
              <w:jc w:val="both"/>
              <w:rPr>
                <w:rFonts w:ascii="Times New Roman" w:hAnsi="Times New Roman"/>
                <w:i/>
                <w:sz w:val="28"/>
                <w:szCs w:val="28"/>
              </w:rPr>
            </w:pPr>
            <w:r w:rsidRPr="00DA52C2">
              <w:rPr>
                <w:rFonts w:ascii="Times New Roman" w:hAnsi="Times New Roman"/>
                <w:i/>
                <w:sz w:val="28"/>
                <w:szCs w:val="28"/>
              </w:rPr>
              <w:t>1</w:t>
            </w:r>
            <w:r w:rsidR="00797AC6">
              <w:rPr>
                <w:rFonts w:ascii="Times New Roman" w:hAnsi="Times New Roman"/>
                <w:i/>
                <w:sz w:val="28"/>
                <w:szCs w:val="28"/>
              </w:rPr>
              <w:t>2</w:t>
            </w:r>
          </w:p>
        </w:tc>
      </w:tr>
      <w:tr w:rsidR="00DA52C2" w:rsidRPr="00DA52C2" w14:paraId="4A82A99C" w14:textId="77777777" w:rsidTr="007625B8">
        <w:tc>
          <w:tcPr>
            <w:tcW w:w="9075" w:type="dxa"/>
            <w:hideMark/>
          </w:tcPr>
          <w:p w14:paraId="69A79FF9" w14:textId="5FE6E6E0" w:rsidR="009824EE" w:rsidRPr="00AB3240" w:rsidRDefault="00210D61" w:rsidP="00770B12">
            <w:pPr>
              <w:pStyle w:val="a5"/>
              <w:spacing w:after="0" w:line="240" w:lineRule="auto"/>
              <w:ind w:left="142"/>
              <w:jc w:val="both"/>
              <w:rPr>
                <w:rFonts w:ascii="Times New Roman" w:hAnsi="Times New Roman"/>
                <w:i/>
                <w:sz w:val="28"/>
                <w:szCs w:val="28"/>
              </w:rPr>
            </w:pPr>
            <w:r>
              <w:rPr>
                <w:rFonts w:ascii="Times New Roman" w:hAnsi="Times New Roman"/>
                <w:i/>
                <w:sz w:val="28"/>
                <w:szCs w:val="28"/>
              </w:rPr>
              <w:t>2.6</w:t>
            </w:r>
            <w:r w:rsidR="005A4AC3" w:rsidRPr="00AB3240">
              <w:rPr>
                <w:rFonts w:ascii="Times New Roman" w:hAnsi="Times New Roman"/>
                <w:i/>
                <w:sz w:val="28"/>
                <w:szCs w:val="28"/>
              </w:rPr>
              <w:t xml:space="preserve">Содержание </w:t>
            </w:r>
            <w:r w:rsidR="00770B12">
              <w:rPr>
                <w:rFonts w:ascii="Times New Roman" w:hAnsi="Times New Roman"/>
                <w:i/>
                <w:sz w:val="28"/>
                <w:szCs w:val="28"/>
              </w:rPr>
              <w:t>раздела</w:t>
            </w:r>
            <w:r w:rsidR="005A4AC3" w:rsidRPr="00AB3240">
              <w:rPr>
                <w:rFonts w:ascii="Times New Roman" w:hAnsi="Times New Roman"/>
                <w:i/>
                <w:sz w:val="28"/>
                <w:szCs w:val="28"/>
              </w:rPr>
              <w:t xml:space="preserve"> </w:t>
            </w:r>
            <w:r w:rsidR="009824EE" w:rsidRPr="00AB3240">
              <w:rPr>
                <w:rFonts w:ascii="Times New Roman" w:hAnsi="Times New Roman"/>
                <w:i/>
                <w:sz w:val="28"/>
                <w:szCs w:val="28"/>
              </w:rPr>
              <w:t>«</w:t>
            </w:r>
            <w:r w:rsidR="009D0927" w:rsidRPr="00AB3240">
              <w:rPr>
                <w:rFonts w:ascii="Times New Roman" w:hAnsi="Times New Roman"/>
                <w:i/>
                <w:sz w:val="28"/>
                <w:szCs w:val="28"/>
              </w:rPr>
              <w:t>Танцевальные этюды</w:t>
            </w:r>
            <w:r w:rsidR="009824EE" w:rsidRPr="00AB3240">
              <w:rPr>
                <w:rFonts w:ascii="Times New Roman" w:hAnsi="Times New Roman"/>
                <w:i/>
                <w:sz w:val="28"/>
                <w:szCs w:val="28"/>
              </w:rPr>
              <w:t>»</w:t>
            </w:r>
          </w:p>
        </w:tc>
        <w:tc>
          <w:tcPr>
            <w:tcW w:w="672" w:type="dxa"/>
            <w:hideMark/>
          </w:tcPr>
          <w:p w14:paraId="5EB11515" w14:textId="456006A8" w:rsidR="009824EE" w:rsidRPr="00DA52C2" w:rsidRDefault="009824EE" w:rsidP="00DA52C2">
            <w:pPr>
              <w:spacing w:after="0" w:line="240" w:lineRule="auto"/>
              <w:jc w:val="both"/>
              <w:rPr>
                <w:rFonts w:ascii="Times New Roman" w:hAnsi="Times New Roman"/>
                <w:i/>
                <w:sz w:val="28"/>
                <w:szCs w:val="28"/>
              </w:rPr>
            </w:pPr>
            <w:r w:rsidRPr="00DA52C2">
              <w:rPr>
                <w:rFonts w:ascii="Times New Roman" w:hAnsi="Times New Roman"/>
                <w:i/>
                <w:sz w:val="28"/>
                <w:szCs w:val="28"/>
              </w:rPr>
              <w:t>1</w:t>
            </w:r>
            <w:r w:rsidR="00851DD8">
              <w:rPr>
                <w:rFonts w:ascii="Times New Roman" w:hAnsi="Times New Roman"/>
                <w:i/>
                <w:sz w:val="28"/>
                <w:szCs w:val="28"/>
              </w:rPr>
              <w:t>3</w:t>
            </w:r>
          </w:p>
        </w:tc>
      </w:tr>
      <w:tr w:rsidR="00DA52C2" w:rsidRPr="00DA52C2" w14:paraId="37303BAF" w14:textId="77777777" w:rsidTr="007625B8">
        <w:tc>
          <w:tcPr>
            <w:tcW w:w="9075" w:type="dxa"/>
            <w:hideMark/>
          </w:tcPr>
          <w:p w14:paraId="11B19D7E" w14:textId="3FD50328" w:rsidR="009824EE" w:rsidRPr="00AB3240" w:rsidRDefault="00210D61" w:rsidP="00210D61">
            <w:pPr>
              <w:pStyle w:val="a5"/>
              <w:spacing w:after="0" w:line="240" w:lineRule="auto"/>
              <w:ind w:left="0"/>
              <w:jc w:val="both"/>
              <w:rPr>
                <w:rFonts w:ascii="Times New Roman" w:hAnsi="Times New Roman"/>
                <w:i/>
                <w:sz w:val="28"/>
                <w:szCs w:val="28"/>
              </w:rPr>
            </w:pPr>
            <w:r>
              <w:rPr>
                <w:rFonts w:ascii="Times New Roman" w:hAnsi="Times New Roman"/>
                <w:i/>
                <w:sz w:val="28"/>
                <w:szCs w:val="28"/>
              </w:rPr>
              <w:t>2.7</w:t>
            </w:r>
            <w:r w:rsidR="005A4AC3" w:rsidRPr="00AB3240">
              <w:rPr>
                <w:rFonts w:ascii="Times New Roman" w:hAnsi="Times New Roman"/>
                <w:i/>
                <w:sz w:val="28"/>
                <w:szCs w:val="28"/>
              </w:rPr>
              <w:t xml:space="preserve">Содержание </w:t>
            </w:r>
            <w:r w:rsidR="00770B12">
              <w:rPr>
                <w:rFonts w:ascii="Times New Roman" w:hAnsi="Times New Roman"/>
                <w:i/>
                <w:sz w:val="28"/>
                <w:szCs w:val="28"/>
              </w:rPr>
              <w:t>раздела</w:t>
            </w:r>
            <w:r w:rsidR="005A4AC3" w:rsidRPr="00AB3240">
              <w:rPr>
                <w:rFonts w:ascii="Times New Roman" w:hAnsi="Times New Roman"/>
                <w:i/>
                <w:sz w:val="28"/>
                <w:szCs w:val="28"/>
              </w:rPr>
              <w:t xml:space="preserve"> </w:t>
            </w:r>
            <w:r w:rsidR="009824EE" w:rsidRPr="00AB3240">
              <w:rPr>
                <w:rFonts w:ascii="Times New Roman" w:hAnsi="Times New Roman"/>
                <w:i/>
                <w:sz w:val="28"/>
                <w:szCs w:val="28"/>
              </w:rPr>
              <w:t>«</w:t>
            </w:r>
            <w:r w:rsidR="009D0927" w:rsidRPr="00AB3240">
              <w:rPr>
                <w:rFonts w:ascii="Times New Roman" w:hAnsi="Times New Roman"/>
                <w:i/>
                <w:sz w:val="28"/>
                <w:szCs w:val="28"/>
              </w:rPr>
              <w:t>Импровизация</w:t>
            </w:r>
            <w:r w:rsidR="009824EE" w:rsidRPr="00AB3240">
              <w:rPr>
                <w:rFonts w:ascii="Times New Roman" w:hAnsi="Times New Roman"/>
                <w:i/>
                <w:sz w:val="28"/>
                <w:szCs w:val="28"/>
              </w:rPr>
              <w:t>»</w:t>
            </w:r>
          </w:p>
          <w:p w14:paraId="65F399C0" w14:textId="5C6E3630" w:rsidR="009D0927" w:rsidRPr="00AB3240" w:rsidRDefault="00210D61" w:rsidP="00770B12">
            <w:pPr>
              <w:pStyle w:val="a5"/>
              <w:spacing w:after="0" w:line="240" w:lineRule="auto"/>
              <w:ind w:left="0"/>
              <w:jc w:val="both"/>
              <w:rPr>
                <w:rFonts w:ascii="Times New Roman" w:hAnsi="Times New Roman"/>
                <w:i/>
                <w:sz w:val="28"/>
                <w:szCs w:val="28"/>
              </w:rPr>
            </w:pPr>
            <w:r>
              <w:rPr>
                <w:rFonts w:ascii="Times New Roman" w:hAnsi="Times New Roman"/>
                <w:i/>
                <w:sz w:val="28"/>
                <w:szCs w:val="28"/>
              </w:rPr>
              <w:t>2.8</w:t>
            </w:r>
            <w:r w:rsidR="005A4AC3" w:rsidRPr="00AB3240">
              <w:rPr>
                <w:rFonts w:ascii="Times New Roman" w:hAnsi="Times New Roman"/>
                <w:i/>
                <w:sz w:val="28"/>
                <w:szCs w:val="28"/>
              </w:rPr>
              <w:t xml:space="preserve">Содержание </w:t>
            </w:r>
            <w:r w:rsidR="00770B12">
              <w:rPr>
                <w:rFonts w:ascii="Times New Roman" w:hAnsi="Times New Roman"/>
                <w:i/>
                <w:sz w:val="28"/>
                <w:szCs w:val="28"/>
              </w:rPr>
              <w:t>раздела</w:t>
            </w:r>
            <w:r w:rsidR="005A4AC3" w:rsidRPr="00AB3240">
              <w:rPr>
                <w:rFonts w:ascii="Times New Roman" w:hAnsi="Times New Roman"/>
                <w:i/>
                <w:sz w:val="28"/>
                <w:szCs w:val="28"/>
              </w:rPr>
              <w:t xml:space="preserve"> </w:t>
            </w:r>
            <w:r w:rsidR="009D0927" w:rsidRPr="00AB3240">
              <w:rPr>
                <w:rFonts w:ascii="Times New Roman" w:hAnsi="Times New Roman"/>
                <w:i/>
                <w:sz w:val="28"/>
                <w:szCs w:val="28"/>
              </w:rPr>
              <w:t>«Танцевальная лексика с учетом особенностей Вологодской обл</w:t>
            </w:r>
            <w:r w:rsidR="002B711C" w:rsidRPr="00AB3240">
              <w:rPr>
                <w:rFonts w:ascii="Times New Roman" w:hAnsi="Times New Roman"/>
                <w:i/>
                <w:sz w:val="28"/>
                <w:szCs w:val="28"/>
              </w:rPr>
              <w:t>асти</w:t>
            </w:r>
            <w:r w:rsidR="009D0927" w:rsidRPr="00AB3240">
              <w:rPr>
                <w:rFonts w:ascii="Times New Roman" w:hAnsi="Times New Roman"/>
                <w:i/>
                <w:sz w:val="28"/>
                <w:szCs w:val="28"/>
              </w:rPr>
              <w:t>»</w:t>
            </w:r>
          </w:p>
        </w:tc>
        <w:tc>
          <w:tcPr>
            <w:tcW w:w="672" w:type="dxa"/>
            <w:hideMark/>
          </w:tcPr>
          <w:p w14:paraId="2E527622" w14:textId="23D190B2" w:rsidR="009824EE" w:rsidRDefault="009824EE" w:rsidP="00DA52C2">
            <w:pPr>
              <w:spacing w:after="0" w:line="240" w:lineRule="auto"/>
              <w:jc w:val="both"/>
              <w:rPr>
                <w:rFonts w:ascii="Times New Roman" w:hAnsi="Times New Roman"/>
                <w:i/>
                <w:sz w:val="28"/>
                <w:szCs w:val="28"/>
              </w:rPr>
            </w:pPr>
            <w:r w:rsidRPr="00DA52C2">
              <w:rPr>
                <w:rFonts w:ascii="Times New Roman" w:hAnsi="Times New Roman"/>
                <w:i/>
                <w:sz w:val="28"/>
                <w:szCs w:val="28"/>
              </w:rPr>
              <w:t>1</w:t>
            </w:r>
            <w:r w:rsidR="00797AC6">
              <w:rPr>
                <w:rFonts w:ascii="Times New Roman" w:hAnsi="Times New Roman"/>
                <w:i/>
                <w:sz w:val="28"/>
                <w:szCs w:val="28"/>
              </w:rPr>
              <w:t>3</w:t>
            </w:r>
          </w:p>
          <w:p w14:paraId="4D5E56AE" w14:textId="1929535B" w:rsidR="00482EC4" w:rsidRPr="00DA52C2" w:rsidRDefault="00797AC6" w:rsidP="00DA52C2">
            <w:pPr>
              <w:spacing w:after="0" w:line="240" w:lineRule="auto"/>
              <w:jc w:val="both"/>
              <w:rPr>
                <w:rFonts w:ascii="Times New Roman" w:hAnsi="Times New Roman"/>
                <w:i/>
                <w:sz w:val="28"/>
                <w:szCs w:val="28"/>
              </w:rPr>
            </w:pPr>
            <w:r>
              <w:rPr>
                <w:rFonts w:ascii="Times New Roman" w:hAnsi="Times New Roman"/>
                <w:i/>
                <w:sz w:val="28"/>
                <w:szCs w:val="28"/>
              </w:rPr>
              <w:t>13</w:t>
            </w:r>
          </w:p>
        </w:tc>
      </w:tr>
      <w:tr w:rsidR="00DA52C2" w:rsidRPr="00DA52C2" w14:paraId="7FA4C7DD" w14:textId="77777777" w:rsidTr="007625B8">
        <w:tc>
          <w:tcPr>
            <w:tcW w:w="9075" w:type="dxa"/>
            <w:hideMark/>
          </w:tcPr>
          <w:p w14:paraId="506E86AF" w14:textId="77777777" w:rsidR="009824EE" w:rsidRPr="00AB3240" w:rsidRDefault="005A4AC3" w:rsidP="00515F22">
            <w:pPr>
              <w:pStyle w:val="a5"/>
              <w:numPr>
                <w:ilvl w:val="0"/>
                <w:numId w:val="12"/>
              </w:numPr>
              <w:spacing w:after="0" w:line="240" w:lineRule="auto"/>
              <w:jc w:val="both"/>
              <w:rPr>
                <w:rFonts w:ascii="Times New Roman" w:hAnsi="Times New Roman"/>
                <w:sz w:val="28"/>
                <w:szCs w:val="28"/>
              </w:rPr>
            </w:pPr>
            <w:r w:rsidRPr="00AB3240">
              <w:rPr>
                <w:rFonts w:ascii="Times New Roman" w:hAnsi="Times New Roman"/>
                <w:sz w:val="28"/>
                <w:szCs w:val="28"/>
              </w:rPr>
              <w:t>Организационный раздел</w:t>
            </w:r>
          </w:p>
        </w:tc>
        <w:tc>
          <w:tcPr>
            <w:tcW w:w="672" w:type="dxa"/>
            <w:hideMark/>
          </w:tcPr>
          <w:p w14:paraId="3B31C6CF" w14:textId="0B992D11" w:rsidR="009824EE" w:rsidRPr="00DA52C2" w:rsidRDefault="00851DD8" w:rsidP="00DA52C2">
            <w:pPr>
              <w:spacing w:after="0" w:line="240" w:lineRule="auto"/>
              <w:jc w:val="both"/>
              <w:rPr>
                <w:rFonts w:ascii="Times New Roman" w:hAnsi="Times New Roman"/>
                <w:i/>
                <w:sz w:val="28"/>
                <w:szCs w:val="28"/>
              </w:rPr>
            </w:pPr>
            <w:r>
              <w:rPr>
                <w:rFonts w:ascii="Times New Roman" w:hAnsi="Times New Roman"/>
                <w:i/>
                <w:sz w:val="28"/>
                <w:szCs w:val="28"/>
              </w:rPr>
              <w:t>14</w:t>
            </w:r>
          </w:p>
        </w:tc>
      </w:tr>
      <w:tr w:rsidR="009824EE" w:rsidRPr="00DA52C2" w14:paraId="65EDE408" w14:textId="77777777" w:rsidTr="007625B8">
        <w:tc>
          <w:tcPr>
            <w:tcW w:w="9075" w:type="dxa"/>
            <w:hideMark/>
          </w:tcPr>
          <w:p w14:paraId="6F94733A" w14:textId="266D32C7" w:rsidR="009824EE" w:rsidRPr="00AB3240" w:rsidRDefault="005A4AC3" w:rsidP="00AB3240">
            <w:pPr>
              <w:pStyle w:val="a5"/>
              <w:spacing w:after="0" w:line="240" w:lineRule="auto"/>
              <w:ind w:left="0"/>
              <w:rPr>
                <w:rFonts w:ascii="Times New Roman" w:hAnsi="Times New Roman"/>
                <w:sz w:val="28"/>
                <w:szCs w:val="28"/>
              </w:rPr>
            </w:pPr>
            <w:r w:rsidRPr="00AB3240">
              <w:rPr>
                <w:rFonts w:ascii="Times New Roman" w:hAnsi="Times New Roman"/>
                <w:sz w:val="28"/>
                <w:szCs w:val="28"/>
              </w:rPr>
              <w:t>3.1</w:t>
            </w:r>
            <w:r w:rsidR="00BE630A">
              <w:rPr>
                <w:rFonts w:ascii="Times New Roman" w:hAnsi="Times New Roman"/>
                <w:sz w:val="28"/>
                <w:szCs w:val="28"/>
              </w:rPr>
              <w:t xml:space="preserve"> </w:t>
            </w:r>
            <w:r w:rsidR="009824EE" w:rsidRPr="00AB3240">
              <w:rPr>
                <w:rFonts w:ascii="Times New Roman" w:hAnsi="Times New Roman"/>
                <w:sz w:val="28"/>
                <w:szCs w:val="28"/>
              </w:rPr>
              <w:t xml:space="preserve">Методическое обеспечение дополнительной образовательной </w:t>
            </w:r>
            <w:r w:rsidR="00BE630A">
              <w:rPr>
                <w:rFonts w:ascii="Times New Roman" w:hAnsi="Times New Roman"/>
                <w:sz w:val="28"/>
                <w:szCs w:val="28"/>
              </w:rPr>
              <w:t xml:space="preserve">  </w:t>
            </w:r>
            <w:r w:rsidR="009824EE" w:rsidRPr="00AB3240">
              <w:rPr>
                <w:rFonts w:ascii="Times New Roman" w:hAnsi="Times New Roman"/>
                <w:sz w:val="28"/>
                <w:szCs w:val="28"/>
              </w:rPr>
              <w:t xml:space="preserve">программы </w:t>
            </w:r>
          </w:p>
          <w:p w14:paraId="2D156159" w14:textId="77777777" w:rsidR="005A4AC3" w:rsidRPr="00AB3240" w:rsidRDefault="00AB3240" w:rsidP="00AB3240">
            <w:pPr>
              <w:pStyle w:val="a5"/>
              <w:spacing w:after="0" w:line="240" w:lineRule="auto"/>
              <w:ind w:left="0"/>
              <w:rPr>
                <w:rFonts w:ascii="Times New Roman" w:hAnsi="Times New Roman"/>
                <w:sz w:val="28"/>
                <w:szCs w:val="28"/>
              </w:rPr>
            </w:pPr>
            <w:r w:rsidRPr="00AB3240">
              <w:rPr>
                <w:rFonts w:ascii="Times New Roman" w:hAnsi="Times New Roman"/>
                <w:sz w:val="28"/>
                <w:szCs w:val="28"/>
              </w:rPr>
              <w:t>3.2</w:t>
            </w:r>
            <w:r w:rsidR="005A4AC3" w:rsidRPr="00AB3240">
              <w:rPr>
                <w:rFonts w:ascii="Times New Roman" w:hAnsi="Times New Roman"/>
                <w:sz w:val="28"/>
                <w:szCs w:val="28"/>
              </w:rPr>
              <w:t xml:space="preserve"> Материально-технические условия</w:t>
            </w:r>
            <w:r w:rsidRPr="00AB3240">
              <w:rPr>
                <w:rFonts w:ascii="Times New Roman" w:hAnsi="Times New Roman"/>
                <w:sz w:val="28"/>
                <w:szCs w:val="28"/>
              </w:rPr>
              <w:t xml:space="preserve"> обеспечения программы</w:t>
            </w:r>
          </w:p>
          <w:p w14:paraId="28444EC0" w14:textId="77777777" w:rsidR="005A4AC3" w:rsidRPr="00AB3240" w:rsidRDefault="00AB3240" w:rsidP="00AB3240">
            <w:pPr>
              <w:pStyle w:val="a5"/>
              <w:spacing w:after="0" w:line="240" w:lineRule="auto"/>
              <w:ind w:left="0"/>
              <w:rPr>
                <w:rFonts w:ascii="Times New Roman" w:hAnsi="Times New Roman"/>
                <w:sz w:val="28"/>
                <w:szCs w:val="28"/>
              </w:rPr>
            </w:pPr>
            <w:r w:rsidRPr="00AB3240">
              <w:rPr>
                <w:rFonts w:ascii="Times New Roman" w:hAnsi="Times New Roman"/>
                <w:sz w:val="28"/>
                <w:szCs w:val="28"/>
              </w:rPr>
              <w:t>3.3</w:t>
            </w:r>
            <w:r w:rsidR="005A4AC3" w:rsidRPr="00AB3240">
              <w:rPr>
                <w:rFonts w:ascii="Times New Roman" w:hAnsi="Times New Roman"/>
                <w:sz w:val="28"/>
                <w:szCs w:val="28"/>
              </w:rPr>
              <w:t>Требования к педагогическим работникам</w:t>
            </w:r>
          </w:p>
          <w:p w14:paraId="5F8DF729" w14:textId="77777777" w:rsidR="005A4AC3" w:rsidRPr="00AB3240" w:rsidRDefault="00AB3240" w:rsidP="00AB3240">
            <w:pPr>
              <w:pStyle w:val="a5"/>
              <w:spacing w:after="0" w:line="240" w:lineRule="auto"/>
              <w:ind w:left="0"/>
              <w:rPr>
                <w:rFonts w:ascii="Times New Roman" w:hAnsi="Times New Roman"/>
                <w:sz w:val="28"/>
                <w:szCs w:val="28"/>
              </w:rPr>
            </w:pPr>
            <w:r w:rsidRPr="00AB3240">
              <w:rPr>
                <w:rFonts w:ascii="Times New Roman" w:hAnsi="Times New Roman"/>
                <w:sz w:val="28"/>
                <w:szCs w:val="28"/>
              </w:rPr>
              <w:t>3.4</w:t>
            </w:r>
            <w:r w:rsidR="005A4AC3" w:rsidRPr="00AB3240">
              <w:rPr>
                <w:rFonts w:ascii="Times New Roman" w:hAnsi="Times New Roman"/>
                <w:sz w:val="28"/>
                <w:szCs w:val="28"/>
              </w:rPr>
              <w:t xml:space="preserve"> Формы организации, общая структура занятий</w:t>
            </w:r>
          </w:p>
          <w:p w14:paraId="644FD0CF" w14:textId="0BD58484" w:rsidR="00210D61" w:rsidRPr="00AB3240" w:rsidRDefault="00AB3240" w:rsidP="00AB3240">
            <w:pPr>
              <w:spacing w:after="0" w:line="240" w:lineRule="auto"/>
              <w:jc w:val="both"/>
              <w:rPr>
                <w:rFonts w:ascii="Times New Roman" w:hAnsi="Times New Roman"/>
                <w:sz w:val="28"/>
                <w:szCs w:val="28"/>
              </w:rPr>
            </w:pPr>
            <w:r w:rsidRPr="00AB3240">
              <w:rPr>
                <w:rFonts w:ascii="Times New Roman" w:hAnsi="Times New Roman"/>
                <w:sz w:val="28"/>
                <w:szCs w:val="28"/>
              </w:rPr>
              <w:t>3.5 Работа с родителями</w:t>
            </w:r>
          </w:p>
        </w:tc>
        <w:tc>
          <w:tcPr>
            <w:tcW w:w="672" w:type="dxa"/>
            <w:hideMark/>
          </w:tcPr>
          <w:p w14:paraId="650A8B22" w14:textId="7778B0FC" w:rsidR="009824EE" w:rsidRDefault="00851DD8">
            <w:pPr>
              <w:spacing w:after="0" w:line="240" w:lineRule="auto"/>
              <w:jc w:val="both"/>
              <w:rPr>
                <w:rFonts w:ascii="Times New Roman" w:hAnsi="Times New Roman"/>
                <w:i/>
                <w:sz w:val="28"/>
                <w:szCs w:val="28"/>
              </w:rPr>
            </w:pPr>
            <w:r>
              <w:rPr>
                <w:rFonts w:ascii="Times New Roman" w:hAnsi="Times New Roman"/>
                <w:i/>
                <w:sz w:val="28"/>
                <w:szCs w:val="28"/>
              </w:rPr>
              <w:t>14</w:t>
            </w:r>
          </w:p>
          <w:p w14:paraId="608893CE" w14:textId="77777777" w:rsidR="00AB3240" w:rsidRDefault="00AB3240">
            <w:pPr>
              <w:spacing w:after="0" w:line="240" w:lineRule="auto"/>
              <w:jc w:val="both"/>
              <w:rPr>
                <w:rFonts w:ascii="Times New Roman" w:hAnsi="Times New Roman"/>
                <w:i/>
                <w:sz w:val="28"/>
                <w:szCs w:val="28"/>
              </w:rPr>
            </w:pPr>
          </w:p>
          <w:p w14:paraId="729B3AB9" w14:textId="3A841DD9" w:rsidR="00AB3240" w:rsidRDefault="00851DD8">
            <w:pPr>
              <w:spacing w:after="0" w:line="240" w:lineRule="auto"/>
              <w:jc w:val="both"/>
              <w:rPr>
                <w:rFonts w:ascii="Times New Roman" w:hAnsi="Times New Roman"/>
                <w:i/>
                <w:sz w:val="28"/>
                <w:szCs w:val="28"/>
              </w:rPr>
            </w:pPr>
            <w:r>
              <w:rPr>
                <w:rFonts w:ascii="Times New Roman" w:hAnsi="Times New Roman"/>
                <w:i/>
                <w:sz w:val="28"/>
                <w:szCs w:val="28"/>
              </w:rPr>
              <w:t>15</w:t>
            </w:r>
          </w:p>
          <w:p w14:paraId="4828B2D5" w14:textId="55437CF3" w:rsidR="00AB3240" w:rsidRDefault="00851DD8">
            <w:pPr>
              <w:spacing w:after="0" w:line="240" w:lineRule="auto"/>
              <w:jc w:val="both"/>
              <w:rPr>
                <w:rFonts w:ascii="Times New Roman" w:hAnsi="Times New Roman"/>
                <w:i/>
                <w:sz w:val="28"/>
                <w:szCs w:val="28"/>
              </w:rPr>
            </w:pPr>
            <w:r>
              <w:rPr>
                <w:rFonts w:ascii="Times New Roman" w:hAnsi="Times New Roman"/>
                <w:i/>
                <w:sz w:val="28"/>
                <w:szCs w:val="28"/>
              </w:rPr>
              <w:t>16</w:t>
            </w:r>
          </w:p>
          <w:p w14:paraId="5C61774F" w14:textId="0C77CAB9" w:rsidR="00AB3240" w:rsidRDefault="00797AC6">
            <w:pPr>
              <w:spacing w:after="0" w:line="240" w:lineRule="auto"/>
              <w:jc w:val="both"/>
              <w:rPr>
                <w:rFonts w:ascii="Times New Roman" w:hAnsi="Times New Roman"/>
                <w:i/>
                <w:sz w:val="28"/>
                <w:szCs w:val="28"/>
              </w:rPr>
            </w:pPr>
            <w:r>
              <w:rPr>
                <w:rFonts w:ascii="Times New Roman" w:hAnsi="Times New Roman"/>
                <w:i/>
                <w:sz w:val="28"/>
                <w:szCs w:val="28"/>
              </w:rPr>
              <w:t>16</w:t>
            </w:r>
          </w:p>
          <w:p w14:paraId="222AFB0D" w14:textId="6844AA4C" w:rsidR="00AB3240" w:rsidRPr="00DA52C2" w:rsidRDefault="00797AC6">
            <w:pPr>
              <w:spacing w:after="0" w:line="240" w:lineRule="auto"/>
              <w:jc w:val="both"/>
              <w:rPr>
                <w:rFonts w:ascii="Times New Roman" w:hAnsi="Times New Roman"/>
                <w:i/>
                <w:sz w:val="28"/>
                <w:szCs w:val="28"/>
              </w:rPr>
            </w:pPr>
            <w:r>
              <w:rPr>
                <w:rFonts w:ascii="Times New Roman" w:hAnsi="Times New Roman"/>
                <w:i/>
                <w:sz w:val="28"/>
                <w:szCs w:val="28"/>
              </w:rPr>
              <w:t>18</w:t>
            </w:r>
          </w:p>
        </w:tc>
      </w:tr>
      <w:tr w:rsidR="00DA52C2" w:rsidRPr="00DA52C2" w14:paraId="4C7145D2" w14:textId="77777777" w:rsidTr="007625B8">
        <w:tc>
          <w:tcPr>
            <w:tcW w:w="9075" w:type="dxa"/>
            <w:hideMark/>
          </w:tcPr>
          <w:p w14:paraId="7251FD97" w14:textId="77777777" w:rsidR="009824EE" w:rsidRPr="00AB3240" w:rsidRDefault="00AB3240">
            <w:pPr>
              <w:spacing w:after="0" w:line="240" w:lineRule="auto"/>
              <w:jc w:val="both"/>
              <w:rPr>
                <w:rFonts w:ascii="Times New Roman" w:hAnsi="Times New Roman"/>
                <w:sz w:val="28"/>
                <w:szCs w:val="28"/>
              </w:rPr>
            </w:pPr>
            <w:r w:rsidRPr="00AB3240">
              <w:rPr>
                <w:rFonts w:ascii="Times New Roman" w:hAnsi="Times New Roman"/>
                <w:sz w:val="28"/>
                <w:szCs w:val="28"/>
              </w:rPr>
              <w:t>Список литературы</w:t>
            </w:r>
          </w:p>
        </w:tc>
        <w:tc>
          <w:tcPr>
            <w:tcW w:w="672" w:type="dxa"/>
            <w:hideMark/>
          </w:tcPr>
          <w:p w14:paraId="4E7A7F44" w14:textId="64B290BD" w:rsidR="009824EE" w:rsidRPr="00DA52C2" w:rsidRDefault="00797AC6" w:rsidP="00DA52C2">
            <w:pPr>
              <w:spacing w:after="0" w:line="240" w:lineRule="auto"/>
              <w:jc w:val="both"/>
              <w:rPr>
                <w:rFonts w:ascii="Times New Roman" w:hAnsi="Times New Roman"/>
                <w:i/>
                <w:sz w:val="28"/>
                <w:szCs w:val="28"/>
              </w:rPr>
            </w:pPr>
            <w:r>
              <w:rPr>
                <w:rFonts w:ascii="Times New Roman" w:hAnsi="Times New Roman"/>
                <w:i/>
                <w:sz w:val="28"/>
                <w:szCs w:val="28"/>
              </w:rPr>
              <w:t>19</w:t>
            </w:r>
          </w:p>
        </w:tc>
      </w:tr>
      <w:tr w:rsidR="00DA52C2" w:rsidRPr="00DA52C2" w14:paraId="7A1E3902" w14:textId="77777777" w:rsidTr="007625B8">
        <w:tc>
          <w:tcPr>
            <w:tcW w:w="9075" w:type="dxa"/>
            <w:hideMark/>
          </w:tcPr>
          <w:p w14:paraId="30905545" w14:textId="77777777" w:rsidR="009824EE" w:rsidRPr="00AB3240" w:rsidRDefault="009824EE" w:rsidP="00DA52C2">
            <w:pPr>
              <w:spacing w:after="0" w:line="240" w:lineRule="auto"/>
              <w:jc w:val="both"/>
              <w:rPr>
                <w:rFonts w:ascii="Times New Roman" w:hAnsi="Times New Roman"/>
                <w:i/>
                <w:sz w:val="28"/>
                <w:szCs w:val="28"/>
              </w:rPr>
            </w:pPr>
            <w:r w:rsidRPr="00AB3240">
              <w:rPr>
                <w:rFonts w:ascii="Times New Roman" w:hAnsi="Times New Roman"/>
                <w:i/>
                <w:sz w:val="28"/>
                <w:szCs w:val="28"/>
              </w:rPr>
              <w:t>Приложени</w:t>
            </w:r>
            <w:r w:rsidR="00DA52C2" w:rsidRPr="00AB3240">
              <w:rPr>
                <w:rFonts w:ascii="Times New Roman" w:hAnsi="Times New Roman"/>
                <w:i/>
                <w:sz w:val="28"/>
                <w:szCs w:val="28"/>
              </w:rPr>
              <w:t>е</w:t>
            </w:r>
            <w:r w:rsidRPr="00AB3240">
              <w:rPr>
                <w:rFonts w:ascii="Times New Roman" w:hAnsi="Times New Roman"/>
                <w:i/>
                <w:sz w:val="28"/>
                <w:szCs w:val="28"/>
              </w:rPr>
              <w:t xml:space="preserve"> </w:t>
            </w:r>
            <w:r w:rsidR="00AB3240" w:rsidRPr="00AB3240">
              <w:rPr>
                <w:rFonts w:ascii="Times New Roman" w:hAnsi="Times New Roman"/>
                <w:i/>
                <w:sz w:val="28"/>
                <w:szCs w:val="28"/>
              </w:rPr>
              <w:t xml:space="preserve"> Диагностическая карта</w:t>
            </w:r>
          </w:p>
        </w:tc>
        <w:tc>
          <w:tcPr>
            <w:tcW w:w="672" w:type="dxa"/>
            <w:hideMark/>
          </w:tcPr>
          <w:p w14:paraId="2C23F296" w14:textId="6B7EBC64" w:rsidR="009824EE" w:rsidRPr="00DA52C2" w:rsidRDefault="009824EE" w:rsidP="00DA52C2">
            <w:pPr>
              <w:spacing w:after="0" w:line="240" w:lineRule="auto"/>
              <w:jc w:val="both"/>
              <w:rPr>
                <w:rFonts w:ascii="Times New Roman" w:hAnsi="Times New Roman"/>
                <w:i/>
                <w:sz w:val="28"/>
                <w:szCs w:val="28"/>
              </w:rPr>
            </w:pPr>
            <w:r w:rsidRPr="00DA52C2">
              <w:rPr>
                <w:rFonts w:ascii="Times New Roman" w:hAnsi="Times New Roman"/>
                <w:i/>
                <w:sz w:val="28"/>
                <w:szCs w:val="28"/>
              </w:rPr>
              <w:t>2</w:t>
            </w:r>
            <w:r w:rsidR="00797AC6">
              <w:rPr>
                <w:rFonts w:ascii="Times New Roman" w:hAnsi="Times New Roman"/>
                <w:i/>
                <w:sz w:val="28"/>
                <w:szCs w:val="28"/>
              </w:rPr>
              <w:t>1</w:t>
            </w:r>
          </w:p>
        </w:tc>
      </w:tr>
    </w:tbl>
    <w:p w14:paraId="747DFDBB" w14:textId="77777777" w:rsidR="009824EE" w:rsidRPr="00DA52C2" w:rsidRDefault="009824EE" w:rsidP="009824EE">
      <w:pPr>
        <w:spacing w:line="360" w:lineRule="auto"/>
        <w:jc w:val="center"/>
        <w:rPr>
          <w:rFonts w:ascii="Times New Roman" w:hAnsi="Times New Roman"/>
          <w:b/>
          <w:bCs/>
          <w:iCs/>
          <w:sz w:val="24"/>
          <w:szCs w:val="24"/>
        </w:rPr>
      </w:pPr>
    </w:p>
    <w:p w14:paraId="207BE074" w14:textId="77777777" w:rsidR="009824EE" w:rsidRPr="00DA52C2" w:rsidRDefault="009824EE" w:rsidP="009824EE"/>
    <w:p w14:paraId="4B5E7CCF" w14:textId="77777777" w:rsidR="009824EE" w:rsidRPr="00DA52C2" w:rsidRDefault="009824EE" w:rsidP="009824EE"/>
    <w:p w14:paraId="02E6F3A9" w14:textId="77777777" w:rsidR="009824EE" w:rsidRPr="00DA52C2" w:rsidRDefault="009824EE" w:rsidP="009824EE"/>
    <w:p w14:paraId="711E416E" w14:textId="77777777" w:rsidR="00F61508" w:rsidRDefault="00F61508">
      <w:r>
        <w:br w:type="page"/>
      </w:r>
    </w:p>
    <w:p w14:paraId="30C10B28" w14:textId="77777777" w:rsidR="009824EE" w:rsidRPr="005A4AC3" w:rsidRDefault="005A4AC3" w:rsidP="009824EE">
      <w:pPr>
        <w:shd w:val="clear" w:color="auto" w:fill="FFFFFF"/>
        <w:spacing w:after="0" w:line="360" w:lineRule="atLeast"/>
        <w:jc w:val="center"/>
        <w:rPr>
          <w:rFonts w:ascii="Times New Roman" w:eastAsia="Times New Roman" w:hAnsi="Times New Roman"/>
          <w:sz w:val="28"/>
          <w:szCs w:val="28"/>
          <w:lang w:eastAsia="ru-RU"/>
        </w:rPr>
      </w:pPr>
      <w:r w:rsidRPr="005A4AC3">
        <w:rPr>
          <w:rFonts w:ascii="Times New Roman" w:eastAsia="Times New Roman" w:hAnsi="Times New Roman"/>
          <w:sz w:val="28"/>
          <w:szCs w:val="28"/>
          <w:lang w:eastAsia="ru-RU"/>
        </w:rPr>
        <w:lastRenderedPageBreak/>
        <w:t>1 Целевой раздел</w:t>
      </w:r>
    </w:p>
    <w:p w14:paraId="78D5C130" w14:textId="77777777" w:rsidR="009824EE" w:rsidRPr="005A4AC3" w:rsidRDefault="00FB13EA" w:rsidP="00C33B42">
      <w:pPr>
        <w:shd w:val="clear" w:color="auto" w:fill="FFFFFF"/>
        <w:spacing w:after="0" w:line="360" w:lineRule="atLeast"/>
        <w:jc w:val="center"/>
        <w:rPr>
          <w:rFonts w:ascii="Times New Roman" w:eastAsia="Times New Roman" w:hAnsi="Times New Roman"/>
          <w:sz w:val="28"/>
          <w:szCs w:val="28"/>
          <w:lang w:eastAsia="ru-RU"/>
        </w:rPr>
      </w:pPr>
      <w:r w:rsidRPr="005A4AC3">
        <w:rPr>
          <w:rFonts w:ascii="Times New Roman" w:eastAsia="Times New Roman" w:hAnsi="Times New Roman"/>
          <w:b/>
          <w:bCs/>
          <w:sz w:val="28"/>
          <w:szCs w:val="28"/>
          <w:bdr w:val="none" w:sz="0" w:space="0" w:color="auto" w:frame="1"/>
          <w:lang w:eastAsia="ru-RU"/>
        </w:rPr>
        <w:t>1</w:t>
      </w:r>
      <w:r w:rsidR="005A4AC3" w:rsidRPr="005A4AC3">
        <w:rPr>
          <w:rFonts w:ascii="Times New Roman" w:eastAsia="Times New Roman" w:hAnsi="Times New Roman"/>
          <w:b/>
          <w:bCs/>
          <w:sz w:val="28"/>
          <w:szCs w:val="28"/>
          <w:bdr w:val="none" w:sz="0" w:space="0" w:color="auto" w:frame="1"/>
          <w:lang w:eastAsia="ru-RU"/>
        </w:rPr>
        <w:t>.1</w:t>
      </w:r>
      <w:r w:rsidRPr="005A4AC3">
        <w:rPr>
          <w:rFonts w:ascii="Times New Roman" w:eastAsia="Times New Roman" w:hAnsi="Times New Roman"/>
          <w:b/>
          <w:bCs/>
          <w:sz w:val="28"/>
          <w:szCs w:val="28"/>
          <w:bdr w:val="none" w:sz="0" w:space="0" w:color="auto" w:frame="1"/>
          <w:lang w:eastAsia="ru-RU"/>
        </w:rPr>
        <w:t xml:space="preserve">   </w:t>
      </w:r>
      <w:r w:rsidR="005A4AC3" w:rsidRPr="005A4AC3">
        <w:rPr>
          <w:rFonts w:ascii="Times New Roman" w:eastAsia="Times New Roman" w:hAnsi="Times New Roman"/>
          <w:bCs/>
          <w:sz w:val="28"/>
          <w:szCs w:val="28"/>
          <w:bdr w:val="none" w:sz="0" w:space="0" w:color="auto" w:frame="1"/>
          <w:lang w:eastAsia="ru-RU"/>
        </w:rPr>
        <w:t>Пояснительная записка</w:t>
      </w:r>
    </w:p>
    <w:p w14:paraId="3B614F77" w14:textId="77777777" w:rsidR="009824EE" w:rsidRPr="00DA52C2" w:rsidRDefault="009824EE" w:rsidP="00C33B42">
      <w:pPr>
        <w:shd w:val="clear" w:color="auto" w:fill="FFFFFF"/>
        <w:spacing w:after="0" w:line="360" w:lineRule="atLeast"/>
        <w:jc w:val="right"/>
        <w:rPr>
          <w:rFonts w:ascii="Times New Roman" w:eastAsia="Times New Roman" w:hAnsi="Times New Roman"/>
          <w:sz w:val="24"/>
          <w:szCs w:val="24"/>
          <w:lang w:eastAsia="ru-RU"/>
        </w:rPr>
      </w:pPr>
      <w:r w:rsidRPr="00DA52C2">
        <w:rPr>
          <w:rFonts w:ascii="Times New Roman" w:eastAsia="Times New Roman" w:hAnsi="Times New Roman"/>
          <w:sz w:val="24"/>
          <w:szCs w:val="24"/>
          <w:lang w:eastAsia="ru-RU"/>
        </w:rPr>
        <w:t>                                                                                                                                                                                                                              </w:t>
      </w:r>
      <w:r w:rsidRPr="00DA52C2">
        <w:rPr>
          <w:rFonts w:ascii="Times New Roman" w:eastAsia="Times New Roman" w:hAnsi="Times New Roman"/>
          <w:i/>
          <w:iCs/>
          <w:sz w:val="24"/>
          <w:szCs w:val="24"/>
          <w:bdr w:val="none" w:sz="0" w:space="0" w:color="auto" w:frame="1"/>
          <w:lang w:eastAsia="ru-RU"/>
        </w:rPr>
        <w:t>«Если природа наградила ребенка определенными способностями,</w:t>
      </w:r>
    </w:p>
    <w:p w14:paraId="1F3259FB" w14:textId="77777777" w:rsidR="009824EE" w:rsidRPr="00DA52C2" w:rsidRDefault="009824EE" w:rsidP="00C33B42">
      <w:pPr>
        <w:shd w:val="clear" w:color="auto" w:fill="FFFFFF"/>
        <w:spacing w:after="0" w:line="360" w:lineRule="atLeast"/>
        <w:jc w:val="right"/>
        <w:rPr>
          <w:rFonts w:ascii="Times New Roman" w:eastAsia="Times New Roman" w:hAnsi="Times New Roman"/>
          <w:sz w:val="24"/>
          <w:szCs w:val="24"/>
          <w:lang w:eastAsia="ru-RU"/>
        </w:rPr>
      </w:pPr>
      <w:r w:rsidRPr="00DA52C2">
        <w:rPr>
          <w:rFonts w:ascii="Times New Roman" w:eastAsia="Times New Roman" w:hAnsi="Times New Roman"/>
          <w:i/>
          <w:iCs/>
          <w:sz w:val="24"/>
          <w:szCs w:val="24"/>
          <w:bdr w:val="none" w:sz="0" w:space="0" w:color="auto" w:frame="1"/>
          <w:lang w:eastAsia="ru-RU"/>
        </w:rPr>
        <w:t>не надо искусственно тормозить их развитие.</w:t>
      </w:r>
    </w:p>
    <w:p w14:paraId="69B2AC2D" w14:textId="77777777" w:rsidR="009824EE" w:rsidRPr="00DA52C2" w:rsidRDefault="009824EE" w:rsidP="00C33B42">
      <w:pPr>
        <w:shd w:val="clear" w:color="auto" w:fill="FFFFFF"/>
        <w:spacing w:after="0" w:line="360" w:lineRule="atLeast"/>
        <w:jc w:val="right"/>
        <w:rPr>
          <w:rFonts w:ascii="Times New Roman" w:eastAsia="Times New Roman" w:hAnsi="Times New Roman"/>
          <w:sz w:val="24"/>
          <w:szCs w:val="24"/>
          <w:lang w:eastAsia="ru-RU"/>
        </w:rPr>
      </w:pPr>
      <w:r w:rsidRPr="00DA52C2">
        <w:rPr>
          <w:rFonts w:ascii="Times New Roman" w:eastAsia="Times New Roman" w:hAnsi="Times New Roman"/>
          <w:i/>
          <w:iCs/>
          <w:sz w:val="24"/>
          <w:szCs w:val="24"/>
          <w:bdr w:val="none" w:sz="0" w:space="0" w:color="auto" w:frame="1"/>
          <w:lang w:eastAsia="ru-RU"/>
        </w:rPr>
        <w:t>Способности следует с детских лет развивать,</w:t>
      </w:r>
    </w:p>
    <w:p w14:paraId="06842AD2" w14:textId="77777777" w:rsidR="009824EE" w:rsidRPr="00DA52C2" w:rsidRDefault="009824EE" w:rsidP="00C33B42">
      <w:pPr>
        <w:shd w:val="clear" w:color="auto" w:fill="FFFFFF"/>
        <w:spacing w:after="0" w:line="360" w:lineRule="atLeast"/>
        <w:jc w:val="right"/>
        <w:rPr>
          <w:rFonts w:ascii="Times New Roman" w:eastAsia="Times New Roman" w:hAnsi="Times New Roman"/>
          <w:sz w:val="24"/>
          <w:szCs w:val="24"/>
          <w:lang w:eastAsia="ru-RU"/>
        </w:rPr>
      </w:pPr>
      <w:r w:rsidRPr="00DA52C2">
        <w:rPr>
          <w:rFonts w:ascii="Times New Roman" w:eastAsia="Times New Roman" w:hAnsi="Times New Roman"/>
          <w:i/>
          <w:iCs/>
          <w:sz w:val="24"/>
          <w:szCs w:val="24"/>
          <w:bdr w:val="none" w:sz="0" w:space="0" w:color="auto" w:frame="1"/>
          <w:lang w:eastAsia="ru-RU"/>
        </w:rPr>
        <w:t>а недостатки исправлять умелым руководством»</w:t>
      </w:r>
    </w:p>
    <w:p w14:paraId="176B600E" w14:textId="77777777" w:rsidR="009824EE" w:rsidRPr="00DA52C2" w:rsidRDefault="009824EE" w:rsidP="00C33B42">
      <w:pPr>
        <w:shd w:val="clear" w:color="auto" w:fill="FFFFFF"/>
        <w:spacing w:after="0" w:line="360" w:lineRule="atLeast"/>
        <w:jc w:val="right"/>
        <w:rPr>
          <w:rFonts w:ascii="Times New Roman" w:eastAsia="Times New Roman" w:hAnsi="Times New Roman"/>
          <w:sz w:val="28"/>
          <w:szCs w:val="28"/>
          <w:lang w:eastAsia="ru-RU"/>
        </w:rPr>
      </w:pPr>
      <w:r w:rsidRPr="00DA52C2">
        <w:rPr>
          <w:rFonts w:ascii="Times New Roman" w:eastAsia="Times New Roman" w:hAnsi="Times New Roman"/>
          <w:i/>
          <w:iCs/>
          <w:sz w:val="28"/>
          <w:szCs w:val="28"/>
          <w:bdr w:val="none" w:sz="0" w:space="0" w:color="auto" w:frame="1"/>
          <w:lang w:eastAsia="ru-RU"/>
        </w:rPr>
        <w:t> Б.Князев</w:t>
      </w:r>
    </w:p>
    <w:p w14:paraId="0D50C18C" w14:textId="4869FAF3" w:rsidR="009824EE" w:rsidRPr="00DA52C2" w:rsidRDefault="009824EE" w:rsidP="00C33B42">
      <w:pPr>
        <w:spacing w:after="0" w:line="240" w:lineRule="auto"/>
        <w:ind w:firstLine="709"/>
        <w:jc w:val="both"/>
        <w:rPr>
          <w:rFonts w:ascii="Times New Roman" w:eastAsia="Times New Roman" w:hAnsi="Times New Roman"/>
          <w:b/>
          <w:bCs/>
          <w:iCs/>
          <w:sz w:val="28"/>
          <w:szCs w:val="28"/>
          <w:lang w:eastAsia="ru-RU"/>
        </w:rPr>
      </w:pPr>
      <w:r w:rsidRPr="00DA52C2">
        <w:rPr>
          <w:rFonts w:ascii="Times New Roman" w:eastAsia="Times New Roman" w:hAnsi="Times New Roman"/>
          <w:sz w:val="28"/>
          <w:szCs w:val="28"/>
          <w:lang w:eastAsia="ru-RU"/>
        </w:rPr>
        <w:t>Дополнительна</w:t>
      </w:r>
      <w:r w:rsidR="00E90C17" w:rsidRPr="00DA52C2">
        <w:rPr>
          <w:rFonts w:ascii="Times New Roman" w:eastAsia="Times New Roman" w:hAnsi="Times New Roman"/>
          <w:sz w:val="28"/>
          <w:szCs w:val="28"/>
          <w:lang w:eastAsia="ru-RU"/>
        </w:rPr>
        <w:t xml:space="preserve">я общеразвивающая </w:t>
      </w:r>
      <w:r w:rsidR="007C7F82" w:rsidRPr="00DA52C2">
        <w:rPr>
          <w:rFonts w:ascii="Times New Roman" w:eastAsia="Times New Roman" w:hAnsi="Times New Roman"/>
          <w:sz w:val="28"/>
          <w:szCs w:val="28"/>
          <w:lang w:eastAsia="ru-RU"/>
        </w:rPr>
        <w:t>программа «</w:t>
      </w:r>
      <w:r w:rsidR="00E90C17" w:rsidRPr="00DA52C2">
        <w:rPr>
          <w:rFonts w:ascii="Times New Roman" w:eastAsia="Times New Roman" w:hAnsi="Times New Roman"/>
          <w:sz w:val="28"/>
          <w:szCs w:val="28"/>
          <w:lang w:eastAsia="ru-RU"/>
        </w:rPr>
        <w:t>АЗБУКА ХОРЕОГРАФИИ</w:t>
      </w:r>
      <w:r w:rsidRPr="00DA52C2">
        <w:rPr>
          <w:rFonts w:ascii="Times New Roman" w:eastAsia="Times New Roman" w:hAnsi="Times New Roman"/>
          <w:sz w:val="28"/>
          <w:szCs w:val="28"/>
          <w:lang w:eastAsia="ru-RU"/>
        </w:rPr>
        <w:t xml:space="preserve">» для детей </w:t>
      </w:r>
      <w:r w:rsidR="00BE630A">
        <w:rPr>
          <w:rFonts w:ascii="Times New Roman" w:eastAsia="Times New Roman" w:hAnsi="Times New Roman"/>
          <w:sz w:val="28"/>
          <w:szCs w:val="28"/>
          <w:lang w:eastAsia="ru-RU"/>
        </w:rPr>
        <w:t xml:space="preserve">5-7 </w:t>
      </w:r>
      <w:r w:rsidRPr="00DA52C2">
        <w:rPr>
          <w:rFonts w:ascii="Times New Roman" w:eastAsia="Times New Roman" w:hAnsi="Times New Roman"/>
          <w:sz w:val="28"/>
          <w:szCs w:val="28"/>
          <w:lang w:eastAsia="ru-RU"/>
        </w:rPr>
        <w:t>лет направлена на создание условий для становления, развития, совершенствования ребенка-дошкольника средствами искусства танца /художественно-эстетическая направленность/. Танец – эффективное развивающее средство, способствующее телесно-духовному совершенствованию ребенка. Это один из факторов развития гармоничной и духовно богатой личности. Танец – это совокупность выразительных и организованных движений, подчиненных общему ритму. Он обладает большой силой и интенсивностью эмоционального воздействия, приобщая ребенка к символическому языку жестов и танцевальных движений. Подход к пониманию природы танца осуществляется по принципу «от простого к сложному». Поэтапное развитие моторики ребенка, сенсорных и мышечных рефлексов, чувства ритма, умения подчинять движение тела музыкальной теме танца способствует и общему развитию психических функций детского организма, свойств и качеств растущей и развивающейся личности. </w:t>
      </w:r>
      <w:r w:rsidRPr="00DA52C2">
        <w:rPr>
          <w:rFonts w:ascii="Times New Roman" w:eastAsia="Times New Roman" w:hAnsi="Times New Roman"/>
          <w:b/>
          <w:bCs/>
          <w:sz w:val="28"/>
          <w:szCs w:val="28"/>
          <w:bdr w:val="none" w:sz="0" w:space="0" w:color="auto" w:frame="1"/>
          <w:lang w:eastAsia="ru-RU"/>
        </w:rPr>
        <w:t>Новизна данной программы</w:t>
      </w:r>
      <w:r w:rsidRPr="00DA52C2">
        <w:rPr>
          <w:rFonts w:ascii="Times New Roman" w:eastAsia="Times New Roman" w:hAnsi="Times New Roman"/>
          <w:sz w:val="28"/>
          <w:szCs w:val="28"/>
          <w:lang w:eastAsia="ru-RU"/>
        </w:rPr>
        <w:t> заключается в использовании наряду с традиционными методиками обучения хореографии методов совершенствования опорно-двигательного аппарата, коррекции осанки, технологий дыхательной гимнастики. Вспомогательные корригирующие упражнения, дыхательная гимнастика выполняются из разных положений: на спине и животе, сидя, стоя, на коленях, стоя в полный рост. Упражнения, которые выполняются лежа на полу, разгружают позвоночник, приучают детей сосредотачивать внимание на суставно-мышечных ощущениях и учат сознательно управлять мышцами своего тела. Дети осваивают также правила полного расслабления тела. В результате выполнения упражнений увеличивается гибкость суставов, эластичность мышц и связок, что позволяет ребенку уверенней чувствовать себя в выполнении танцевальных движений. Дети развиваются физически, совершенствуются двигательные навыки, развивается способность самовыражения посредством танца. Все занятия строятся по принципу общедоступности, без ущерба для качества образовательного процесса. Волнообразное построение занятий позволяет рационально чередовать трудны</w:t>
      </w:r>
      <w:r w:rsidR="00E90C17" w:rsidRPr="00DA52C2">
        <w:rPr>
          <w:rFonts w:ascii="Times New Roman" w:eastAsia="Times New Roman" w:hAnsi="Times New Roman"/>
          <w:sz w:val="28"/>
          <w:szCs w:val="28"/>
          <w:lang w:eastAsia="ru-RU"/>
        </w:rPr>
        <w:t>е упражнения с теми, которые легко исполнить</w:t>
      </w:r>
      <w:r w:rsidRPr="00DA52C2">
        <w:rPr>
          <w:rFonts w:ascii="Times New Roman" w:eastAsia="Times New Roman" w:hAnsi="Times New Roman"/>
          <w:sz w:val="28"/>
          <w:szCs w:val="28"/>
          <w:lang w:eastAsia="ru-RU"/>
        </w:rPr>
        <w:t>, что позволяет каждому ребенку почувствовать себя успешным в данном виде деятельности, естественным образом поддерживать мотивацию трудной, но достижимой цели. Все выполняемые упражнени</w:t>
      </w:r>
      <w:r w:rsidR="00BC3AFA" w:rsidRPr="00DA52C2">
        <w:rPr>
          <w:rFonts w:ascii="Times New Roman" w:eastAsia="Times New Roman" w:hAnsi="Times New Roman"/>
          <w:sz w:val="28"/>
          <w:szCs w:val="28"/>
          <w:lang w:eastAsia="ru-RU"/>
        </w:rPr>
        <w:t>я  с</w:t>
      </w:r>
      <w:r w:rsidRPr="00DA52C2">
        <w:rPr>
          <w:rFonts w:ascii="Times New Roman" w:eastAsia="Times New Roman" w:hAnsi="Times New Roman"/>
          <w:sz w:val="28"/>
          <w:szCs w:val="28"/>
          <w:lang w:eastAsia="ru-RU"/>
        </w:rPr>
        <w:t xml:space="preserve">оответствуют как строению тела, так и природным функциям опорно-двигательной и мышечной систем организма ребенка дошкольного возраста. Сочетание элементов классического танца с системой вспомогательных упражнений, применяемых целенаправленно и индивидуально, особенно важно в начальный период обучения, когда организм еще пластичен, податлив к </w:t>
      </w:r>
      <w:r w:rsidRPr="00DA52C2">
        <w:rPr>
          <w:rFonts w:ascii="Times New Roman" w:eastAsia="Times New Roman" w:hAnsi="Times New Roman"/>
          <w:sz w:val="28"/>
          <w:szCs w:val="28"/>
          <w:lang w:eastAsia="ru-RU"/>
        </w:rPr>
        <w:lastRenderedPageBreak/>
        <w:t xml:space="preserve">тренировкам. Это позволяет в ряде случаев проводить занятия с  детьми с некоторыми физическими ограничениями и успешно корректировать неблагоприятные тенденции развития. Занятия расширяют двигательные возможности ребенка, а его сфера личности обогащается положительными эмоциональными переживаниями радости достижения ранее недоступной   сферы деятельности, общения с другими детьми, успешных выступлений на показательных концертах. Пережитые чувства, закрепляясь в структуре сознания, повышают самооценку ребенка, способствуют формированию положительной «Я» — концепции, создают предпосылки успешной </w:t>
      </w:r>
      <w:r w:rsidR="00FC6812" w:rsidRPr="00DA52C2">
        <w:rPr>
          <w:rFonts w:ascii="Times New Roman" w:eastAsia="Times New Roman" w:hAnsi="Times New Roman"/>
          <w:bCs/>
          <w:iCs/>
          <w:sz w:val="28"/>
          <w:szCs w:val="28"/>
          <w:lang w:eastAsia="ru-RU"/>
        </w:rPr>
        <w:t>социализации.</w:t>
      </w:r>
    </w:p>
    <w:p w14:paraId="06062B53" w14:textId="77777777" w:rsidR="00FC6812" w:rsidRPr="00DA52C2" w:rsidRDefault="00FC6812" w:rsidP="00C33B42">
      <w:pPr>
        <w:shd w:val="clear" w:color="auto" w:fill="FFFFFF"/>
        <w:spacing w:after="0" w:line="240" w:lineRule="auto"/>
        <w:jc w:val="both"/>
        <w:rPr>
          <w:rFonts w:ascii="Times New Roman" w:hAnsi="Times New Roman"/>
          <w:b/>
          <w:bCs/>
          <w:sz w:val="28"/>
          <w:szCs w:val="28"/>
        </w:rPr>
      </w:pPr>
      <w:r w:rsidRPr="00DA52C2">
        <w:rPr>
          <w:rFonts w:ascii="Times New Roman" w:eastAsia="Times New Roman" w:hAnsi="Times New Roman"/>
          <w:b/>
          <w:bCs/>
          <w:sz w:val="28"/>
          <w:szCs w:val="28"/>
          <w:bdr w:val="none" w:sz="0" w:space="0" w:color="auto" w:frame="1"/>
          <w:lang w:eastAsia="ru-RU"/>
        </w:rPr>
        <w:t>Актуальность  данной  программы</w:t>
      </w:r>
      <w:r w:rsidR="00FB13EA" w:rsidRPr="00DA52C2">
        <w:rPr>
          <w:rFonts w:ascii="Times New Roman" w:eastAsia="Times New Roman" w:hAnsi="Times New Roman"/>
          <w:sz w:val="28"/>
          <w:szCs w:val="28"/>
          <w:lang w:eastAsia="ru-RU"/>
        </w:rPr>
        <w:t xml:space="preserve"> подтверждается </w:t>
      </w:r>
      <w:r w:rsidRPr="00DA52C2">
        <w:rPr>
          <w:rFonts w:ascii="Times New Roman" w:eastAsia="Times New Roman" w:hAnsi="Times New Roman"/>
          <w:sz w:val="28"/>
          <w:szCs w:val="28"/>
          <w:lang w:eastAsia="ru-RU"/>
        </w:rPr>
        <w:t>статистическими данными медицинских учреждений города, констатирующих факт роста количества детей дошкольного и младшего школьного возраста с нарушением осанки; опорно-двигательного аппарата; заболеваний дыхательных путей.  В процессе систематических занятий танцами у детей вырабатываются новые качества движений (они становятся плавными, естественными, непринужденными, выразительными), формируется грациозная фигура, правильная осанка. В процессе обучения развивается физическая сила, выносливость, ловкость и сила. Работа по программе дополнительного образования помогает также эффективно решать проблемы детской гиподинамии, избыточного веса, вызванного недостатком двигательной активности современных детей</w:t>
      </w:r>
      <w:r w:rsidRPr="00DA52C2">
        <w:rPr>
          <w:rFonts w:ascii="Times New Roman" w:eastAsia="Times New Roman" w:hAnsi="Times New Roman"/>
          <w:sz w:val="24"/>
          <w:szCs w:val="24"/>
          <w:lang w:eastAsia="ru-RU"/>
        </w:rPr>
        <w:t>. </w:t>
      </w:r>
    </w:p>
    <w:p w14:paraId="35B8D343" w14:textId="0FBE584A" w:rsidR="009824EE" w:rsidRPr="00DA52C2" w:rsidRDefault="00FC6812" w:rsidP="00424453">
      <w:pPr>
        <w:shd w:val="clear" w:color="auto" w:fill="FFFFFF"/>
        <w:spacing w:after="0" w:line="240" w:lineRule="auto"/>
        <w:jc w:val="both"/>
        <w:rPr>
          <w:rFonts w:ascii="Times New Roman" w:hAnsi="Times New Roman"/>
          <w:b/>
          <w:sz w:val="28"/>
          <w:szCs w:val="28"/>
        </w:rPr>
      </w:pPr>
      <w:r w:rsidRPr="00DA52C2">
        <w:rPr>
          <w:rFonts w:ascii="Times New Roman" w:hAnsi="Times New Roman"/>
          <w:b/>
          <w:sz w:val="28"/>
          <w:szCs w:val="28"/>
        </w:rPr>
        <w:t xml:space="preserve">Направленность программы </w:t>
      </w:r>
      <w:r w:rsidR="00367C72" w:rsidRPr="00DA52C2">
        <w:rPr>
          <w:rFonts w:ascii="Times New Roman" w:hAnsi="Times New Roman"/>
          <w:b/>
          <w:sz w:val="28"/>
          <w:szCs w:val="28"/>
        </w:rPr>
        <w:t xml:space="preserve"> </w:t>
      </w:r>
      <w:r w:rsidR="00482EC4">
        <w:rPr>
          <w:rFonts w:ascii="Times New Roman" w:hAnsi="Times New Roman"/>
          <w:b/>
          <w:sz w:val="28"/>
          <w:szCs w:val="28"/>
        </w:rPr>
        <w:t>художественная</w:t>
      </w:r>
      <w:r w:rsidRPr="00DA52C2">
        <w:rPr>
          <w:rFonts w:ascii="Times New Roman" w:hAnsi="Times New Roman"/>
          <w:b/>
          <w:sz w:val="28"/>
          <w:szCs w:val="28"/>
        </w:rPr>
        <w:t>.</w:t>
      </w:r>
    </w:p>
    <w:p w14:paraId="0E8D8F74" w14:textId="77777777" w:rsidR="00051F74" w:rsidRPr="00DA52C2" w:rsidRDefault="00E90C17" w:rsidP="002A70EB">
      <w:pPr>
        <w:shd w:val="clear" w:color="auto" w:fill="FFFFFF"/>
        <w:spacing w:after="0" w:line="240" w:lineRule="auto"/>
        <w:jc w:val="both"/>
        <w:rPr>
          <w:rFonts w:ascii="Times New Roman" w:hAnsi="Times New Roman"/>
          <w:sz w:val="28"/>
          <w:szCs w:val="28"/>
        </w:rPr>
      </w:pPr>
      <w:r w:rsidRPr="00DA52C2">
        <w:rPr>
          <w:rFonts w:ascii="Times New Roman" w:hAnsi="Times New Roman"/>
          <w:sz w:val="28"/>
          <w:szCs w:val="28"/>
        </w:rPr>
        <w:t>У</w:t>
      </w:r>
      <w:r w:rsidR="00FC6812" w:rsidRPr="00DA52C2">
        <w:rPr>
          <w:rFonts w:ascii="Times New Roman" w:hAnsi="Times New Roman"/>
          <w:sz w:val="28"/>
          <w:szCs w:val="28"/>
        </w:rPr>
        <w:t>чени</w:t>
      </w:r>
      <w:r w:rsidR="00FB13EA" w:rsidRPr="00DA52C2">
        <w:rPr>
          <w:rFonts w:ascii="Times New Roman" w:hAnsi="Times New Roman"/>
          <w:sz w:val="28"/>
          <w:szCs w:val="28"/>
        </w:rPr>
        <w:t xml:space="preserve">е детей по данной </w:t>
      </w:r>
      <w:r w:rsidR="00FC6812" w:rsidRPr="00DA52C2">
        <w:rPr>
          <w:rFonts w:ascii="Times New Roman" w:hAnsi="Times New Roman"/>
          <w:sz w:val="28"/>
          <w:szCs w:val="28"/>
        </w:rPr>
        <w:t xml:space="preserve"> программе</w:t>
      </w:r>
      <w:r w:rsidR="00367C72" w:rsidRPr="00DA52C2">
        <w:rPr>
          <w:rFonts w:ascii="Times New Roman" w:hAnsi="Times New Roman"/>
          <w:sz w:val="28"/>
          <w:szCs w:val="28"/>
        </w:rPr>
        <w:t xml:space="preserve">, </w:t>
      </w:r>
      <w:r w:rsidRPr="00DA52C2">
        <w:rPr>
          <w:rFonts w:ascii="Times New Roman" w:hAnsi="Times New Roman"/>
          <w:sz w:val="28"/>
          <w:szCs w:val="28"/>
        </w:rPr>
        <w:t>пред</w:t>
      </w:r>
      <w:r w:rsidR="007B0190" w:rsidRPr="00DA52C2">
        <w:rPr>
          <w:rFonts w:ascii="Times New Roman" w:hAnsi="Times New Roman"/>
          <w:sz w:val="28"/>
          <w:szCs w:val="28"/>
        </w:rPr>
        <w:t>лагающей</w:t>
      </w:r>
      <w:r w:rsidR="00367C72" w:rsidRPr="00DA52C2">
        <w:rPr>
          <w:rFonts w:ascii="Times New Roman" w:hAnsi="Times New Roman"/>
          <w:sz w:val="28"/>
          <w:szCs w:val="28"/>
        </w:rPr>
        <w:t xml:space="preserve"> изучение основ танцевальной культуры, умение красиво и пластично двигаться </w:t>
      </w:r>
      <w:r w:rsidR="007B0190" w:rsidRPr="00DA52C2">
        <w:rPr>
          <w:rFonts w:ascii="Times New Roman" w:hAnsi="Times New Roman"/>
          <w:sz w:val="28"/>
          <w:szCs w:val="28"/>
        </w:rPr>
        <w:t>под различные танцевальные ритмы и темпы музыки, сопутствует физическому развитию и повышению уровня общего образования и культуры детей</w:t>
      </w:r>
      <w:r w:rsidR="00220846" w:rsidRPr="00DA52C2">
        <w:rPr>
          <w:rFonts w:ascii="Times New Roman" w:hAnsi="Times New Roman"/>
          <w:sz w:val="28"/>
          <w:szCs w:val="28"/>
        </w:rPr>
        <w:t>. Если образовательное</w:t>
      </w:r>
      <w:r w:rsidRPr="00DA52C2">
        <w:rPr>
          <w:rFonts w:ascii="Times New Roman" w:hAnsi="Times New Roman"/>
          <w:sz w:val="28"/>
          <w:szCs w:val="28"/>
        </w:rPr>
        <w:t xml:space="preserve"> уч</w:t>
      </w:r>
      <w:r w:rsidR="00220846" w:rsidRPr="00DA52C2">
        <w:rPr>
          <w:rFonts w:ascii="Times New Roman" w:hAnsi="Times New Roman"/>
          <w:sz w:val="28"/>
          <w:szCs w:val="28"/>
        </w:rPr>
        <w:t>реждение</w:t>
      </w:r>
      <w:r w:rsidRPr="00DA52C2">
        <w:rPr>
          <w:rFonts w:ascii="Times New Roman" w:hAnsi="Times New Roman"/>
          <w:sz w:val="28"/>
          <w:szCs w:val="28"/>
        </w:rPr>
        <w:t xml:space="preserve"> </w:t>
      </w:r>
      <w:r w:rsidR="00220846" w:rsidRPr="00DA52C2">
        <w:rPr>
          <w:rFonts w:ascii="Times New Roman" w:hAnsi="Times New Roman"/>
          <w:sz w:val="28"/>
          <w:szCs w:val="28"/>
        </w:rPr>
        <w:t>может предоставить своим воспитанникам возм</w:t>
      </w:r>
      <w:r w:rsidRPr="00DA52C2">
        <w:rPr>
          <w:rFonts w:ascii="Times New Roman" w:hAnsi="Times New Roman"/>
          <w:sz w:val="28"/>
          <w:szCs w:val="28"/>
        </w:rPr>
        <w:t>ожность приобщения к прекрасному</w:t>
      </w:r>
      <w:r w:rsidR="00220846" w:rsidRPr="00DA52C2">
        <w:rPr>
          <w:rFonts w:ascii="Times New Roman" w:hAnsi="Times New Roman"/>
          <w:sz w:val="28"/>
          <w:szCs w:val="28"/>
        </w:rPr>
        <w:t xml:space="preserve"> миру танца, то детство</w:t>
      </w:r>
      <w:r w:rsidRPr="00DA52C2">
        <w:rPr>
          <w:rFonts w:ascii="Times New Roman" w:hAnsi="Times New Roman"/>
          <w:sz w:val="28"/>
          <w:szCs w:val="28"/>
        </w:rPr>
        <w:t>,</w:t>
      </w:r>
      <w:r w:rsidR="00220846" w:rsidRPr="00DA52C2">
        <w:rPr>
          <w:rFonts w:ascii="Times New Roman" w:hAnsi="Times New Roman"/>
          <w:sz w:val="28"/>
          <w:szCs w:val="28"/>
        </w:rPr>
        <w:t xml:space="preserve"> обогащенное с этим </w:t>
      </w:r>
      <w:r w:rsidRPr="00DA52C2">
        <w:rPr>
          <w:rFonts w:ascii="Times New Roman" w:hAnsi="Times New Roman"/>
          <w:sz w:val="28"/>
          <w:szCs w:val="28"/>
        </w:rPr>
        <w:t>светлым и радостным искусством, позволит детям расти и развиваться не только физически, но и духовно.</w:t>
      </w:r>
    </w:p>
    <w:p w14:paraId="67C50E02" w14:textId="77777777" w:rsidR="006661F9" w:rsidRPr="00DA52C2" w:rsidRDefault="009824EE" w:rsidP="002A70EB">
      <w:pPr>
        <w:shd w:val="clear" w:color="auto" w:fill="FFFFFF"/>
        <w:spacing w:after="0" w:line="240" w:lineRule="auto"/>
        <w:jc w:val="both"/>
        <w:rPr>
          <w:rFonts w:ascii="Times New Roman" w:hAnsi="Times New Roman"/>
          <w:sz w:val="28"/>
          <w:szCs w:val="28"/>
        </w:rPr>
      </w:pPr>
      <w:r w:rsidRPr="00DA52C2">
        <w:rPr>
          <w:rFonts w:ascii="Times New Roman" w:hAnsi="Times New Roman"/>
          <w:b/>
          <w:bCs/>
          <w:sz w:val="28"/>
          <w:szCs w:val="28"/>
        </w:rPr>
        <w:t>Практическая значимость</w:t>
      </w:r>
      <w:r w:rsidR="00FB13EA" w:rsidRPr="00DA52C2">
        <w:rPr>
          <w:rFonts w:ascii="Times New Roman" w:hAnsi="Times New Roman"/>
          <w:b/>
          <w:bCs/>
          <w:sz w:val="28"/>
          <w:szCs w:val="28"/>
        </w:rPr>
        <w:t>.</w:t>
      </w:r>
      <w:r w:rsidR="00424453" w:rsidRPr="00DA52C2">
        <w:rPr>
          <w:rFonts w:ascii="Times New Roman" w:hAnsi="Times New Roman"/>
          <w:b/>
          <w:bCs/>
          <w:sz w:val="28"/>
          <w:szCs w:val="28"/>
        </w:rPr>
        <w:t xml:space="preserve"> </w:t>
      </w:r>
      <w:r w:rsidR="006661F9" w:rsidRPr="00DA52C2">
        <w:rPr>
          <w:rFonts w:ascii="Times New Roman" w:hAnsi="Times New Roman"/>
          <w:bCs/>
          <w:sz w:val="28"/>
          <w:szCs w:val="28"/>
        </w:rPr>
        <w:t xml:space="preserve">Данная </w:t>
      </w:r>
      <w:r w:rsidR="005A0C34" w:rsidRPr="00DA52C2">
        <w:rPr>
          <w:rFonts w:ascii="Times New Roman" w:hAnsi="Times New Roman"/>
          <w:bCs/>
          <w:sz w:val="28"/>
          <w:szCs w:val="28"/>
        </w:rPr>
        <w:t>программа</w:t>
      </w:r>
      <w:r w:rsidR="00BC3AFA" w:rsidRPr="00DA52C2">
        <w:rPr>
          <w:rFonts w:ascii="Times New Roman" w:hAnsi="Times New Roman"/>
          <w:bCs/>
          <w:sz w:val="28"/>
          <w:szCs w:val="28"/>
        </w:rPr>
        <w:t xml:space="preserve"> заключается в синтезе </w:t>
      </w:r>
      <w:r w:rsidR="00AC3803" w:rsidRPr="00DA52C2">
        <w:rPr>
          <w:rFonts w:ascii="Times New Roman" w:hAnsi="Times New Roman"/>
          <w:bCs/>
          <w:sz w:val="28"/>
          <w:szCs w:val="28"/>
        </w:rPr>
        <w:t xml:space="preserve">музыкально-ритмического, физического, </w:t>
      </w:r>
      <w:r w:rsidR="00BC3AFA" w:rsidRPr="00DA52C2">
        <w:rPr>
          <w:rFonts w:ascii="Times New Roman" w:hAnsi="Times New Roman"/>
          <w:bCs/>
          <w:sz w:val="28"/>
          <w:szCs w:val="28"/>
        </w:rPr>
        <w:t>эстетического</w:t>
      </w:r>
      <w:r w:rsidR="00AC3803" w:rsidRPr="00DA52C2">
        <w:rPr>
          <w:rFonts w:ascii="Times New Roman" w:hAnsi="Times New Roman"/>
          <w:bCs/>
          <w:sz w:val="28"/>
          <w:szCs w:val="28"/>
        </w:rPr>
        <w:t xml:space="preserve"> и психического</w:t>
      </w:r>
      <w:r w:rsidR="00BC3AFA" w:rsidRPr="00DA52C2">
        <w:rPr>
          <w:rFonts w:ascii="Times New Roman" w:hAnsi="Times New Roman"/>
          <w:bCs/>
          <w:sz w:val="28"/>
          <w:szCs w:val="28"/>
        </w:rPr>
        <w:t xml:space="preserve"> развития ребенка</w:t>
      </w:r>
      <w:r w:rsidR="00AC3803" w:rsidRPr="00DA52C2">
        <w:rPr>
          <w:rFonts w:ascii="Times New Roman" w:hAnsi="Times New Roman"/>
          <w:bCs/>
          <w:sz w:val="28"/>
          <w:szCs w:val="28"/>
        </w:rPr>
        <w:t>.</w:t>
      </w:r>
      <w:r w:rsidRPr="00DA52C2">
        <w:rPr>
          <w:rFonts w:ascii="Times New Roman" w:hAnsi="Times New Roman"/>
          <w:b/>
          <w:bCs/>
          <w:sz w:val="28"/>
          <w:szCs w:val="28"/>
        </w:rPr>
        <w:t xml:space="preserve"> </w:t>
      </w:r>
      <w:r w:rsidR="006661F9" w:rsidRPr="00DA52C2">
        <w:rPr>
          <w:rFonts w:ascii="Times New Roman" w:eastAsia="Times New Roman" w:hAnsi="Times New Roman"/>
          <w:sz w:val="27"/>
          <w:szCs w:val="27"/>
          <w:lang w:eastAsia="ru-RU"/>
        </w:rPr>
        <w:t xml:space="preserve"> Движения под музыку приучают их к коллективным действиям, способствуют воспитанию чувства коллективизма, дружбы, товарищества, взаимного уважения</w:t>
      </w:r>
      <w:r w:rsidR="005A0C34" w:rsidRPr="00DA52C2">
        <w:rPr>
          <w:rFonts w:ascii="Times New Roman" w:eastAsia="Times New Roman" w:hAnsi="Times New Roman"/>
          <w:sz w:val="27"/>
          <w:szCs w:val="27"/>
          <w:lang w:eastAsia="ru-RU"/>
        </w:rPr>
        <w:t xml:space="preserve">. </w:t>
      </w:r>
      <w:r w:rsidR="006661F9" w:rsidRPr="00DA52C2">
        <w:rPr>
          <w:rFonts w:ascii="Times New Roman" w:eastAsia="Times New Roman" w:hAnsi="Times New Roman"/>
          <w:sz w:val="27"/>
          <w:szCs w:val="27"/>
          <w:lang w:eastAsia="ru-RU"/>
        </w:rPr>
        <w:t>Движения под музыку укрепляют детский организм. Удовлетворение, полученное ребенком в процессе двигательных действий, побочно сопровождаются значительными физиологическими изменениями в его организме, улучшается дыхание и кровообращение.</w:t>
      </w:r>
      <w:r w:rsidR="005A0C34" w:rsidRPr="00DA52C2">
        <w:rPr>
          <w:rFonts w:ascii="Times New Roman" w:eastAsia="Times New Roman" w:hAnsi="Times New Roman"/>
          <w:sz w:val="27"/>
          <w:szCs w:val="27"/>
          <w:lang w:eastAsia="ru-RU"/>
        </w:rPr>
        <w:t xml:space="preserve"> </w:t>
      </w:r>
      <w:r w:rsidR="006661F9" w:rsidRPr="00DA52C2">
        <w:rPr>
          <w:rFonts w:ascii="Times New Roman" w:eastAsia="Times New Roman" w:hAnsi="Times New Roman"/>
          <w:sz w:val="27"/>
          <w:szCs w:val="27"/>
          <w:lang w:eastAsia="ru-RU"/>
        </w:rPr>
        <w:t>Веселая музыка возбуждает нервную систему, вызывает усиленную деятельность высших отделов головного мозга, связанных с ассоциативными, интеллектуальными и в</w:t>
      </w:r>
      <w:r w:rsidR="005A0C34" w:rsidRPr="00DA52C2">
        <w:rPr>
          <w:rFonts w:ascii="Times New Roman" w:eastAsia="Times New Roman" w:hAnsi="Times New Roman"/>
          <w:sz w:val="27"/>
          <w:szCs w:val="27"/>
          <w:lang w:eastAsia="ru-RU"/>
        </w:rPr>
        <w:t>олевыми процессами. Развитие</w:t>
      </w:r>
      <w:r w:rsidR="006661F9" w:rsidRPr="00DA52C2">
        <w:rPr>
          <w:rFonts w:ascii="Times New Roman" w:eastAsia="Times New Roman" w:hAnsi="Times New Roman"/>
          <w:sz w:val="27"/>
          <w:szCs w:val="27"/>
          <w:lang w:eastAsia="ru-RU"/>
        </w:rPr>
        <w:t xml:space="preserve"> скелетной мускулатуры в младшем школьном возрасте имеет важное значение, так как у растущего организма восстановление затраченной энергии характеризуется не только возвращением к исходному уровню, но и его превышением. Поэтому в результате занятиями танцами происходит не трата, а приобретение </w:t>
      </w:r>
      <w:r w:rsidR="005A0C34" w:rsidRPr="00DA52C2">
        <w:rPr>
          <w:rFonts w:ascii="Times New Roman" w:eastAsia="Times New Roman" w:hAnsi="Times New Roman"/>
          <w:sz w:val="27"/>
          <w:szCs w:val="27"/>
          <w:lang w:eastAsia="ru-RU"/>
        </w:rPr>
        <w:t xml:space="preserve">энергии. Ритмично-музыкальные </w:t>
      </w:r>
      <w:r w:rsidR="006661F9" w:rsidRPr="00DA52C2">
        <w:rPr>
          <w:rFonts w:ascii="Times New Roman" w:eastAsia="Times New Roman" w:hAnsi="Times New Roman"/>
          <w:sz w:val="27"/>
          <w:szCs w:val="27"/>
          <w:lang w:eastAsia="ru-RU"/>
        </w:rPr>
        <w:t>движения способствуют формированию моторики, улучшает осанку. Систематические занятия танцами очень полезны для физического развития детей: улучшается осанка, совершенствуются пропорции тела, укрепляются мышцы. Постепенно дети начинают легче, грациознее двигаться, становятся раскованными. У детей появляются такие качества дв</w:t>
      </w:r>
      <w:r w:rsidR="005A0C34" w:rsidRPr="00DA52C2">
        <w:rPr>
          <w:rFonts w:ascii="Times New Roman" w:eastAsia="Times New Roman" w:hAnsi="Times New Roman"/>
          <w:sz w:val="27"/>
          <w:szCs w:val="27"/>
          <w:lang w:eastAsia="ru-RU"/>
        </w:rPr>
        <w:t xml:space="preserve">ижений, как легкость, </w:t>
      </w:r>
      <w:r w:rsidR="006661F9" w:rsidRPr="00DA52C2">
        <w:rPr>
          <w:rFonts w:ascii="Times New Roman" w:eastAsia="Times New Roman" w:hAnsi="Times New Roman"/>
          <w:sz w:val="27"/>
          <w:szCs w:val="27"/>
          <w:lang w:eastAsia="ru-RU"/>
        </w:rPr>
        <w:t xml:space="preserve"> ловкость, быстрота и энергичность. Благодаря </w:t>
      </w:r>
      <w:r w:rsidR="006661F9" w:rsidRPr="00DA52C2">
        <w:rPr>
          <w:rFonts w:ascii="Times New Roman" w:eastAsia="Times New Roman" w:hAnsi="Times New Roman"/>
          <w:sz w:val="27"/>
          <w:szCs w:val="27"/>
          <w:lang w:eastAsia="ru-RU"/>
        </w:rPr>
        <w:lastRenderedPageBreak/>
        <w:t>музыке движения дошкольников становятся более четкими, выразительными и красивыми.</w:t>
      </w:r>
    </w:p>
    <w:p w14:paraId="0DB75DC3" w14:textId="77777777" w:rsidR="005A4AC3" w:rsidRDefault="005A4AC3" w:rsidP="00424453">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1.2 Цели и задачи программы</w:t>
      </w:r>
    </w:p>
    <w:p w14:paraId="4E94BF0E" w14:textId="77777777" w:rsidR="00FB13EA" w:rsidRPr="00DA52C2" w:rsidRDefault="009824EE" w:rsidP="00424453">
      <w:pPr>
        <w:spacing w:after="0" w:line="240" w:lineRule="auto"/>
        <w:jc w:val="both"/>
        <w:rPr>
          <w:rFonts w:asciiTheme="minorHAnsi" w:eastAsia="Times New Roman" w:hAnsiTheme="minorHAnsi" w:cs="Traditional Arabic"/>
          <w:b/>
          <w:i/>
          <w:sz w:val="28"/>
          <w:szCs w:val="28"/>
          <w:lang w:eastAsia="ru-RU"/>
        </w:rPr>
      </w:pPr>
      <w:r w:rsidRPr="00DA52C2">
        <w:rPr>
          <w:rFonts w:ascii="Times New Roman" w:eastAsia="Times New Roman" w:hAnsi="Times New Roman"/>
          <w:b/>
          <w:i/>
          <w:sz w:val="28"/>
          <w:szCs w:val="28"/>
          <w:lang w:eastAsia="ru-RU"/>
        </w:rPr>
        <w:t>Цель программы</w:t>
      </w:r>
      <w:r w:rsidR="00C33B42" w:rsidRPr="00DA52C2">
        <w:rPr>
          <w:rFonts w:ascii="Times New Roman" w:eastAsia="Times New Roman" w:hAnsi="Times New Roman"/>
          <w:b/>
          <w:i/>
          <w:sz w:val="28"/>
          <w:szCs w:val="28"/>
          <w:lang w:eastAsia="ru-RU"/>
        </w:rPr>
        <w:t>:</w:t>
      </w:r>
    </w:p>
    <w:p w14:paraId="3B726549" w14:textId="77777777" w:rsidR="009824EE" w:rsidRPr="00DA52C2" w:rsidRDefault="00FB13EA" w:rsidP="00424453">
      <w:pPr>
        <w:spacing w:after="0" w:line="240" w:lineRule="auto"/>
        <w:jc w:val="both"/>
        <w:rPr>
          <w:rFonts w:asciiTheme="minorHAnsi" w:eastAsia="Times New Roman" w:hAnsiTheme="minorHAnsi" w:cs="Traditional Arabic"/>
          <w:b/>
          <w:i/>
          <w:sz w:val="28"/>
          <w:szCs w:val="28"/>
          <w:lang w:eastAsia="ru-RU"/>
        </w:rPr>
      </w:pP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Формирование</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творческой</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личности</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посредством</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обучения</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детей</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языку</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танца</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приобщение</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воспитанников</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к</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миру</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танцевального</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искусства</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являющегося</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достоянием</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общечеловеческой</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и</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национальной</w:t>
      </w:r>
      <w:r w:rsidRPr="00DA52C2">
        <w:rPr>
          <w:rFonts w:ascii="Traditional Arabic" w:eastAsia="Times New Roman" w:hAnsi="Traditional Arabic" w:cs="Traditional Arabic"/>
          <w:sz w:val="28"/>
          <w:szCs w:val="28"/>
          <w:lang w:eastAsia="ru-RU"/>
        </w:rPr>
        <w:t xml:space="preserve"> </w:t>
      </w:r>
      <w:r w:rsidRPr="00DA52C2">
        <w:rPr>
          <w:rFonts w:ascii="Times New Roman" w:eastAsia="Times New Roman" w:hAnsi="Times New Roman"/>
          <w:sz w:val="28"/>
          <w:szCs w:val="28"/>
          <w:lang w:eastAsia="ru-RU"/>
        </w:rPr>
        <w:t>культуры</w:t>
      </w:r>
    </w:p>
    <w:p w14:paraId="2EA47C42" w14:textId="77777777" w:rsidR="009824EE" w:rsidRPr="00DA52C2" w:rsidRDefault="009824EE" w:rsidP="00424453">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hAnsi="Times New Roman"/>
          <w:b/>
          <w:bCs/>
          <w:i/>
          <w:sz w:val="28"/>
          <w:szCs w:val="28"/>
        </w:rPr>
        <w:t xml:space="preserve"> </w:t>
      </w:r>
      <w:r w:rsidRPr="00DA52C2">
        <w:rPr>
          <w:rFonts w:ascii="Times New Roman" w:eastAsia="Times New Roman" w:hAnsi="Times New Roman"/>
          <w:b/>
          <w:i/>
          <w:sz w:val="28"/>
          <w:szCs w:val="28"/>
          <w:lang w:eastAsia="ru-RU"/>
        </w:rPr>
        <w:t>Задачи программы:</w:t>
      </w:r>
    </w:p>
    <w:p w14:paraId="773FC88A" w14:textId="77777777" w:rsidR="009824EE" w:rsidRPr="00DA52C2" w:rsidRDefault="009824EE" w:rsidP="00C33B42">
      <w:pPr>
        <w:shd w:val="clear" w:color="auto" w:fill="FFFFFF"/>
        <w:spacing w:after="0" w:line="240" w:lineRule="auto"/>
        <w:jc w:val="both"/>
        <w:rPr>
          <w:rFonts w:ascii="Times New Roman" w:eastAsia="Times New Roman" w:hAnsi="Times New Roman"/>
          <w:i/>
          <w:sz w:val="28"/>
          <w:szCs w:val="28"/>
          <w:lang w:eastAsia="ru-RU"/>
        </w:rPr>
      </w:pPr>
      <w:r w:rsidRPr="00DA52C2">
        <w:rPr>
          <w:rFonts w:ascii="Times New Roman" w:eastAsia="Times New Roman" w:hAnsi="Times New Roman"/>
          <w:i/>
          <w:sz w:val="28"/>
          <w:szCs w:val="28"/>
          <w:lang w:eastAsia="ru-RU"/>
        </w:rPr>
        <w:t>Образовательные:</w:t>
      </w:r>
    </w:p>
    <w:p w14:paraId="64FD4ACB" w14:textId="77777777" w:rsidR="009824EE"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1.Помогать ребенку, овладевать танцевально-игровой деятельностью:</w:t>
      </w:r>
    </w:p>
    <w:p w14:paraId="642B46E7"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-учить выполнять элементарно-танцевальные движения;</w:t>
      </w:r>
    </w:p>
    <w:p w14:paraId="6B4C011A"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-добиваться связывание движений с ритмом музыки;</w:t>
      </w:r>
    </w:p>
    <w:p w14:paraId="5DD345F1"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-учить согласовывать движение с текстом и с музыкой;</w:t>
      </w:r>
    </w:p>
    <w:p w14:paraId="0D2F265D"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-менять движение с изменением динамики музыки;</w:t>
      </w:r>
    </w:p>
    <w:p w14:paraId="64DF8245"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дать представление о возможностях пластики для передачи различных эмоциональных состояний.</w:t>
      </w:r>
    </w:p>
    <w:p w14:paraId="6D956BA7"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xml:space="preserve">2.Познакомить детей с различными музыкально-ритмическими движениями в соответствии с </w:t>
      </w:r>
      <w:r w:rsidR="00985BE4" w:rsidRPr="00DA52C2">
        <w:rPr>
          <w:rFonts w:ascii="Times New Roman" w:eastAsia="Times New Roman" w:hAnsi="Times New Roman"/>
          <w:sz w:val="28"/>
          <w:szCs w:val="28"/>
          <w:lang w:eastAsia="ru-RU"/>
        </w:rPr>
        <w:t>характером музыки:</w:t>
      </w:r>
    </w:p>
    <w:p w14:paraId="184FD6AA" w14:textId="77777777" w:rsidR="002E227C" w:rsidRPr="00DA52C2" w:rsidRDefault="002E227C"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w:t>
      </w:r>
      <w:r w:rsidR="00985BE4" w:rsidRPr="00DA52C2">
        <w:rPr>
          <w:rFonts w:ascii="Times New Roman" w:eastAsia="Times New Roman" w:hAnsi="Times New Roman"/>
          <w:sz w:val="28"/>
          <w:szCs w:val="28"/>
          <w:lang w:eastAsia="ru-RU"/>
        </w:rPr>
        <w:t>настраивать на эмоциональное восприятие музыки используемой для танцевально- игровой деятельности;</w:t>
      </w:r>
    </w:p>
    <w:p w14:paraId="49EAE7F0" w14:textId="77777777" w:rsidR="00985BE4" w:rsidRPr="00DA52C2" w:rsidRDefault="00985BE4" w:rsidP="00985BE4">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-способствовать проявлению эмоциональной отзывчивости на характер танца;</w:t>
      </w:r>
    </w:p>
    <w:p w14:paraId="53D0B428" w14:textId="77777777" w:rsidR="00985BE4" w:rsidRPr="00DA52C2" w:rsidRDefault="00985BE4" w:rsidP="009D0927">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-дать представление о возможности мимики и жестов для передачи различных эмоциональных состояний</w:t>
      </w:r>
    </w:p>
    <w:p w14:paraId="089C57CC" w14:textId="77777777" w:rsidR="00985BE4" w:rsidRPr="00DA52C2" w:rsidRDefault="00985BE4" w:rsidP="009D0927">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3.Формировать элементарные хореографические знания и умения и навыки на основе овладения и освоения</w:t>
      </w:r>
      <w:r w:rsidR="009D0927" w:rsidRPr="00DA52C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хореографического материала;</w:t>
      </w:r>
    </w:p>
    <w:p w14:paraId="70E0EAD9" w14:textId="77777777" w:rsidR="002E227C" w:rsidRPr="00DA52C2" w:rsidRDefault="00985BE4" w:rsidP="00C33B42">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Изучение простейших хореографических терминов</w:t>
      </w:r>
    </w:p>
    <w:p w14:paraId="7F9E7A71" w14:textId="77777777" w:rsidR="009824EE" w:rsidRPr="00DA52C2" w:rsidRDefault="009824EE" w:rsidP="00C33B42">
      <w:pPr>
        <w:shd w:val="clear" w:color="auto" w:fill="FFFFFF"/>
        <w:spacing w:after="0" w:line="240" w:lineRule="auto"/>
        <w:jc w:val="both"/>
        <w:rPr>
          <w:rFonts w:ascii="Times New Roman" w:eastAsia="Times New Roman" w:hAnsi="Times New Roman"/>
          <w:i/>
          <w:sz w:val="28"/>
          <w:szCs w:val="28"/>
          <w:lang w:eastAsia="ru-RU"/>
        </w:rPr>
      </w:pPr>
      <w:r w:rsidRPr="00DA52C2">
        <w:rPr>
          <w:rFonts w:ascii="Times New Roman" w:eastAsia="Times New Roman" w:hAnsi="Times New Roman"/>
          <w:i/>
          <w:sz w:val="28"/>
          <w:szCs w:val="28"/>
          <w:lang w:eastAsia="ru-RU"/>
        </w:rPr>
        <w:t xml:space="preserve">Развивающие: </w:t>
      </w:r>
    </w:p>
    <w:p w14:paraId="7DCC4BBD" w14:textId="77777777" w:rsidR="009824EE" w:rsidRPr="00DA52C2"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xml:space="preserve">1.Развивать воображение и фантазию детей в танце: </w:t>
      </w:r>
    </w:p>
    <w:p w14:paraId="21829A42" w14:textId="77777777" w:rsidR="009D0927" w:rsidRPr="00DA52C2"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-настраивать на эмоциональное восприятие музыки, используемые для игровой деятельности;</w:t>
      </w:r>
    </w:p>
    <w:p w14:paraId="2A648E8D" w14:textId="77777777" w:rsidR="009D0927" w:rsidRPr="00DA52C2"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-учить эмоциональному исполнению игр, вызывая желание участвовать в них;</w:t>
      </w:r>
    </w:p>
    <w:p w14:paraId="6EBD7004" w14:textId="77777777" w:rsidR="009D0927" w:rsidRPr="00DA52C2"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-вовлекать малышей в сюжетные музыкальные игры, в которых они могли бы выполнять под музыку различные роли и учитывать взаимоотношения в игре;</w:t>
      </w:r>
    </w:p>
    <w:p w14:paraId="747F3D84" w14:textId="77777777" w:rsidR="009D0927" w:rsidRPr="00DA52C2"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-побуждать к первоначальным творческим проявлениям в музыкальных играх</w:t>
      </w:r>
      <w:r w:rsidR="00401B31" w:rsidRPr="00DA52C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(придумать и показать движения зайчика, лисы и т.</w:t>
      </w:r>
      <w:r w:rsidR="00401B31" w:rsidRPr="00DA52C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д, соответствующие характеру персонажу сказки);</w:t>
      </w:r>
    </w:p>
    <w:p w14:paraId="5067D8BA" w14:textId="77777777" w:rsidR="009D0927" w:rsidRPr="00DA52C2"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-учить мимикой и жестом выражать различные эмоциональные состояния.</w:t>
      </w:r>
    </w:p>
    <w:p w14:paraId="3AF24770" w14:textId="77777777" w:rsidR="009D0927" w:rsidRPr="00DA52C2" w:rsidRDefault="009B3519" w:rsidP="009B3519">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2.С</w:t>
      </w:r>
      <w:r w:rsidR="00FB2D60" w:rsidRPr="00DA52C2">
        <w:rPr>
          <w:rFonts w:ascii="Times New Roman" w:eastAsia="Times New Roman" w:hAnsi="Times New Roman"/>
          <w:sz w:val="28"/>
          <w:szCs w:val="28"/>
          <w:lang w:eastAsia="ru-RU"/>
        </w:rPr>
        <w:t>овершенствовать развитие психомо</w:t>
      </w:r>
      <w:r w:rsidRPr="00DA52C2">
        <w:rPr>
          <w:rFonts w:ascii="Times New Roman" w:eastAsia="Times New Roman" w:hAnsi="Times New Roman"/>
          <w:sz w:val="28"/>
          <w:szCs w:val="28"/>
          <w:lang w:eastAsia="ru-RU"/>
        </w:rPr>
        <w:t>торных способностей:</w:t>
      </w:r>
      <w:r w:rsidRPr="00DA52C2">
        <w:rPr>
          <w:rFonts w:ascii="Times New Roman" w:eastAsia="Times New Roman" w:hAnsi="Times New Roman"/>
          <w:sz w:val="28"/>
          <w:szCs w:val="28"/>
          <w:lang w:eastAsia="ru-RU"/>
        </w:rPr>
        <w:br/>
        <w:t>-развивать ручную умелость и мелкую моторику;</w:t>
      </w:r>
    </w:p>
    <w:p w14:paraId="7BAB74CB" w14:textId="77777777" w:rsidR="009B3519" w:rsidRPr="00DA52C2" w:rsidRDefault="009B3519" w:rsidP="009B3519">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-развивать мышечную силу, гибкость, выносливость, скоростно-силовые и координационные способности</w:t>
      </w:r>
      <w:r w:rsidR="00FB2D60" w:rsidRPr="00DA52C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(игропластика, партерная гимнастика, йога для малышей);</w:t>
      </w:r>
    </w:p>
    <w:p w14:paraId="7BAC792B" w14:textId="6A54F463" w:rsidR="009B3519" w:rsidRPr="00DA52C2" w:rsidRDefault="009B3519" w:rsidP="009B3519">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-развивать двигательные качества и умения</w:t>
      </w:r>
      <w:r w:rsidR="007C7F8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(двигаться в соответствии с ярко выраженным характером музыки – веселый, грустный: весело бежать под легкую музыку, энергично ходить под ритмичный марш).</w:t>
      </w:r>
    </w:p>
    <w:p w14:paraId="22B15657" w14:textId="24CD12BF" w:rsidR="009B3519" w:rsidRPr="00DA52C2" w:rsidRDefault="009B3519" w:rsidP="009B3519">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4.Развивать умение ориентироваться в пространстве</w:t>
      </w:r>
      <w:r w:rsidR="007C7F8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(круг, линия, пары).</w:t>
      </w:r>
    </w:p>
    <w:p w14:paraId="084A1ADB" w14:textId="58307359" w:rsidR="009B3519" w:rsidRPr="00DA52C2" w:rsidRDefault="009B3519" w:rsidP="009B3519">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lastRenderedPageBreak/>
        <w:t>5.Развивать музыкальные качества</w:t>
      </w:r>
      <w:r w:rsidR="007C7F8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(музыкальный слух, чувство ритма).</w:t>
      </w:r>
    </w:p>
    <w:p w14:paraId="1DF4EF78" w14:textId="77777777" w:rsidR="009B3519" w:rsidRPr="00DA52C2" w:rsidRDefault="009B3519" w:rsidP="009B3519">
      <w:pPr>
        <w:shd w:val="clear" w:color="auto" w:fill="FFFFFF"/>
        <w:spacing w:after="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6.Развивать хореографические способности.</w:t>
      </w:r>
    </w:p>
    <w:p w14:paraId="58939301" w14:textId="77777777" w:rsidR="006F18E7" w:rsidRPr="00DA52C2" w:rsidRDefault="009B3519" w:rsidP="006F18E7">
      <w:pPr>
        <w:spacing w:after="0" w:line="240" w:lineRule="auto"/>
        <w:rPr>
          <w:rFonts w:ascii="PT Sans" w:eastAsia="Times New Roman" w:hAnsi="PT Sans"/>
          <w:sz w:val="27"/>
          <w:szCs w:val="27"/>
          <w:lang w:eastAsia="ru-RU"/>
        </w:rPr>
      </w:pPr>
      <w:r w:rsidRPr="00DA52C2">
        <w:rPr>
          <w:rFonts w:ascii="Times New Roman" w:eastAsia="Times New Roman" w:hAnsi="Times New Roman"/>
          <w:sz w:val="28"/>
          <w:szCs w:val="28"/>
          <w:lang w:eastAsia="ru-RU"/>
        </w:rPr>
        <w:t>7.Развивать психические процессы</w:t>
      </w:r>
      <w:r w:rsidR="006F18E7" w:rsidRPr="00DA52C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(внимание, память, мышление).</w:t>
      </w:r>
      <w:r w:rsidR="006F18E7" w:rsidRPr="00DA52C2">
        <w:rPr>
          <w:rFonts w:ascii="PT Sans" w:eastAsia="Times New Roman" w:hAnsi="PT Sans"/>
          <w:sz w:val="27"/>
          <w:szCs w:val="27"/>
          <w:lang w:eastAsia="ru-RU"/>
        </w:rPr>
        <w:t xml:space="preserve"> </w:t>
      </w:r>
    </w:p>
    <w:p w14:paraId="307B60FC" w14:textId="77777777" w:rsidR="006F18E7" w:rsidRPr="00DA52C2" w:rsidRDefault="006F18E7" w:rsidP="006F18E7">
      <w:pPr>
        <w:spacing w:after="0" w:line="240" w:lineRule="auto"/>
        <w:rPr>
          <w:rFonts w:ascii="PT Sans" w:eastAsia="Times New Roman" w:hAnsi="PT Sans"/>
          <w:sz w:val="24"/>
          <w:szCs w:val="24"/>
          <w:lang w:eastAsia="ru-RU"/>
        </w:rPr>
      </w:pPr>
      <w:r w:rsidRPr="00DA52C2">
        <w:rPr>
          <w:rFonts w:ascii="PT Sans" w:eastAsia="Times New Roman" w:hAnsi="PT Sans"/>
          <w:sz w:val="27"/>
          <w:szCs w:val="27"/>
          <w:lang w:eastAsia="ru-RU"/>
        </w:rPr>
        <w:t>8</w:t>
      </w:r>
      <w:r w:rsidR="002B711C" w:rsidRPr="00DA52C2">
        <w:rPr>
          <w:rFonts w:ascii="PT Sans" w:eastAsia="Times New Roman" w:hAnsi="PT Sans"/>
          <w:sz w:val="27"/>
          <w:szCs w:val="27"/>
          <w:lang w:eastAsia="ru-RU"/>
        </w:rPr>
        <w:t>.</w:t>
      </w:r>
      <w:r w:rsidRPr="00DA52C2">
        <w:rPr>
          <w:rFonts w:ascii="PT Sans" w:eastAsia="Times New Roman" w:hAnsi="PT Sans"/>
          <w:sz w:val="27"/>
          <w:szCs w:val="27"/>
          <w:lang w:eastAsia="ru-RU"/>
        </w:rPr>
        <w:t>Укрепление костно-мышечного аппарата ребенка исправление и постановка осанки, развитие координации и ритмики движения;</w:t>
      </w:r>
      <w:r w:rsidR="00051F74" w:rsidRPr="00DA52C2">
        <w:rPr>
          <w:rFonts w:ascii="PT Sans" w:eastAsia="Times New Roman" w:hAnsi="PT Sans"/>
          <w:sz w:val="27"/>
          <w:szCs w:val="27"/>
          <w:lang w:eastAsia="ru-RU"/>
        </w:rPr>
        <w:t xml:space="preserve"> </w:t>
      </w:r>
      <w:r w:rsidRPr="00DA52C2">
        <w:rPr>
          <w:rFonts w:ascii="PT Sans" w:eastAsia="Times New Roman" w:hAnsi="PT Sans"/>
          <w:sz w:val="27"/>
          <w:szCs w:val="27"/>
          <w:lang w:eastAsia="ru-RU"/>
        </w:rPr>
        <w:t>основы современной хореографии;</w:t>
      </w:r>
    </w:p>
    <w:p w14:paraId="0844724D" w14:textId="77777777" w:rsidR="006F18E7" w:rsidRPr="00DA52C2" w:rsidRDefault="006F18E7" w:rsidP="009B3519">
      <w:pPr>
        <w:shd w:val="clear" w:color="auto" w:fill="FFFFFF"/>
        <w:spacing w:after="0" w:line="240" w:lineRule="auto"/>
        <w:rPr>
          <w:rFonts w:ascii="Times New Roman" w:eastAsia="Times New Roman" w:hAnsi="Times New Roman"/>
          <w:sz w:val="28"/>
          <w:szCs w:val="28"/>
          <w:lang w:eastAsia="ru-RU"/>
        </w:rPr>
      </w:pPr>
      <w:r w:rsidRPr="00DA52C2">
        <w:rPr>
          <w:rFonts w:ascii="PT Sans" w:eastAsia="Times New Roman" w:hAnsi="PT Sans"/>
          <w:sz w:val="27"/>
          <w:szCs w:val="27"/>
          <w:lang w:eastAsia="ru-RU"/>
        </w:rPr>
        <w:t>постановка танцевальных номеров</w:t>
      </w:r>
    </w:p>
    <w:p w14:paraId="44E1A3C7" w14:textId="77777777" w:rsidR="009824EE" w:rsidRPr="00DA52C2" w:rsidRDefault="009824EE" w:rsidP="006F18E7">
      <w:pPr>
        <w:shd w:val="clear" w:color="auto" w:fill="FFFFFF"/>
        <w:spacing w:after="0" w:line="240" w:lineRule="auto"/>
        <w:jc w:val="both"/>
        <w:rPr>
          <w:rFonts w:ascii="Times New Roman" w:eastAsia="Times New Roman" w:hAnsi="Times New Roman"/>
          <w:i/>
          <w:sz w:val="28"/>
          <w:szCs w:val="28"/>
          <w:lang w:eastAsia="ru-RU"/>
        </w:rPr>
      </w:pPr>
      <w:r w:rsidRPr="00DA52C2">
        <w:rPr>
          <w:rFonts w:ascii="Times New Roman" w:eastAsia="Times New Roman" w:hAnsi="Times New Roman"/>
          <w:i/>
          <w:sz w:val="28"/>
          <w:szCs w:val="28"/>
          <w:lang w:eastAsia="ru-RU"/>
        </w:rPr>
        <w:t>Воспитательные:</w:t>
      </w:r>
    </w:p>
    <w:p w14:paraId="1F54DECA" w14:textId="28239396" w:rsidR="009824EE" w:rsidRPr="00DA52C2" w:rsidRDefault="009B3519" w:rsidP="009B3519">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1.Осуществлять нравственное воспитание и развитие детей с учетом их возр</w:t>
      </w:r>
      <w:r w:rsidR="007C7F82">
        <w:rPr>
          <w:rFonts w:ascii="Times New Roman" w:eastAsia="Times New Roman" w:hAnsi="Times New Roman"/>
          <w:sz w:val="28"/>
          <w:szCs w:val="28"/>
          <w:lang w:eastAsia="ru-RU"/>
        </w:rPr>
        <w:t xml:space="preserve">астных возможностей и интересов </w:t>
      </w:r>
      <w:r w:rsidR="00B04898" w:rsidRPr="00DA52C2">
        <w:rPr>
          <w:rFonts w:ascii="Times New Roman" w:eastAsia="Times New Roman" w:hAnsi="Times New Roman"/>
          <w:sz w:val="28"/>
          <w:szCs w:val="28"/>
          <w:lang w:eastAsia="ru-RU"/>
        </w:rPr>
        <w:t>(трудолюбие, доброе отношение, самооценка)</w:t>
      </w:r>
    </w:p>
    <w:p w14:paraId="15F3A887" w14:textId="77777777" w:rsidR="005672CD" w:rsidRPr="00DA52C2" w:rsidRDefault="005672CD" w:rsidP="009B3519">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2.Воспитание у детей интереса к занятиям хореографии путем создания положительного настроя.</w:t>
      </w:r>
    </w:p>
    <w:p w14:paraId="3F94FEE9" w14:textId="77777777" w:rsidR="00B04898" w:rsidRPr="00DA52C2" w:rsidRDefault="00B04898" w:rsidP="009B3519">
      <w:p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3.Воспитание в детях любви к знанию истории культуры своей страны, своего родного края.</w:t>
      </w:r>
    </w:p>
    <w:p w14:paraId="52040F81" w14:textId="77777777" w:rsidR="009824EE" w:rsidRPr="00DA52C2" w:rsidRDefault="009824EE" w:rsidP="00C33B42">
      <w:pPr>
        <w:spacing w:after="0" w:line="240" w:lineRule="auto"/>
        <w:jc w:val="both"/>
        <w:rPr>
          <w:rFonts w:ascii="Times New Roman" w:hAnsi="Times New Roman"/>
          <w:sz w:val="28"/>
          <w:szCs w:val="28"/>
        </w:rPr>
      </w:pPr>
      <w:r w:rsidRPr="00DA52C2">
        <w:rPr>
          <w:rFonts w:ascii="Times New Roman" w:eastAsia="Times New Roman" w:hAnsi="Times New Roman"/>
          <w:b/>
          <w:i/>
          <w:sz w:val="28"/>
          <w:szCs w:val="28"/>
          <w:lang w:eastAsia="ru-RU"/>
        </w:rPr>
        <w:t xml:space="preserve"> </w:t>
      </w:r>
      <w:r w:rsidRPr="00DA52C2">
        <w:rPr>
          <w:rFonts w:ascii="Times New Roman" w:hAnsi="Times New Roman"/>
          <w:b/>
          <w:i/>
          <w:sz w:val="28"/>
          <w:szCs w:val="28"/>
        </w:rPr>
        <w:t>Отличительные особенности программы</w:t>
      </w:r>
    </w:p>
    <w:p w14:paraId="00D3A00F" w14:textId="77777777" w:rsidR="006F18E7" w:rsidRPr="00DA52C2" w:rsidRDefault="006F18E7" w:rsidP="006F18E7">
      <w:pPr>
        <w:pStyle w:val="a8"/>
        <w:shd w:val="clear" w:color="auto" w:fill="FFFFFF"/>
        <w:spacing w:before="0" w:beforeAutospacing="0" w:after="150" w:afterAutospacing="0"/>
        <w:jc w:val="both"/>
        <w:rPr>
          <w:rFonts w:ascii="Helvetica" w:hAnsi="Helvetica"/>
          <w:sz w:val="28"/>
          <w:szCs w:val="28"/>
        </w:rPr>
      </w:pPr>
      <w:r w:rsidRPr="00DA52C2">
        <w:rPr>
          <w:sz w:val="28"/>
          <w:szCs w:val="28"/>
        </w:rPr>
        <w:t>Отличительной особенностью программы является комплексность подхода при реализации учебно-воспитательных задач, предполагающих, в первую очередь, развивающую направленность программы. Данная комплексность основывается на следующих принципах:</w:t>
      </w:r>
    </w:p>
    <w:p w14:paraId="51B00AE8" w14:textId="77777777" w:rsidR="006F18E7" w:rsidRPr="00DA52C2" w:rsidRDefault="006F18E7" w:rsidP="006F18E7">
      <w:pPr>
        <w:pStyle w:val="a8"/>
        <w:shd w:val="clear" w:color="auto" w:fill="FFFFFF"/>
        <w:spacing w:before="0" w:beforeAutospacing="0" w:after="150" w:afterAutospacing="0"/>
        <w:jc w:val="both"/>
        <w:rPr>
          <w:rFonts w:ascii="Helvetica" w:hAnsi="Helvetica"/>
          <w:sz w:val="28"/>
          <w:szCs w:val="28"/>
        </w:rPr>
      </w:pPr>
      <w:r w:rsidRPr="00DA52C2">
        <w:rPr>
          <w:sz w:val="28"/>
          <w:szCs w:val="28"/>
        </w:rPr>
        <w:t>— развитие воображения ребёнка через особые формы двигательной активности (изучение простейших танцевальных движений, составляющих основу детских танцев);</w:t>
      </w:r>
    </w:p>
    <w:p w14:paraId="699F4D9B" w14:textId="77777777" w:rsidR="006F18E7" w:rsidRPr="00DA52C2" w:rsidRDefault="006F18E7" w:rsidP="006F18E7">
      <w:pPr>
        <w:pStyle w:val="a8"/>
        <w:shd w:val="clear" w:color="auto" w:fill="FFFFFF"/>
        <w:spacing w:before="0" w:beforeAutospacing="0" w:after="150" w:afterAutospacing="0"/>
        <w:jc w:val="both"/>
        <w:rPr>
          <w:rFonts w:ascii="Helvetica" w:hAnsi="Helvetica"/>
          <w:sz w:val="28"/>
          <w:szCs w:val="28"/>
        </w:rPr>
      </w:pPr>
      <w:r w:rsidRPr="00DA52C2">
        <w:rPr>
          <w:sz w:val="28"/>
          <w:szCs w:val="28"/>
        </w:rPr>
        <w:t>— формирование осмысленной моторики,  предполагает развитие координации ребёнка и способность на определённом этапе изучения танцевальных движений не только узнавать мелодию и ритм танца, но и умение реализовывать их в простейших комбинациях танцевальных движений;</w:t>
      </w:r>
    </w:p>
    <w:p w14:paraId="1F712B1F" w14:textId="77777777" w:rsidR="006F18E7" w:rsidRPr="00DA52C2" w:rsidRDefault="006F18E7" w:rsidP="006F18E7">
      <w:pPr>
        <w:pStyle w:val="a8"/>
        <w:shd w:val="clear" w:color="auto" w:fill="FFFFFF"/>
        <w:spacing w:before="0" w:beforeAutospacing="0" w:after="150" w:afterAutospacing="0"/>
        <w:jc w:val="both"/>
        <w:rPr>
          <w:rFonts w:ascii="Helvetica" w:hAnsi="Helvetica"/>
          <w:sz w:val="28"/>
          <w:szCs w:val="28"/>
        </w:rPr>
      </w:pPr>
      <w:r w:rsidRPr="00DA52C2">
        <w:rPr>
          <w:sz w:val="28"/>
          <w:szCs w:val="28"/>
        </w:rPr>
        <w:t>— формирование у детей способностей к взаимодействию в паре и в группе, навыкам выступления, умению понимать друг друга в процессе исполнения танца;</w:t>
      </w:r>
    </w:p>
    <w:p w14:paraId="539008BF" w14:textId="77777777" w:rsidR="006F18E7" w:rsidRPr="00DA52C2" w:rsidRDefault="006F18E7" w:rsidP="006F18E7">
      <w:pPr>
        <w:pStyle w:val="a8"/>
        <w:shd w:val="clear" w:color="auto" w:fill="FFFFFF"/>
        <w:spacing w:before="0" w:beforeAutospacing="0" w:after="150" w:afterAutospacing="0"/>
        <w:jc w:val="both"/>
        <w:rPr>
          <w:rFonts w:ascii="Helvetica" w:hAnsi="Helvetica"/>
          <w:sz w:val="28"/>
          <w:szCs w:val="28"/>
        </w:rPr>
      </w:pPr>
      <w:r w:rsidRPr="00DA52C2">
        <w:rPr>
          <w:sz w:val="28"/>
          <w:szCs w:val="28"/>
        </w:rPr>
        <w:t>— формирование навыков коллективного взаимодействия и взаимного уважения при постановке танцев и подготовке публичного выступления.</w:t>
      </w:r>
    </w:p>
    <w:p w14:paraId="57AC61F9" w14:textId="77777777" w:rsidR="009824EE" w:rsidRPr="00DA52C2" w:rsidRDefault="009824EE" w:rsidP="00C33B42">
      <w:pPr>
        <w:shd w:val="clear" w:color="auto" w:fill="FFFFFF"/>
        <w:spacing w:after="0" w:line="240" w:lineRule="auto"/>
        <w:jc w:val="both"/>
        <w:rPr>
          <w:rFonts w:ascii="Times New Roman" w:eastAsia="Times New Roman" w:hAnsi="Times New Roman"/>
          <w:b/>
          <w:i/>
          <w:sz w:val="28"/>
          <w:szCs w:val="28"/>
          <w:lang w:eastAsia="ru-RU"/>
        </w:rPr>
      </w:pPr>
      <w:r w:rsidRPr="00DA52C2">
        <w:rPr>
          <w:rFonts w:ascii="Times New Roman" w:hAnsi="Times New Roman"/>
          <w:b/>
          <w:i/>
          <w:sz w:val="28"/>
          <w:szCs w:val="28"/>
        </w:rPr>
        <w:t>Особенности возрастной группы детей.</w:t>
      </w:r>
    </w:p>
    <w:p w14:paraId="0B377E74" w14:textId="612F7DB3" w:rsidR="009824EE" w:rsidRPr="00DA52C2" w:rsidRDefault="009824EE" w:rsidP="002B711C">
      <w:pPr>
        <w:pStyle w:val="a5"/>
        <w:shd w:val="clear" w:color="auto" w:fill="FFFFFF"/>
        <w:spacing w:after="0" w:line="240" w:lineRule="auto"/>
        <w:ind w:left="0"/>
        <w:jc w:val="both"/>
        <w:rPr>
          <w:rFonts w:ascii="Times New Roman" w:hAnsi="Times New Roman"/>
          <w:sz w:val="28"/>
          <w:szCs w:val="28"/>
        </w:rPr>
      </w:pPr>
      <w:r w:rsidRPr="00DA52C2">
        <w:rPr>
          <w:rFonts w:ascii="Times New Roman" w:hAnsi="Times New Roman"/>
          <w:sz w:val="28"/>
          <w:szCs w:val="28"/>
        </w:rPr>
        <w:t xml:space="preserve">Дополнительная общеобразовательная </w:t>
      </w:r>
      <w:r w:rsidR="00996C6A" w:rsidRPr="00DA52C2">
        <w:rPr>
          <w:rFonts w:ascii="Times New Roman" w:hAnsi="Times New Roman"/>
          <w:sz w:val="28"/>
          <w:szCs w:val="28"/>
        </w:rPr>
        <w:t>программа художественно-</w:t>
      </w:r>
      <w:r w:rsidR="006F18E7" w:rsidRPr="00DA52C2">
        <w:rPr>
          <w:rFonts w:ascii="Times New Roman" w:hAnsi="Times New Roman"/>
          <w:sz w:val="28"/>
          <w:szCs w:val="28"/>
        </w:rPr>
        <w:t xml:space="preserve">эстетической </w:t>
      </w:r>
      <w:r w:rsidRPr="00DA52C2">
        <w:rPr>
          <w:rFonts w:ascii="Times New Roman" w:hAnsi="Times New Roman"/>
          <w:sz w:val="28"/>
          <w:szCs w:val="28"/>
        </w:rPr>
        <w:t xml:space="preserve">направленности </w:t>
      </w:r>
      <w:r w:rsidRPr="00DA52C2">
        <w:rPr>
          <w:rFonts w:ascii="Times New Roman" w:eastAsia="Times New Roman" w:hAnsi="Times New Roman"/>
          <w:sz w:val="28"/>
          <w:szCs w:val="28"/>
          <w:lang w:eastAsia="ru-RU"/>
        </w:rPr>
        <w:t>«</w:t>
      </w:r>
      <w:r w:rsidR="006F18E7" w:rsidRPr="00DA52C2">
        <w:rPr>
          <w:rFonts w:ascii="Times New Roman" w:eastAsia="Times New Roman" w:hAnsi="Times New Roman"/>
          <w:sz w:val="28"/>
          <w:szCs w:val="28"/>
          <w:lang w:eastAsia="ru-RU"/>
        </w:rPr>
        <w:t>Азбука хореографии</w:t>
      </w:r>
      <w:r w:rsidRPr="00DA52C2">
        <w:rPr>
          <w:rFonts w:ascii="Times New Roman" w:eastAsia="Times New Roman" w:hAnsi="Times New Roman"/>
          <w:sz w:val="28"/>
          <w:szCs w:val="28"/>
          <w:lang w:eastAsia="ru-RU"/>
        </w:rPr>
        <w:t xml:space="preserve">» </w:t>
      </w:r>
      <w:r w:rsidRPr="00DA52C2">
        <w:rPr>
          <w:rFonts w:ascii="Times New Roman" w:hAnsi="Times New Roman"/>
          <w:sz w:val="28"/>
          <w:szCs w:val="28"/>
        </w:rPr>
        <w:t xml:space="preserve">разработана для детей </w:t>
      </w:r>
      <w:r w:rsidR="00BE630A">
        <w:rPr>
          <w:rFonts w:ascii="Times New Roman" w:hAnsi="Times New Roman"/>
          <w:sz w:val="28"/>
          <w:szCs w:val="28"/>
        </w:rPr>
        <w:t>старшего</w:t>
      </w:r>
      <w:r w:rsidR="006F18E7" w:rsidRPr="00DA52C2">
        <w:rPr>
          <w:rFonts w:ascii="Times New Roman" w:eastAsia="Times New Roman" w:hAnsi="Times New Roman"/>
          <w:sz w:val="28"/>
          <w:szCs w:val="28"/>
          <w:lang w:eastAsia="ru-RU"/>
        </w:rPr>
        <w:t xml:space="preserve"> </w:t>
      </w:r>
      <w:r w:rsidRPr="00DA52C2">
        <w:rPr>
          <w:rFonts w:ascii="Times New Roman" w:eastAsia="Times New Roman" w:hAnsi="Times New Roman"/>
          <w:sz w:val="28"/>
          <w:szCs w:val="28"/>
          <w:lang w:eastAsia="ru-RU"/>
        </w:rPr>
        <w:t xml:space="preserve"> дошкольного</w:t>
      </w:r>
      <w:r w:rsidR="00BE630A">
        <w:rPr>
          <w:rFonts w:ascii="Times New Roman" w:eastAsia="Times New Roman" w:hAnsi="Times New Roman"/>
          <w:sz w:val="28"/>
          <w:szCs w:val="28"/>
          <w:lang w:eastAsia="ru-RU"/>
        </w:rPr>
        <w:t xml:space="preserve"> возраста.</w:t>
      </w:r>
    </w:p>
    <w:p w14:paraId="6AFAD851" w14:textId="77777777" w:rsidR="009824EE" w:rsidRPr="00DA52C2" w:rsidRDefault="009824EE" w:rsidP="00C33B42">
      <w:pPr>
        <w:shd w:val="clear" w:color="auto" w:fill="FFFFFF"/>
        <w:spacing w:after="0" w:line="240" w:lineRule="auto"/>
        <w:jc w:val="both"/>
        <w:rPr>
          <w:rFonts w:ascii="Times New Roman" w:hAnsi="Times New Roman"/>
          <w:b/>
          <w:i/>
          <w:sz w:val="28"/>
          <w:szCs w:val="28"/>
        </w:rPr>
      </w:pPr>
      <w:r w:rsidRPr="00DA52C2">
        <w:rPr>
          <w:rFonts w:ascii="Times New Roman" w:hAnsi="Times New Roman"/>
          <w:b/>
          <w:i/>
          <w:sz w:val="28"/>
          <w:szCs w:val="28"/>
        </w:rPr>
        <w:t>Сроки реализации программы.</w:t>
      </w:r>
    </w:p>
    <w:p w14:paraId="344993C3" w14:textId="1F98FA93" w:rsidR="006F18E7" w:rsidRPr="00DA52C2" w:rsidRDefault="009824EE" w:rsidP="00051F74">
      <w:pPr>
        <w:pStyle w:val="a5"/>
        <w:shd w:val="clear" w:color="auto" w:fill="FFFFFF"/>
        <w:spacing w:after="0" w:line="240" w:lineRule="auto"/>
        <w:ind w:left="0"/>
        <w:rPr>
          <w:rFonts w:ascii="Times New Roman" w:eastAsia="Times New Roman" w:hAnsi="Times New Roman"/>
          <w:sz w:val="28"/>
          <w:szCs w:val="28"/>
        </w:rPr>
      </w:pPr>
      <w:r w:rsidRPr="00DA52C2">
        <w:rPr>
          <w:rFonts w:ascii="Times New Roman" w:hAnsi="Times New Roman"/>
          <w:sz w:val="28"/>
          <w:szCs w:val="28"/>
        </w:rPr>
        <w:t xml:space="preserve"> </w:t>
      </w:r>
      <w:r w:rsidR="006F18E7" w:rsidRPr="00DA52C2">
        <w:rPr>
          <w:rFonts w:ascii="Times New Roman" w:hAnsi="Times New Roman"/>
          <w:sz w:val="28"/>
          <w:szCs w:val="28"/>
        </w:rPr>
        <w:t>Программа пр</w:t>
      </w:r>
      <w:r w:rsidR="006C0D3B" w:rsidRPr="00DA52C2">
        <w:rPr>
          <w:rFonts w:ascii="Times New Roman" w:hAnsi="Times New Roman"/>
          <w:sz w:val="28"/>
          <w:szCs w:val="28"/>
        </w:rPr>
        <w:t xml:space="preserve">едназначена для обучения детей </w:t>
      </w:r>
      <w:r w:rsidR="00BE630A">
        <w:rPr>
          <w:rFonts w:ascii="Times New Roman" w:hAnsi="Times New Roman"/>
          <w:sz w:val="28"/>
          <w:szCs w:val="28"/>
        </w:rPr>
        <w:t>5-7</w:t>
      </w:r>
      <w:r w:rsidR="006C0D3B" w:rsidRPr="00DA52C2">
        <w:rPr>
          <w:rFonts w:ascii="Times New Roman" w:hAnsi="Times New Roman"/>
          <w:sz w:val="28"/>
          <w:szCs w:val="28"/>
        </w:rPr>
        <w:t xml:space="preserve"> </w:t>
      </w:r>
      <w:r w:rsidR="006F18E7" w:rsidRPr="00DA52C2">
        <w:rPr>
          <w:rFonts w:ascii="Times New Roman" w:hAnsi="Times New Roman"/>
          <w:sz w:val="28"/>
          <w:szCs w:val="28"/>
        </w:rPr>
        <w:t xml:space="preserve">лет и рассчитана на </w:t>
      </w:r>
      <w:r w:rsidR="00BE630A">
        <w:rPr>
          <w:rFonts w:ascii="Times New Roman" w:hAnsi="Times New Roman"/>
          <w:sz w:val="28"/>
          <w:szCs w:val="28"/>
        </w:rPr>
        <w:t>один</w:t>
      </w:r>
      <w:r w:rsidR="006F18E7" w:rsidRPr="00DA52C2">
        <w:rPr>
          <w:rFonts w:ascii="Times New Roman" w:hAnsi="Times New Roman"/>
          <w:sz w:val="28"/>
          <w:szCs w:val="28"/>
        </w:rPr>
        <w:t xml:space="preserve"> учебны</w:t>
      </w:r>
      <w:r w:rsidR="00BE630A">
        <w:rPr>
          <w:rFonts w:ascii="Times New Roman" w:hAnsi="Times New Roman"/>
          <w:sz w:val="28"/>
          <w:szCs w:val="28"/>
        </w:rPr>
        <w:t>й</w:t>
      </w:r>
      <w:r w:rsidR="006F18E7" w:rsidRPr="00DA52C2">
        <w:rPr>
          <w:rFonts w:ascii="Times New Roman" w:hAnsi="Times New Roman"/>
          <w:sz w:val="28"/>
          <w:szCs w:val="28"/>
        </w:rPr>
        <w:t xml:space="preserve"> год. Этот период можно определить как первый этап в освоении азов ритмики, азбуки кл</w:t>
      </w:r>
      <w:r w:rsidR="002B711C" w:rsidRPr="00DA52C2">
        <w:rPr>
          <w:rFonts w:ascii="Times New Roman" w:hAnsi="Times New Roman"/>
          <w:sz w:val="28"/>
          <w:szCs w:val="28"/>
        </w:rPr>
        <w:t>ассического, русского и современного</w:t>
      </w:r>
      <w:r w:rsidR="006F18E7" w:rsidRPr="00DA52C2">
        <w:rPr>
          <w:rFonts w:ascii="Times New Roman" w:hAnsi="Times New Roman"/>
          <w:sz w:val="28"/>
          <w:szCs w:val="28"/>
        </w:rPr>
        <w:t xml:space="preserve"> танцев.</w:t>
      </w:r>
    </w:p>
    <w:p w14:paraId="05B66EE5" w14:textId="381712D0" w:rsidR="006F18E7" w:rsidRPr="00DA52C2" w:rsidRDefault="006F18E7" w:rsidP="00051F74">
      <w:pPr>
        <w:pStyle w:val="a8"/>
        <w:shd w:val="clear" w:color="auto" w:fill="FFFFFF"/>
        <w:spacing w:before="0" w:beforeAutospacing="0" w:after="150" w:afterAutospacing="0"/>
        <w:rPr>
          <w:sz w:val="28"/>
          <w:szCs w:val="28"/>
        </w:rPr>
      </w:pPr>
      <w:r w:rsidRPr="00DA52C2">
        <w:rPr>
          <w:sz w:val="28"/>
          <w:szCs w:val="28"/>
        </w:rPr>
        <w:t xml:space="preserve"> </w:t>
      </w:r>
      <w:r w:rsidR="00BE630A">
        <w:rPr>
          <w:sz w:val="28"/>
          <w:szCs w:val="28"/>
        </w:rPr>
        <w:t>О</w:t>
      </w:r>
      <w:r w:rsidRPr="00DA52C2">
        <w:rPr>
          <w:sz w:val="28"/>
          <w:szCs w:val="28"/>
        </w:rPr>
        <w:t>своения программы определяется:</w:t>
      </w:r>
    </w:p>
    <w:p w14:paraId="42C8EC81" w14:textId="77777777" w:rsidR="006F18E7" w:rsidRPr="00DA52C2" w:rsidRDefault="006F18E7" w:rsidP="00051F74">
      <w:pPr>
        <w:pStyle w:val="a8"/>
        <w:shd w:val="clear" w:color="auto" w:fill="FFFFFF"/>
        <w:spacing w:before="0" w:beforeAutospacing="0" w:after="150" w:afterAutospacing="0"/>
        <w:rPr>
          <w:sz w:val="28"/>
          <w:szCs w:val="28"/>
        </w:rPr>
      </w:pPr>
      <w:r w:rsidRPr="00DA52C2">
        <w:rPr>
          <w:sz w:val="28"/>
          <w:szCs w:val="28"/>
        </w:rPr>
        <w:t>— постепенным характером формирования физического аппарата ребенка для освоения и в связи с этим постепенное усложнение образовательной программы;</w:t>
      </w:r>
    </w:p>
    <w:p w14:paraId="3125FC3D" w14:textId="77777777" w:rsidR="006F18E7" w:rsidRPr="00DA52C2" w:rsidRDefault="006F18E7" w:rsidP="00051F74">
      <w:pPr>
        <w:pStyle w:val="a8"/>
        <w:shd w:val="clear" w:color="auto" w:fill="FFFFFF"/>
        <w:spacing w:before="0" w:beforeAutospacing="0" w:after="150" w:afterAutospacing="0"/>
        <w:rPr>
          <w:rFonts w:ascii="Helvetica" w:hAnsi="Helvetica"/>
          <w:sz w:val="28"/>
          <w:szCs w:val="28"/>
        </w:rPr>
      </w:pPr>
      <w:r w:rsidRPr="00DA52C2">
        <w:rPr>
          <w:sz w:val="28"/>
          <w:szCs w:val="28"/>
        </w:rPr>
        <w:t>— процессами психического развития ребенка;</w:t>
      </w:r>
    </w:p>
    <w:p w14:paraId="194A6ECE" w14:textId="77777777" w:rsidR="006F18E7" w:rsidRPr="00DA52C2" w:rsidRDefault="006F18E7" w:rsidP="00051F74">
      <w:pPr>
        <w:pStyle w:val="a8"/>
        <w:shd w:val="clear" w:color="auto" w:fill="FFFFFF"/>
        <w:spacing w:before="0" w:beforeAutospacing="0" w:after="150" w:afterAutospacing="0"/>
        <w:rPr>
          <w:rFonts w:ascii="Helvetica" w:hAnsi="Helvetica"/>
          <w:sz w:val="28"/>
          <w:szCs w:val="28"/>
        </w:rPr>
      </w:pPr>
      <w:r w:rsidRPr="00DA52C2">
        <w:rPr>
          <w:sz w:val="28"/>
          <w:szCs w:val="28"/>
        </w:rPr>
        <w:t>— большим объемом материала, многопредметностью;</w:t>
      </w:r>
    </w:p>
    <w:p w14:paraId="5789829E" w14:textId="77777777" w:rsidR="006F18E7" w:rsidRPr="00DA52C2" w:rsidRDefault="006F18E7" w:rsidP="00051F74">
      <w:pPr>
        <w:pStyle w:val="a8"/>
        <w:shd w:val="clear" w:color="auto" w:fill="FFFFFF"/>
        <w:spacing w:before="0" w:beforeAutospacing="0" w:after="150" w:afterAutospacing="0"/>
        <w:rPr>
          <w:rFonts w:ascii="Helvetica" w:hAnsi="Helvetica"/>
          <w:sz w:val="28"/>
          <w:szCs w:val="28"/>
        </w:rPr>
      </w:pPr>
      <w:r w:rsidRPr="00DA52C2">
        <w:rPr>
          <w:sz w:val="28"/>
          <w:szCs w:val="28"/>
        </w:rPr>
        <w:lastRenderedPageBreak/>
        <w:t>— групповым характером освоения программы и предъявления образовательного результата.</w:t>
      </w:r>
    </w:p>
    <w:p w14:paraId="5164C090" w14:textId="77777777" w:rsidR="0023266C" w:rsidRPr="00DA52C2" w:rsidRDefault="009824EE" w:rsidP="00C33B42">
      <w:pPr>
        <w:pStyle w:val="a8"/>
        <w:shd w:val="clear" w:color="auto" w:fill="FFFFFF"/>
        <w:spacing w:before="0" w:beforeAutospacing="0" w:after="150" w:afterAutospacing="0"/>
        <w:jc w:val="both"/>
        <w:rPr>
          <w:b/>
          <w:i/>
          <w:sz w:val="28"/>
          <w:szCs w:val="28"/>
        </w:rPr>
      </w:pPr>
      <w:r w:rsidRPr="00DA52C2">
        <w:rPr>
          <w:b/>
          <w:i/>
          <w:sz w:val="28"/>
          <w:szCs w:val="28"/>
        </w:rPr>
        <w:t>Формы и режим заня</w:t>
      </w:r>
      <w:r w:rsidR="0023266C" w:rsidRPr="00DA52C2">
        <w:rPr>
          <w:b/>
          <w:i/>
          <w:sz w:val="28"/>
          <w:szCs w:val="28"/>
        </w:rPr>
        <w:t>тий</w:t>
      </w:r>
    </w:p>
    <w:p w14:paraId="213C3400" w14:textId="77777777" w:rsidR="0023266C" w:rsidRPr="00DA52C2" w:rsidRDefault="0023266C" w:rsidP="0023266C">
      <w:pPr>
        <w:spacing w:after="0" w:line="240" w:lineRule="auto"/>
        <w:ind w:firstLine="709"/>
        <w:jc w:val="both"/>
        <w:rPr>
          <w:rFonts w:ascii="Times New Roman" w:hAnsi="Times New Roman"/>
          <w:sz w:val="28"/>
          <w:szCs w:val="28"/>
        </w:rPr>
      </w:pPr>
      <w:r w:rsidRPr="00DA52C2">
        <w:rPr>
          <w:rFonts w:ascii="Times New Roman" w:eastAsia="Times New Roman" w:hAnsi="Times New Roman"/>
          <w:sz w:val="28"/>
          <w:szCs w:val="28"/>
          <w:lang w:eastAsia="ru-RU"/>
        </w:rPr>
        <w:t xml:space="preserve">Реализация программы предполагает осуществление специально организованных  занятий, способствующих познавательному и художественно-эстетическому развитию детей. </w:t>
      </w:r>
      <w:r w:rsidRPr="00DA52C2">
        <w:rPr>
          <w:rFonts w:ascii="Times New Roman" w:eastAsia="Times New Roman" w:hAnsi="Times New Roman"/>
          <w:sz w:val="28"/>
          <w:szCs w:val="28"/>
        </w:rPr>
        <w:t xml:space="preserve">Основной формой организации являются групповые занятия, на каждом занятии время уделяется  и индивидуальной работе. </w:t>
      </w:r>
      <w:r w:rsidRPr="00DA52C2">
        <w:rPr>
          <w:rFonts w:ascii="Times New Roman" w:eastAsia="Times New Roman" w:hAnsi="Times New Roman"/>
          <w:sz w:val="28"/>
          <w:szCs w:val="28"/>
          <w:lang w:eastAsia="ru-RU"/>
        </w:rPr>
        <w:t xml:space="preserve">Для успешного освоения программы численность детей в группе составляет 13 – 15 человек. </w:t>
      </w:r>
    </w:p>
    <w:p w14:paraId="1DA395C1" w14:textId="26AE16E4" w:rsidR="00996C6A" w:rsidRPr="00DA52C2" w:rsidRDefault="006C0D3B" w:rsidP="00EF1E31">
      <w:pPr>
        <w:pStyle w:val="a8"/>
        <w:shd w:val="clear" w:color="auto" w:fill="FFFFFF"/>
        <w:spacing w:before="0" w:beforeAutospacing="0" w:after="150" w:afterAutospacing="0"/>
        <w:rPr>
          <w:rFonts w:ascii="Verdana" w:hAnsi="Verdana"/>
          <w:sz w:val="18"/>
          <w:szCs w:val="18"/>
          <w:shd w:val="clear" w:color="auto" w:fill="F5F9FD"/>
        </w:rPr>
      </w:pPr>
      <w:r w:rsidRPr="00DA52C2">
        <w:rPr>
          <w:sz w:val="28"/>
          <w:szCs w:val="28"/>
        </w:rPr>
        <w:t xml:space="preserve">Занятия проводятся: два раза в неделю, во второй половине дня. Длительность занятий </w:t>
      </w:r>
      <w:r w:rsidR="0023266C" w:rsidRPr="00DA52C2">
        <w:rPr>
          <w:sz w:val="28"/>
          <w:szCs w:val="28"/>
        </w:rPr>
        <w:t>25-30 минут. Всего 36</w:t>
      </w:r>
      <w:r w:rsidRPr="00DA52C2">
        <w:rPr>
          <w:sz w:val="28"/>
          <w:szCs w:val="28"/>
        </w:rPr>
        <w:t xml:space="preserve"> часов в год </w:t>
      </w:r>
      <w:r w:rsidR="00401B31" w:rsidRPr="00DA52C2">
        <w:rPr>
          <w:sz w:val="28"/>
          <w:szCs w:val="28"/>
        </w:rPr>
        <w:t>, 2</w:t>
      </w:r>
      <w:r w:rsidRPr="00DA52C2">
        <w:rPr>
          <w:sz w:val="28"/>
          <w:szCs w:val="28"/>
        </w:rPr>
        <w:t xml:space="preserve"> часа отводится на проведение мониторинга 2 раза в год сентябрь – май.</w:t>
      </w:r>
      <w:r w:rsidR="00EF1E31" w:rsidRPr="00DA52C2">
        <w:rPr>
          <w:rFonts w:ascii="Verdana" w:hAnsi="Verdana"/>
          <w:sz w:val="18"/>
          <w:szCs w:val="18"/>
          <w:shd w:val="clear" w:color="auto" w:fill="F5F9FD"/>
        </w:rPr>
        <w:t xml:space="preserve"> </w:t>
      </w:r>
    </w:p>
    <w:p w14:paraId="27B4D7F8" w14:textId="77777777" w:rsidR="009824EE" w:rsidRPr="00DA52C2" w:rsidRDefault="001A327B" w:rsidP="00BF37D2">
      <w:pPr>
        <w:spacing w:after="0" w:line="240" w:lineRule="auto"/>
        <w:rPr>
          <w:rFonts w:ascii="Times New Roman" w:hAnsi="Times New Roman"/>
          <w:i/>
          <w:spacing w:val="-10"/>
          <w:sz w:val="28"/>
          <w:szCs w:val="28"/>
        </w:rPr>
      </w:pPr>
      <w:r w:rsidRPr="00DA52C2">
        <w:rPr>
          <w:rFonts w:ascii="Times New Roman" w:hAnsi="Times New Roman"/>
          <w:i/>
          <w:spacing w:val="-10"/>
          <w:sz w:val="28"/>
          <w:szCs w:val="28"/>
        </w:rPr>
        <w:t xml:space="preserve">                                                                                                                                             </w:t>
      </w:r>
      <w:r w:rsidR="009824EE" w:rsidRPr="00DA52C2">
        <w:rPr>
          <w:rFonts w:ascii="Times New Roman" w:hAnsi="Times New Roman"/>
          <w:i/>
          <w:spacing w:val="-10"/>
          <w:sz w:val="28"/>
          <w:szCs w:val="28"/>
        </w:rPr>
        <w:t>Таблица № 1</w:t>
      </w:r>
    </w:p>
    <w:p w14:paraId="5FCE0A2D" w14:textId="77777777" w:rsidR="009824EE" w:rsidRPr="00DA52C2" w:rsidRDefault="009824EE" w:rsidP="009824EE">
      <w:pPr>
        <w:pStyle w:val="a5"/>
        <w:spacing w:after="0" w:line="240" w:lineRule="auto"/>
        <w:jc w:val="center"/>
        <w:rPr>
          <w:rFonts w:ascii="Times New Roman" w:eastAsia="Times New Roman" w:hAnsi="Times New Roman"/>
          <w:b/>
          <w:i/>
          <w:sz w:val="28"/>
          <w:szCs w:val="28"/>
        </w:rPr>
      </w:pPr>
      <w:r w:rsidRPr="00DA52C2">
        <w:rPr>
          <w:rFonts w:ascii="Times New Roman" w:eastAsia="Times New Roman" w:hAnsi="Times New Roman"/>
          <w:b/>
          <w:i/>
          <w:sz w:val="28"/>
          <w:szCs w:val="28"/>
        </w:rPr>
        <w:t>Режим занятий</w:t>
      </w:r>
    </w:p>
    <w:p w14:paraId="7E694C51" w14:textId="77777777" w:rsidR="00EF1E31" w:rsidRPr="00DA52C2" w:rsidRDefault="00EF1E31" w:rsidP="009824EE">
      <w:pPr>
        <w:pStyle w:val="a5"/>
        <w:spacing w:after="0" w:line="240" w:lineRule="auto"/>
        <w:jc w:val="center"/>
        <w:rPr>
          <w:rFonts w:ascii="Times New Roman" w:eastAsia="Times New Roman" w:hAnsi="Times New Roman"/>
          <w:sz w:val="28"/>
          <w:szCs w:val="28"/>
        </w:rPr>
      </w:pPr>
    </w:p>
    <w:p w14:paraId="28A1B5D0" w14:textId="77777777" w:rsidR="009824EE" w:rsidRPr="00DA52C2" w:rsidRDefault="009824EE" w:rsidP="009824EE">
      <w:pPr>
        <w:pStyle w:val="a5"/>
        <w:spacing w:after="0" w:line="240" w:lineRule="auto"/>
        <w:jc w:val="center"/>
        <w:rPr>
          <w:rFonts w:ascii="Times New Roman" w:eastAsia="Times New Roman" w:hAnsi="Times New Roman"/>
          <w:b/>
          <w:i/>
          <w:sz w:val="28"/>
          <w:szCs w:val="28"/>
        </w:rPr>
      </w:pP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905"/>
        <w:gridCol w:w="2086"/>
        <w:gridCol w:w="2077"/>
      </w:tblGrid>
      <w:tr w:rsidR="009824EE" w:rsidRPr="00DA52C2" w14:paraId="4CB1B72F" w14:textId="77777777" w:rsidTr="00D66D5E">
        <w:trPr>
          <w:trHeight w:val="330"/>
          <w:jc w:val="center"/>
        </w:trPr>
        <w:tc>
          <w:tcPr>
            <w:tcW w:w="2417" w:type="dxa"/>
            <w:vMerge w:val="restart"/>
            <w:tcBorders>
              <w:top w:val="single" w:sz="4" w:space="0" w:color="auto"/>
              <w:left w:val="single" w:sz="4" w:space="0" w:color="auto"/>
              <w:bottom w:val="single" w:sz="4" w:space="0" w:color="auto"/>
              <w:right w:val="single" w:sz="4" w:space="0" w:color="auto"/>
            </w:tcBorders>
            <w:hideMark/>
          </w:tcPr>
          <w:p w14:paraId="5EC8C61A" w14:textId="77777777" w:rsidR="009824EE" w:rsidRPr="00DA52C2" w:rsidRDefault="009824EE">
            <w:pPr>
              <w:spacing w:after="0" w:line="240" w:lineRule="auto"/>
              <w:jc w:val="center"/>
              <w:rPr>
                <w:rFonts w:ascii="Times New Roman" w:eastAsia="Times New Roman" w:hAnsi="Times New Roman"/>
                <w:b/>
                <w:sz w:val="28"/>
                <w:szCs w:val="28"/>
              </w:rPr>
            </w:pPr>
            <w:r w:rsidRPr="00DA52C2">
              <w:rPr>
                <w:rFonts w:ascii="Times New Roman" w:eastAsia="Times New Roman" w:hAnsi="Times New Roman"/>
                <w:b/>
                <w:sz w:val="28"/>
                <w:szCs w:val="28"/>
              </w:rPr>
              <w:t>Возрастная группа</w:t>
            </w:r>
          </w:p>
        </w:tc>
        <w:tc>
          <w:tcPr>
            <w:tcW w:w="6068" w:type="dxa"/>
            <w:gridSpan w:val="3"/>
            <w:tcBorders>
              <w:top w:val="single" w:sz="4" w:space="0" w:color="auto"/>
              <w:left w:val="single" w:sz="4" w:space="0" w:color="auto"/>
              <w:bottom w:val="single" w:sz="4" w:space="0" w:color="auto"/>
              <w:right w:val="single" w:sz="4" w:space="0" w:color="auto"/>
            </w:tcBorders>
            <w:hideMark/>
          </w:tcPr>
          <w:p w14:paraId="5764AF9B" w14:textId="77777777" w:rsidR="009824EE" w:rsidRPr="00DA52C2" w:rsidRDefault="009824EE">
            <w:pPr>
              <w:spacing w:after="0" w:line="240" w:lineRule="auto"/>
              <w:jc w:val="center"/>
              <w:rPr>
                <w:rFonts w:ascii="Times New Roman" w:eastAsia="Times New Roman" w:hAnsi="Times New Roman"/>
                <w:b/>
                <w:sz w:val="28"/>
                <w:szCs w:val="28"/>
              </w:rPr>
            </w:pPr>
            <w:r w:rsidRPr="00DA52C2">
              <w:rPr>
                <w:rFonts w:ascii="Times New Roman" w:eastAsia="Times New Roman" w:hAnsi="Times New Roman"/>
                <w:b/>
                <w:sz w:val="28"/>
                <w:szCs w:val="28"/>
              </w:rPr>
              <w:t>Количество занятий</w:t>
            </w:r>
          </w:p>
        </w:tc>
      </w:tr>
      <w:tr w:rsidR="009824EE" w:rsidRPr="00DA52C2" w14:paraId="1BE3893D" w14:textId="77777777" w:rsidTr="00D66D5E">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D52CD" w14:textId="77777777" w:rsidR="009824EE" w:rsidRPr="00DA52C2" w:rsidRDefault="009824EE">
            <w:pPr>
              <w:spacing w:after="0" w:line="240" w:lineRule="auto"/>
              <w:rPr>
                <w:rFonts w:ascii="Times New Roman" w:eastAsia="Times New Roman" w:hAnsi="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hideMark/>
          </w:tcPr>
          <w:p w14:paraId="57EE5C4F" w14:textId="77777777" w:rsidR="009824EE" w:rsidRPr="00DA52C2" w:rsidRDefault="009824EE">
            <w:pPr>
              <w:spacing w:after="0" w:line="240" w:lineRule="auto"/>
              <w:jc w:val="center"/>
              <w:rPr>
                <w:rFonts w:ascii="Times New Roman" w:eastAsia="Times New Roman" w:hAnsi="Times New Roman"/>
                <w:b/>
                <w:sz w:val="28"/>
                <w:szCs w:val="28"/>
              </w:rPr>
            </w:pPr>
            <w:r w:rsidRPr="00DA52C2">
              <w:rPr>
                <w:rFonts w:ascii="Times New Roman" w:eastAsia="Times New Roman" w:hAnsi="Times New Roman"/>
                <w:b/>
                <w:sz w:val="28"/>
                <w:szCs w:val="28"/>
              </w:rPr>
              <w:t>в неделю</w:t>
            </w:r>
          </w:p>
        </w:tc>
        <w:tc>
          <w:tcPr>
            <w:tcW w:w="2086" w:type="dxa"/>
            <w:tcBorders>
              <w:top w:val="single" w:sz="4" w:space="0" w:color="auto"/>
              <w:left w:val="single" w:sz="4" w:space="0" w:color="auto"/>
              <w:bottom w:val="single" w:sz="4" w:space="0" w:color="auto"/>
              <w:right w:val="single" w:sz="4" w:space="0" w:color="auto"/>
            </w:tcBorders>
            <w:hideMark/>
          </w:tcPr>
          <w:p w14:paraId="6E583ABB" w14:textId="77777777" w:rsidR="009824EE" w:rsidRPr="00DA52C2" w:rsidRDefault="009824EE">
            <w:pPr>
              <w:spacing w:after="0" w:line="240" w:lineRule="auto"/>
              <w:jc w:val="center"/>
              <w:rPr>
                <w:rFonts w:ascii="Times New Roman" w:eastAsia="Times New Roman" w:hAnsi="Times New Roman"/>
                <w:b/>
                <w:sz w:val="28"/>
                <w:szCs w:val="28"/>
              </w:rPr>
            </w:pPr>
            <w:r w:rsidRPr="00DA52C2">
              <w:rPr>
                <w:rFonts w:ascii="Times New Roman" w:eastAsia="Times New Roman" w:hAnsi="Times New Roman"/>
                <w:b/>
                <w:sz w:val="28"/>
                <w:szCs w:val="28"/>
              </w:rPr>
              <w:t>в месяц</w:t>
            </w:r>
          </w:p>
        </w:tc>
        <w:tc>
          <w:tcPr>
            <w:tcW w:w="2077" w:type="dxa"/>
            <w:tcBorders>
              <w:top w:val="single" w:sz="4" w:space="0" w:color="auto"/>
              <w:left w:val="single" w:sz="4" w:space="0" w:color="auto"/>
              <w:bottom w:val="single" w:sz="4" w:space="0" w:color="auto"/>
              <w:right w:val="single" w:sz="4" w:space="0" w:color="auto"/>
            </w:tcBorders>
            <w:hideMark/>
          </w:tcPr>
          <w:p w14:paraId="49D217B0" w14:textId="77777777" w:rsidR="009824EE" w:rsidRPr="00DA52C2" w:rsidRDefault="009824EE">
            <w:pPr>
              <w:spacing w:after="0" w:line="240" w:lineRule="auto"/>
              <w:jc w:val="center"/>
              <w:rPr>
                <w:rFonts w:ascii="Times New Roman" w:eastAsia="Times New Roman" w:hAnsi="Times New Roman"/>
                <w:b/>
                <w:sz w:val="28"/>
                <w:szCs w:val="28"/>
              </w:rPr>
            </w:pPr>
            <w:r w:rsidRPr="00DA52C2">
              <w:rPr>
                <w:rFonts w:ascii="Times New Roman" w:eastAsia="Times New Roman" w:hAnsi="Times New Roman"/>
                <w:b/>
                <w:sz w:val="28"/>
                <w:szCs w:val="28"/>
              </w:rPr>
              <w:t>в год</w:t>
            </w:r>
          </w:p>
        </w:tc>
      </w:tr>
      <w:tr w:rsidR="009824EE" w:rsidRPr="00DA52C2" w14:paraId="6C7F0DF0" w14:textId="77777777" w:rsidTr="00D66D5E">
        <w:trPr>
          <w:trHeight w:val="525"/>
          <w:jc w:val="center"/>
        </w:trPr>
        <w:tc>
          <w:tcPr>
            <w:tcW w:w="2417" w:type="dxa"/>
            <w:tcBorders>
              <w:top w:val="single" w:sz="4" w:space="0" w:color="auto"/>
              <w:left w:val="single" w:sz="4" w:space="0" w:color="auto"/>
              <w:bottom w:val="single" w:sz="4" w:space="0" w:color="auto"/>
              <w:right w:val="single" w:sz="4" w:space="0" w:color="auto"/>
            </w:tcBorders>
            <w:vAlign w:val="center"/>
            <w:hideMark/>
          </w:tcPr>
          <w:p w14:paraId="08949018" w14:textId="21194819" w:rsidR="00E87E0B" w:rsidRDefault="00D66D5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5-7</w:t>
            </w:r>
            <w:r w:rsidR="00E87E0B">
              <w:rPr>
                <w:rFonts w:ascii="Times New Roman" w:eastAsia="Times New Roman" w:hAnsi="Times New Roman"/>
                <w:sz w:val="28"/>
                <w:szCs w:val="28"/>
              </w:rPr>
              <w:t xml:space="preserve"> лет</w:t>
            </w:r>
          </w:p>
          <w:p w14:paraId="0314BBE3" w14:textId="368F25B6" w:rsidR="009824EE" w:rsidRPr="00DA52C2" w:rsidRDefault="00BE630A" w:rsidP="00E87E0B">
            <w:pPr>
              <w:spacing w:after="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 xml:space="preserve"> </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D7894F5" w14:textId="77777777" w:rsidR="009824EE" w:rsidRPr="00DA52C2" w:rsidRDefault="0089767F">
            <w:pPr>
              <w:spacing w:after="0" w:line="240" w:lineRule="auto"/>
              <w:jc w:val="center"/>
              <w:rPr>
                <w:rFonts w:ascii="Times New Roman" w:eastAsia="Times New Roman" w:hAnsi="Times New Roman"/>
                <w:sz w:val="28"/>
                <w:szCs w:val="28"/>
                <w:highlight w:val="yellow"/>
              </w:rPr>
            </w:pPr>
            <w:r w:rsidRPr="00DA52C2">
              <w:rPr>
                <w:rFonts w:ascii="Times New Roman" w:eastAsia="Times New Roman" w:hAnsi="Times New Roman"/>
                <w:sz w:val="28"/>
                <w:szCs w:val="28"/>
              </w:rPr>
              <w:t>2</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5F75C44" w14:textId="77777777" w:rsidR="009824EE" w:rsidRPr="00DA52C2" w:rsidRDefault="009824EE">
            <w:pPr>
              <w:spacing w:after="0" w:line="240" w:lineRule="auto"/>
              <w:jc w:val="center"/>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4</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D9B5E58" w14:textId="0DBCBDC4" w:rsidR="009824EE" w:rsidRPr="00DA52C2" w:rsidRDefault="00A006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r>
    </w:tbl>
    <w:p w14:paraId="7ECD2029" w14:textId="77777777" w:rsidR="00B94577" w:rsidRPr="00DA52C2" w:rsidRDefault="00B94577" w:rsidP="002B711C">
      <w:pPr>
        <w:shd w:val="clear" w:color="auto" w:fill="FFFFFF"/>
        <w:spacing w:after="0" w:line="240" w:lineRule="auto"/>
        <w:jc w:val="both"/>
        <w:rPr>
          <w:rFonts w:ascii="Times New Roman" w:hAnsi="Times New Roman"/>
          <w:b/>
          <w:i/>
          <w:sz w:val="28"/>
          <w:szCs w:val="28"/>
        </w:rPr>
      </w:pPr>
    </w:p>
    <w:p w14:paraId="1E57CF70" w14:textId="77777777" w:rsidR="00051F74" w:rsidRPr="00DA52C2" w:rsidRDefault="00051F74" w:rsidP="002B711C">
      <w:pPr>
        <w:shd w:val="clear" w:color="auto" w:fill="FFFFFF"/>
        <w:spacing w:after="0" w:line="240" w:lineRule="auto"/>
        <w:jc w:val="both"/>
        <w:rPr>
          <w:rFonts w:ascii="Times New Roman" w:hAnsi="Times New Roman"/>
          <w:b/>
          <w:i/>
          <w:sz w:val="28"/>
          <w:szCs w:val="28"/>
        </w:rPr>
      </w:pPr>
    </w:p>
    <w:p w14:paraId="29BDCFFC" w14:textId="77777777" w:rsidR="009824EE" w:rsidRPr="005A4AC3" w:rsidRDefault="005A4AC3" w:rsidP="002B711C">
      <w:pPr>
        <w:shd w:val="clear" w:color="auto" w:fill="FFFFFF"/>
        <w:spacing w:after="0" w:line="240" w:lineRule="auto"/>
        <w:jc w:val="both"/>
        <w:rPr>
          <w:rFonts w:ascii="Times New Roman" w:hAnsi="Times New Roman"/>
          <w:b/>
          <w:i/>
          <w:sz w:val="28"/>
          <w:szCs w:val="28"/>
        </w:rPr>
      </w:pPr>
      <w:r>
        <w:rPr>
          <w:rFonts w:ascii="Times New Roman" w:hAnsi="Times New Roman"/>
          <w:b/>
          <w:i/>
          <w:sz w:val="28"/>
          <w:szCs w:val="28"/>
        </w:rPr>
        <w:t xml:space="preserve">1.3 </w:t>
      </w:r>
      <w:r w:rsidR="009824EE" w:rsidRPr="00DA52C2">
        <w:rPr>
          <w:rFonts w:ascii="Times New Roman" w:hAnsi="Times New Roman"/>
          <w:b/>
          <w:i/>
          <w:sz w:val="28"/>
          <w:szCs w:val="28"/>
        </w:rPr>
        <w:t>П</w:t>
      </w:r>
      <w:r>
        <w:rPr>
          <w:rFonts w:ascii="Times New Roman" w:hAnsi="Times New Roman"/>
          <w:b/>
          <w:i/>
          <w:sz w:val="28"/>
          <w:szCs w:val="28"/>
        </w:rPr>
        <w:t xml:space="preserve">ланируемые </w:t>
      </w:r>
      <w:r w:rsidR="009824EE" w:rsidRPr="00DA52C2">
        <w:rPr>
          <w:rFonts w:ascii="Times New Roman" w:hAnsi="Times New Roman"/>
          <w:b/>
          <w:i/>
          <w:sz w:val="28"/>
          <w:szCs w:val="28"/>
        </w:rPr>
        <w:t xml:space="preserve"> результаты </w:t>
      </w:r>
      <w:r>
        <w:rPr>
          <w:rFonts w:ascii="Times New Roman" w:hAnsi="Times New Roman"/>
          <w:b/>
          <w:i/>
          <w:sz w:val="28"/>
          <w:szCs w:val="28"/>
        </w:rPr>
        <w:t>освоения программы</w:t>
      </w:r>
      <w:r w:rsidR="009824EE" w:rsidRPr="00DA52C2">
        <w:rPr>
          <w:rFonts w:ascii="Times New Roman" w:hAnsi="Times New Roman"/>
          <w:b/>
          <w:i/>
          <w:sz w:val="28"/>
          <w:szCs w:val="28"/>
        </w:rPr>
        <w:t>.</w:t>
      </w:r>
    </w:p>
    <w:p w14:paraId="71E0B748" w14:textId="77777777" w:rsidR="009824EE" w:rsidRPr="00DA52C2" w:rsidRDefault="009824EE" w:rsidP="009824EE">
      <w:pPr>
        <w:pStyle w:val="a5"/>
        <w:spacing w:after="0" w:line="240" w:lineRule="auto"/>
        <w:jc w:val="right"/>
        <w:rPr>
          <w:rFonts w:ascii="Times New Roman" w:hAnsi="Times New Roman"/>
          <w:i/>
          <w:spacing w:val="-10"/>
          <w:sz w:val="28"/>
          <w:szCs w:val="28"/>
        </w:rPr>
      </w:pPr>
    </w:p>
    <w:p w14:paraId="54E442F6" w14:textId="77777777" w:rsidR="009824EE" w:rsidRPr="00DA52C2" w:rsidRDefault="009824EE" w:rsidP="009824EE">
      <w:pPr>
        <w:pStyle w:val="a5"/>
        <w:spacing w:after="0" w:line="240" w:lineRule="auto"/>
        <w:jc w:val="right"/>
        <w:rPr>
          <w:rFonts w:ascii="Times New Roman" w:hAnsi="Times New Roman"/>
          <w:i/>
          <w:spacing w:val="-10"/>
          <w:sz w:val="28"/>
          <w:szCs w:val="28"/>
        </w:rPr>
      </w:pPr>
      <w:r w:rsidRPr="00DA52C2">
        <w:rPr>
          <w:rFonts w:ascii="Times New Roman" w:hAnsi="Times New Roman"/>
          <w:i/>
          <w:spacing w:val="-10"/>
          <w:sz w:val="28"/>
          <w:szCs w:val="28"/>
        </w:rPr>
        <w:t>Таблица № 2</w:t>
      </w:r>
    </w:p>
    <w:p w14:paraId="53E9B04E" w14:textId="77777777" w:rsidR="009824EE" w:rsidRPr="00DA52C2" w:rsidRDefault="009824EE" w:rsidP="0023266C">
      <w:pPr>
        <w:shd w:val="clear" w:color="auto" w:fill="FFFFFF"/>
        <w:spacing w:after="0" w:line="240" w:lineRule="auto"/>
        <w:rPr>
          <w:rFonts w:ascii="Times New Roman" w:eastAsia="Times New Roman" w:hAnsi="Times New Roman"/>
          <w:b/>
          <w:sz w:val="28"/>
          <w:szCs w:val="28"/>
          <w:lang w:eastAsia="ru-RU"/>
        </w:rPr>
      </w:pPr>
      <w:r w:rsidRPr="00DA52C2">
        <w:rPr>
          <w:rFonts w:ascii="Times New Roman" w:eastAsia="Times New Roman" w:hAnsi="Times New Roman"/>
          <w:b/>
          <w:sz w:val="28"/>
          <w:szCs w:val="28"/>
          <w:lang w:eastAsia="ru-RU"/>
        </w:rPr>
        <w:t>Результаты освоения дополнительной образовательной программы</w:t>
      </w:r>
    </w:p>
    <w:p w14:paraId="471D917A" w14:textId="77777777" w:rsidR="009824EE" w:rsidRPr="00DA52C2" w:rsidRDefault="009824EE" w:rsidP="009824EE">
      <w:pPr>
        <w:shd w:val="clear" w:color="auto" w:fill="FFFFFF"/>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33B42" w:rsidRPr="00DA52C2" w14:paraId="1200358B" w14:textId="77777777" w:rsidTr="009824EE">
        <w:tc>
          <w:tcPr>
            <w:tcW w:w="4785" w:type="dxa"/>
            <w:tcBorders>
              <w:top w:val="single" w:sz="4" w:space="0" w:color="auto"/>
              <w:left w:val="single" w:sz="4" w:space="0" w:color="auto"/>
              <w:bottom w:val="single" w:sz="4" w:space="0" w:color="auto"/>
              <w:right w:val="single" w:sz="4" w:space="0" w:color="auto"/>
            </w:tcBorders>
            <w:hideMark/>
          </w:tcPr>
          <w:p w14:paraId="5462D9CC" w14:textId="77777777" w:rsidR="009824EE" w:rsidRPr="00DA52C2" w:rsidRDefault="009824EE">
            <w:pPr>
              <w:spacing w:after="0" w:line="240" w:lineRule="auto"/>
              <w:jc w:val="center"/>
              <w:rPr>
                <w:rFonts w:ascii="Times New Roman" w:eastAsia="Times New Roman" w:hAnsi="Times New Roman"/>
                <w:b/>
                <w:sz w:val="28"/>
                <w:szCs w:val="28"/>
                <w:lang w:eastAsia="ru-RU"/>
              </w:rPr>
            </w:pPr>
            <w:r w:rsidRPr="00DA52C2">
              <w:rPr>
                <w:rFonts w:ascii="Times New Roman" w:eastAsia="Times New Roman" w:hAnsi="Times New Roman"/>
                <w:b/>
                <w:sz w:val="28"/>
                <w:szCs w:val="28"/>
              </w:rPr>
              <w:t>Дети будут знать и понимать</w:t>
            </w:r>
          </w:p>
        </w:tc>
        <w:tc>
          <w:tcPr>
            <w:tcW w:w="4786" w:type="dxa"/>
            <w:tcBorders>
              <w:top w:val="single" w:sz="4" w:space="0" w:color="auto"/>
              <w:left w:val="single" w:sz="4" w:space="0" w:color="auto"/>
              <w:bottom w:val="single" w:sz="4" w:space="0" w:color="auto"/>
              <w:right w:val="single" w:sz="4" w:space="0" w:color="auto"/>
            </w:tcBorders>
            <w:hideMark/>
          </w:tcPr>
          <w:p w14:paraId="6F4A5733" w14:textId="77777777" w:rsidR="009824EE" w:rsidRPr="00DA52C2" w:rsidRDefault="009824EE">
            <w:pPr>
              <w:spacing w:after="0" w:line="240" w:lineRule="auto"/>
              <w:jc w:val="center"/>
              <w:rPr>
                <w:rFonts w:ascii="Times New Roman" w:eastAsia="Times New Roman" w:hAnsi="Times New Roman"/>
                <w:b/>
                <w:sz w:val="28"/>
                <w:szCs w:val="28"/>
                <w:lang w:eastAsia="ru-RU"/>
              </w:rPr>
            </w:pPr>
            <w:r w:rsidRPr="00DA52C2">
              <w:rPr>
                <w:rFonts w:ascii="Times New Roman" w:eastAsia="Times New Roman" w:hAnsi="Times New Roman"/>
                <w:b/>
                <w:sz w:val="28"/>
                <w:szCs w:val="28"/>
              </w:rPr>
              <w:t>Дети будут уметь</w:t>
            </w:r>
          </w:p>
        </w:tc>
      </w:tr>
      <w:tr w:rsidR="00C33B42" w:rsidRPr="00DA52C2" w14:paraId="620A9B14" w14:textId="77777777" w:rsidTr="009824EE">
        <w:tc>
          <w:tcPr>
            <w:tcW w:w="4785" w:type="dxa"/>
            <w:tcBorders>
              <w:top w:val="single" w:sz="4" w:space="0" w:color="auto"/>
              <w:left w:val="single" w:sz="4" w:space="0" w:color="auto"/>
              <w:bottom w:val="single" w:sz="4" w:space="0" w:color="auto"/>
              <w:right w:val="single" w:sz="4" w:space="0" w:color="auto"/>
            </w:tcBorders>
            <w:hideMark/>
          </w:tcPr>
          <w:p w14:paraId="20B4D619" w14:textId="77777777" w:rsidR="009824EE" w:rsidRPr="00DA52C2" w:rsidRDefault="00631835"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-положение рук, ног, положение головы</w:t>
            </w:r>
          </w:p>
          <w:p w14:paraId="54864144" w14:textId="77777777" w:rsidR="00631835" w:rsidRPr="00DA52C2" w:rsidRDefault="00631835"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-ориентироваться в пространстве</w:t>
            </w:r>
          </w:p>
          <w:p w14:paraId="3D82B2C8" w14:textId="77777777" w:rsidR="00631835" w:rsidRPr="00DA52C2" w:rsidRDefault="000C52B6"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Вперед, назад, вправо, влево</w:t>
            </w:r>
          </w:p>
          <w:p w14:paraId="5A117DC5" w14:textId="77777777" w:rsidR="000C52B6" w:rsidRPr="00DA52C2" w:rsidRDefault="000C52B6"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-галоп боковой вправо, влево,</w:t>
            </w:r>
          </w:p>
          <w:p w14:paraId="6C12C39C" w14:textId="77777777" w:rsidR="000C52B6" w:rsidRPr="00DA52C2" w:rsidRDefault="000C52B6"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шаг подскок, бег с высоко поднятыми ногами, и высоко поднятыми коленями</w:t>
            </w:r>
          </w:p>
          <w:p w14:paraId="26E717BB" w14:textId="77777777" w:rsidR="000C52B6" w:rsidRPr="00DA52C2" w:rsidRDefault="000C52B6"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-партерная гимнастика</w:t>
            </w:r>
          </w:p>
          <w:p w14:paraId="0A8635AE" w14:textId="77777777" w:rsidR="000C52B6" w:rsidRPr="00DA52C2" w:rsidRDefault="000C52B6"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-название движений в танцевальных этюдах</w:t>
            </w:r>
          </w:p>
          <w:p w14:paraId="59C61865" w14:textId="77777777" w:rsidR="000C52B6" w:rsidRPr="00DA52C2" w:rsidRDefault="000C52B6" w:rsidP="00631835">
            <w:pPr>
              <w:pStyle w:val="a5"/>
              <w:spacing w:after="0" w:line="240" w:lineRule="auto"/>
              <w:ind w:left="284"/>
              <w:rPr>
                <w:rFonts w:ascii="Times New Roman" w:hAnsi="Times New Roman"/>
                <w:sz w:val="28"/>
                <w:szCs w:val="28"/>
              </w:rPr>
            </w:pPr>
            <w:r w:rsidRPr="00DA52C2">
              <w:rPr>
                <w:rFonts w:ascii="Times New Roman" w:hAnsi="Times New Roman"/>
                <w:sz w:val="28"/>
                <w:szCs w:val="28"/>
              </w:rPr>
              <w:t>-позиции ног,рук</w:t>
            </w:r>
          </w:p>
        </w:tc>
        <w:tc>
          <w:tcPr>
            <w:tcW w:w="4786" w:type="dxa"/>
            <w:tcBorders>
              <w:top w:val="single" w:sz="4" w:space="0" w:color="auto"/>
              <w:left w:val="single" w:sz="4" w:space="0" w:color="auto"/>
              <w:bottom w:val="single" w:sz="4" w:space="0" w:color="auto"/>
              <w:right w:val="single" w:sz="4" w:space="0" w:color="auto"/>
            </w:tcBorders>
          </w:tcPr>
          <w:p w14:paraId="1FA2BFC6" w14:textId="77777777" w:rsidR="001F4E77" w:rsidRPr="00DA52C2" w:rsidRDefault="001F4E77">
            <w:pPr>
              <w:spacing w:after="0" w:line="240" w:lineRule="auto"/>
              <w:jc w:val="both"/>
              <w:rPr>
                <w:rFonts w:ascii="Times New Roman" w:hAnsi="Times New Roman"/>
                <w:sz w:val="28"/>
                <w:szCs w:val="28"/>
              </w:rPr>
            </w:pPr>
            <w:r w:rsidRPr="00DA52C2">
              <w:rPr>
                <w:rFonts w:ascii="Times New Roman" w:hAnsi="Times New Roman"/>
                <w:sz w:val="28"/>
                <w:szCs w:val="28"/>
              </w:rPr>
              <w:t>-</w:t>
            </w:r>
            <w:r w:rsidR="00185472" w:rsidRPr="00DA52C2">
              <w:rPr>
                <w:rFonts w:ascii="Times New Roman" w:hAnsi="Times New Roman"/>
                <w:sz w:val="28"/>
                <w:szCs w:val="28"/>
              </w:rPr>
              <w:t xml:space="preserve"> хорошо ориентироваться в зале при проведении музыкально-подвижных игр. </w:t>
            </w:r>
          </w:p>
          <w:p w14:paraId="41A3C3AE" w14:textId="77777777" w:rsidR="001F4E77" w:rsidRPr="00DA52C2" w:rsidRDefault="001F4E77">
            <w:pPr>
              <w:spacing w:after="0" w:line="240" w:lineRule="auto"/>
              <w:jc w:val="both"/>
              <w:rPr>
                <w:rFonts w:ascii="Times New Roman" w:hAnsi="Times New Roman"/>
                <w:sz w:val="28"/>
                <w:szCs w:val="28"/>
              </w:rPr>
            </w:pPr>
            <w:r w:rsidRPr="00DA52C2">
              <w:rPr>
                <w:rFonts w:ascii="Times New Roman" w:hAnsi="Times New Roman"/>
                <w:sz w:val="28"/>
                <w:szCs w:val="28"/>
              </w:rPr>
              <w:t>-Уме</w:t>
            </w:r>
            <w:r w:rsidR="00185472" w:rsidRPr="00DA52C2">
              <w:rPr>
                <w:rFonts w:ascii="Times New Roman" w:hAnsi="Times New Roman"/>
                <w:sz w:val="28"/>
                <w:szCs w:val="28"/>
              </w:rPr>
              <w:t>т</w:t>
            </w:r>
            <w:r w:rsidRPr="00DA52C2">
              <w:rPr>
                <w:rFonts w:ascii="Times New Roman" w:hAnsi="Times New Roman"/>
                <w:sz w:val="28"/>
                <w:szCs w:val="28"/>
              </w:rPr>
              <w:t>ь</w:t>
            </w:r>
            <w:r w:rsidR="00185472" w:rsidRPr="00DA52C2">
              <w:rPr>
                <w:rFonts w:ascii="Times New Roman" w:hAnsi="Times New Roman"/>
                <w:sz w:val="28"/>
                <w:szCs w:val="28"/>
              </w:rPr>
              <w:t xml:space="preserve"> выполнять специальные упражнения для </w:t>
            </w:r>
            <w:r w:rsidRPr="00DA52C2">
              <w:rPr>
                <w:rFonts w:ascii="Times New Roman" w:hAnsi="Times New Roman"/>
                <w:sz w:val="28"/>
                <w:szCs w:val="28"/>
              </w:rPr>
              <w:t>согласования движений с музыкой</w:t>
            </w:r>
          </w:p>
          <w:p w14:paraId="4296BF41" w14:textId="77777777" w:rsidR="001F4E77" w:rsidRPr="00DA52C2" w:rsidRDefault="001F4E77" w:rsidP="001F4E77">
            <w:pPr>
              <w:spacing w:after="0" w:line="240" w:lineRule="auto"/>
              <w:jc w:val="both"/>
              <w:rPr>
                <w:rFonts w:ascii="Times New Roman" w:hAnsi="Times New Roman"/>
                <w:sz w:val="28"/>
                <w:szCs w:val="28"/>
              </w:rPr>
            </w:pPr>
            <w:r w:rsidRPr="00DA52C2">
              <w:rPr>
                <w:rFonts w:ascii="Times New Roman" w:hAnsi="Times New Roman"/>
                <w:sz w:val="28"/>
                <w:szCs w:val="28"/>
              </w:rPr>
              <w:t>-владеть</w:t>
            </w:r>
            <w:r w:rsidR="00185472" w:rsidRPr="00DA52C2">
              <w:rPr>
                <w:rFonts w:ascii="Times New Roman" w:hAnsi="Times New Roman"/>
                <w:sz w:val="28"/>
                <w:szCs w:val="28"/>
              </w:rPr>
              <w:t xml:space="preserve"> основами хореографических упражнений этого года обучения.</w:t>
            </w:r>
          </w:p>
          <w:p w14:paraId="2C3400AC" w14:textId="77777777" w:rsidR="009824EE" w:rsidRPr="00DA52C2" w:rsidRDefault="001F4E77" w:rsidP="001F4E77">
            <w:pPr>
              <w:spacing w:after="0" w:line="240" w:lineRule="auto"/>
              <w:jc w:val="both"/>
              <w:rPr>
                <w:rFonts w:ascii="Times New Roman" w:eastAsia="Times New Roman" w:hAnsi="Times New Roman"/>
                <w:b/>
                <w:sz w:val="28"/>
                <w:szCs w:val="28"/>
                <w:highlight w:val="yellow"/>
                <w:lang w:eastAsia="ru-RU"/>
              </w:rPr>
            </w:pPr>
            <w:r w:rsidRPr="00DA52C2">
              <w:rPr>
                <w:rFonts w:ascii="Times New Roman" w:hAnsi="Times New Roman"/>
                <w:sz w:val="28"/>
                <w:szCs w:val="28"/>
              </w:rPr>
              <w:t>-уме</w:t>
            </w:r>
            <w:r w:rsidR="00185472" w:rsidRPr="00DA52C2">
              <w:rPr>
                <w:rFonts w:ascii="Times New Roman" w:hAnsi="Times New Roman"/>
                <w:sz w:val="28"/>
                <w:szCs w:val="28"/>
              </w:rPr>
              <w:t>т</w:t>
            </w:r>
            <w:r w:rsidRPr="00DA52C2">
              <w:rPr>
                <w:rFonts w:ascii="Times New Roman" w:hAnsi="Times New Roman"/>
                <w:sz w:val="28"/>
                <w:szCs w:val="28"/>
              </w:rPr>
              <w:t>ь</w:t>
            </w:r>
            <w:r w:rsidR="00185472" w:rsidRPr="00DA52C2">
              <w:rPr>
                <w:rFonts w:ascii="Times New Roman" w:hAnsi="Times New Roman"/>
                <w:sz w:val="28"/>
                <w:szCs w:val="28"/>
              </w:rPr>
              <w:t xml:space="preserve"> исполнять ритмические, народные, бальные танцы и комплексы упражнений, а также двигательные задания по креативной гимнастике этого года обучения</w:t>
            </w:r>
          </w:p>
        </w:tc>
      </w:tr>
    </w:tbl>
    <w:p w14:paraId="4BEC2AE0" w14:textId="77777777" w:rsidR="009824EE" w:rsidRPr="00DA52C2" w:rsidRDefault="009824EE" w:rsidP="009824EE">
      <w:pPr>
        <w:shd w:val="clear" w:color="auto" w:fill="FFFFFF"/>
        <w:spacing w:after="0" w:line="240" w:lineRule="auto"/>
        <w:jc w:val="both"/>
        <w:rPr>
          <w:rFonts w:ascii="Times New Roman" w:eastAsia="Times New Roman" w:hAnsi="Times New Roman"/>
          <w:b/>
          <w:sz w:val="28"/>
          <w:szCs w:val="28"/>
          <w:lang w:eastAsia="ru-RU"/>
        </w:rPr>
      </w:pPr>
    </w:p>
    <w:p w14:paraId="3E35C0B2" w14:textId="77777777" w:rsidR="002B711C" w:rsidRPr="00DA52C2" w:rsidRDefault="002B711C" w:rsidP="002B711C">
      <w:pPr>
        <w:pStyle w:val="a8"/>
        <w:shd w:val="clear" w:color="auto" w:fill="FFFFFF"/>
        <w:spacing w:before="0" w:beforeAutospacing="0" w:after="150" w:afterAutospacing="0"/>
        <w:jc w:val="both"/>
        <w:rPr>
          <w:sz w:val="28"/>
          <w:szCs w:val="28"/>
        </w:rPr>
      </w:pPr>
      <w:r w:rsidRPr="00DA52C2">
        <w:rPr>
          <w:sz w:val="28"/>
          <w:szCs w:val="28"/>
          <w:u w:val="single"/>
        </w:rPr>
        <w:t xml:space="preserve"> Главный ожидаемый результат:</w:t>
      </w:r>
      <w:r w:rsidRPr="00DA52C2">
        <w:rPr>
          <w:rStyle w:val="apple-converted-space"/>
          <w:sz w:val="28"/>
          <w:szCs w:val="28"/>
        </w:rPr>
        <w:t> </w:t>
      </w:r>
      <w:r w:rsidRPr="00DA52C2">
        <w:rPr>
          <w:sz w:val="28"/>
          <w:szCs w:val="28"/>
        </w:rPr>
        <w:t>овладение детьми навыками искусства танца, способности и желание продолжать занятия хореографией после освоения программы.</w:t>
      </w:r>
    </w:p>
    <w:p w14:paraId="2F2E4707" w14:textId="77777777" w:rsidR="009824EE" w:rsidRPr="00DA52C2" w:rsidRDefault="009824EE" w:rsidP="002B711C">
      <w:pPr>
        <w:pStyle w:val="a8"/>
        <w:shd w:val="clear" w:color="auto" w:fill="FFFFFF"/>
        <w:spacing w:before="0" w:beforeAutospacing="0" w:after="150" w:afterAutospacing="0"/>
        <w:jc w:val="both"/>
        <w:rPr>
          <w:rFonts w:ascii="Helvetica" w:hAnsi="Helvetica"/>
          <w:sz w:val="28"/>
          <w:szCs w:val="28"/>
        </w:rPr>
      </w:pPr>
      <w:r w:rsidRPr="00DA52C2">
        <w:rPr>
          <w:sz w:val="28"/>
          <w:szCs w:val="28"/>
        </w:rPr>
        <w:lastRenderedPageBreak/>
        <w:t xml:space="preserve">Результативность освоения детьми программы осуществляется через использование различных </w:t>
      </w:r>
      <w:r w:rsidRPr="00DA52C2">
        <w:rPr>
          <w:i/>
          <w:sz w:val="28"/>
          <w:szCs w:val="28"/>
        </w:rPr>
        <w:t>способов проверки результатов обучения</w:t>
      </w:r>
      <w:r w:rsidRPr="00DA52C2">
        <w:rPr>
          <w:sz w:val="28"/>
          <w:szCs w:val="28"/>
        </w:rPr>
        <w:t>:</w:t>
      </w:r>
    </w:p>
    <w:p w14:paraId="1D67B3A2" w14:textId="77777777" w:rsidR="009824EE" w:rsidRPr="00DA52C2" w:rsidRDefault="009824EE" w:rsidP="009824EE">
      <w:pPr>
        <w:spacing w:after="0" w:line="240" w:lineRule="auto"/>
        <w:ind w:firstLine="708"/>
        <w:jc w:val="both"/>
        <w:rPr>
          <w:rFonts w:ascii="Times New Roman" w:eastAsia="Times New Roman" w:hAnsi="Times New Roman"/>
          <w:sz w:val="28"/>
          <w:szCs w:val="28"/>
        </w:rPr>
      </w:pPr>
      <w:r w:rsidRPr="00DA52C2">
        <w:rPr>
          <w:rFonts w:ascii="Times New Roman" w:eastAsia="Times New Roman" w:hAnsi="Times New Roman"/>
          <w:sz w:val="28"/>
          <w:szCs w:val="28"/>
        </w:rPr>
        <w:t>- постоянный визуальный контроль в процессе набл</w:t>
      </w:r>
      <w:r w:rsidR="002222E7" w:rsidRPr="00DA52C2">
        <w:rPr>
          <w:rFonts w:ascii="Times New Roman" w:eastAsia="Times New Roman" w:hAnsi="Times New Roman"/>
          <w:sz w:val="28"/>
          <w:szCs w:val="28"/>
        </w:rPr>
        <w:t>юдения за исполнением</w:t>
      </w:r>
      <w:r w:rsidRPr="00DA52C2">
        <w:rPr>
          <w:rFonts w:ascii="Times New Roman" w:eastAsia="Times New Roman" w:hAnsi="Times New Roman"/>
          <w:sz w:val="28"/>
          <w:szCs w:val="28"/>
        </w:rPr>
        <w:t xml:space="preserve">, </w:t>
      </w:r>
    </w:p>
    <w:p w14:paraId="2E630A65" w14:textId="77777777" w:rsidR="009824EE" w:rsidRPr="00DA52C2" w:rsidRDefault="009824EE" w:rsidP="009824EE">
      <w:pPr>
        <w:spacing w:after="0" w:line="240" w:lineRule="auto"/>
        <w:ind w:firstLine="708"/>
        <w:jc w:val="both"/>
        <w:rPr>
          <w:rFonts w:ascii="Times New Roman" w:eastAsia="Times New Roman" w:hAnsi="Times New Roman"/>
          <w:sz w:val="28"/>
          <w:szCs w:val="28"/>
        </w:rPr>
      </w:pPr>
      <w:r w:rsidRPr="00DA52C2">
        <w:rPr>
          <w:rFonts w:ascii="Times New Roman" w:eastAsia="Times New Roman" w:hAnsi="Times New Roman"/>
          <w:sz w:val="28"/>
          <w:szCs w:val="28"/>
        </w:rPr>
        <w:t>- самоконтроль,</w:t>
      </w:r>
    </w:p>
    <w:p w14:paraId="2892958A" w14:textId="77777777" w:rsidR="009824EE" w:rsidRPr="00DA52C2" w:rsidRDefault="009824EE" w:rsidP="009824EE">
      <w:pPr>
        <w:spacing w:after="0" w:line="240" w:lineRule="auto"/>
        <w:ind w:firstLine="708"/>
        <w:jc w:val="both"/>
        <w:rPr>
          <w:rFonts w:ascii="Times New Roman" w:hAnsi="Times New Roman"/>
          <w:sz w:val="28"/>
          <w:szCs w:val="28"/>
        </w:rPr>
      </w:pPr>
      <w:r w:rsidRPr="00DA52C2">
        <w:rPr>
          <w:rFonts w:ascii="Times New Roman" w:eastAsia="Times New Roman" w:hAnsi="Times New Roman"/>
          <w:sz w:val="28"/>
          <w:szCs w:val="28"/>
        </w:rPr>
        <w:t>- педагогическая диагностика</w:t>
      </w:r>
      <w:r w:rsidRPr="00DA52C2">
        <w:rPr>
          <w:rFonts w:ascii="Times New Roman" w:eastAsia="Times New Roman" w:hAnsi="Times New Roman"/>
          <w:sz w:val="28"/>
          <w:szCs w:val="28"/>
          <w:lang w:eastAsia="ru-RU"/>
        </w:rPr>
        <w:t xml:space="preserve"> уровня развития детей (2 раза в год: сентябрь, май) на каждом этапе реализации программы, с целью проверки эффективности проведенной работы. Диагностическая работа строится исходя из основных задач каждого этапа.</w:t>
      </w:r>
    </w:p>
    <w:p w14:paraId="1A7FA89A" w14:textId="77777777" w:rsidR="009824EE" w:rsidRPr="00DA52C2" w:rsidRDefault="009824EE" w:rsidP="009824EE">
      <w:pPr>
        <w:spacing w:after="0" w:line="240" w:lineRule="auto"/>
        <w:jc w:val="both"/>
        <w:rPr>
          <w:rFonts w:ascii="Times New Roman" w:eastAsia="Times New Roman" w:hAnsi="Times New Roman"/>
          <w:sz w:val="28"/>
          <w:szCs w:val="28"/>
          <w:lang w:eastAsia="ru-RU"/>
        </w:rPr>
      </w:pPr>
    </w:p>
    <w:p w14:paraId="2E73CAC7" w14:textId="77777777" w:rsidR="009824EE" w:rsidRPr="00DA52C2" w:rsidRDefault="009824EE" w:rsidP="00B667E1">
      <w:pPr>
        <w:spacing w:after="0" w:line="240" w:lineRule="auto"/>
        <w:jc w:val="both"/>
        <w:rPr>
          <w:rFonts w:ascii="Times New Roman" w:eastAsia="Times New Roman" w:hAnsi="Times New Roman"/>
          <w:bCs/>
          <w:i/>
          <w:iCs/>
          <w:sz w:val="28"/>
          <w:szCs w:val="28"/>
          <w:lang w:eastAsia="ru-RU"/>
        </w:rPr>
      </w:pPr>
      <w:r w:rsidRPr="00DA52C2">
        <w:rPr>
          <w:rFonts w:ascii="Times New Roman" w:eastAsia="Times New Roman" w:hAnsi="Times New Roman"/>
          <w:bCs/>
          <w:i/>
          <w:iCs/>
          <w:sz w:val="28"/>
          <w:szCs w:val="28"/>
          <w:lang w:eastAsia="ru-RU"/>
        </w:rPr>
        <w:t>Критерии диагностики –</w:t>
      </w:r>
      <w:r w:rsidR="00B667E1" w:rsidRPr="00DA52C2">
        <w:rPr>
          <w:rFonts w:ascii="Times New Roman" w:eastAsia="Times New Roman" w:hAnsi="Times New Roman"/>
          <w:bCs/>
          <w:i/>
          <w:iCs/>
          <w:sz w:val="28"/>
          <w:szCs w:val="28"/>
          <w:lang w:eastAsia="ru-RU"/>
        </w:rPr>
        <w:t xml:space="preserve"> </w:t>
      </w:r>
      <w:r w:rsidRPr="00DA52C2">
        <w:rPr>
          <w:rFonts w:ascii="Times New Roman" w:eastAsia="Times New Roman" w:hAnsi="Times New Roman"/>
          <w:bCs/>
          <w:i/>
          <w:iCs/>
          <w:sz w:val="28"/>
          <w:szCs w:val="28"/>
          <w:lang w:eastAsia="ru-RU"/>
        </w:rPr>
        <w:t xml:space="preserve">уровни развития: </w:t>
      </w:r>
    </w:p>
    <w:p w14:paraId="2B36FBED" w14:textId="77777777" w:rsidR="00EB5A0F" w:rsidRPr="00DA52C2" w:rsidRDefault="009824EE" w:rsidP="00EB5A0F">
      <w:pPr>
        <w:spacing w:after="150" w:line="300" w:lineRule="atLeast"/>
        <w:jc w:val="both"/>
        <w:rPr>
          <w:rFonts w:ascii="Helvetica" w:eastAsia="Times New Roman" w:hAnsi="Helvetica"/>
          <w:sz w:val="28"/>
          <w:szCs w:val="28"/>
          <w:lang w:eastAsia="ru-RU"/>
        </w:rPr>
      </w:pPr>
      <w:r w:rsidRPr="00DA52C2">
        <w:rPr>
          <w:rFonts w:ascii="Times New Roman" w:hAnsi="Times New Roman"/>
          <w:b/>
          <w:sz w:val="28"/>
          <w:szCs w:val="28"/>
        </w:rPr>
        <w:t xml:space="preserve"> </w:t>
      </w:r>
      <w:r w:rsidR="00B667E1" w:rsidRPr="00DA52C2">
        <w:rPr>
          <w:rFonts w:ascii="Times New Roman" w:hAnsi="Times New Roman"/>
          <w:b/>
          <w:sz w:val="28"/>
          <w:szCs w:val="28"/>
        </w:rPr>
        <w:t>В</w:t>
      </w:r>
      <w:r w:rsidR="00EB5A0F" w:rsidRPr="00DA52C2">
        <w:rPr>
          <w:rFonts w:ascii="Times New Roman" w:eastAsia="Times New Roman" w:hAnsi="Times New Roman"/>
          <w:b/>
          <w:bCs/>
          <w:sz w:val="28"/>
          <w:szCs w:val="28"/>
          <w:lang w:eastAsia="ru-RU"/>
        </w:rPr>
        <w:t>ысокий уровень – 3 балла;</w:t>
      </w:r>
    </w:p>
    <w:p w14:paraId="776B7F72" w14:textId="77777777" w:rsidR="00EB5A0F" w:rsidRPr="00DA52C2" w:rsidRDefault="00EB5A0F" w:rsidP="00EB5A0F">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Средний уровень – 2 балла;</w:t>
      </w:r>
    </w:p>
    <w:p w14:paraId="72053C23" w14:textId="77777777" w:rsidR="00EB5A0F" w:rsidRPr="00DA52C2" w:rsidRDefault="00EB5A0F" w:rsidP="00EB5A0F">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Низкий уровень — 1 балл.</w:t>
      </w:r>
    </w:p>
    <w:p w14:paraId="4DE0F124" w14:textId="77777777" w:rsidR="00EB5A0F" w:rsidRPr="00DA52C2" w:rsidRDefault="00EB5A0F" w:rsidP="00EB5A0F">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Высокий уровень: </w:t>
      </w:r>
      <w:r w:rsidRPr="00DA52C2">
        <w:rPr>
          <w:rFonts w:ascii="Times New Roman" w:eastAsia="Times New Roman" w:hAnsi="Times New Roman"/>
          <w:sz w:val="28"/>
          <w:szCs w:val="28"/>
          <w:lang w:eastAsia="ru-RU"/>
        </w:rPr>
        <w:t>Ребенок знает и называет жанры музыкальных произведений, умеет выполнять знакомые плясовые движения, правильно выполняет перестроения на площадке. Правильно определяет характер музыки, темп, ритм, умеет передавать в пластике движений музыкальный образ. Умеет сочинять несложные плясовые движения. Умеет определять вид танца.</w:t>
      </w:r>
    </w:p>
    <w:p w14:paraId="498FD79B" w14:textId="77777777" w:rsidR="00EB5A0F" w:rsidRPr="00DA52C2" w:rsidRDefault="00EB5A0F" w:rsidP="00EB5A0F">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Средний уровень: </w:t>
      </w:r>
      <w:r w:rsidRPr="00DA52C2">
        <w:rPr>
          <w:rFonts w:ascii="Times New Roman" w:eastAsia="Times New Roman" w:hAnsi="Times New Roman"/>
          <w:sz w:val="28"/>
          <w:szCs w:val="28"/>
          <w:lang w:eastAsia="ru-RU"/>
        </w:rPr>
        <w:t>Ребенок определяет темп, ритм, характер музыки, знает, но допускает ошибки при определении жанров музыки, умеет передать в пластике музыкальный образ, выполняет несложные плясовые движения при участии взрослого. С небольшой помощью взрослого определяет вид танца.</w:t>
      </w:r>
    </w:p>
    <w:p w14:paraId="2E4F33DF" w14:textId="77777777" w:rsidR="00EB5A0F" w:rsidRPr="00DA52C2" w:rsidRDefault="00EB5A0F" w:rsidP="00EB5A0F">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Низкий уровень: </w:t>
      </w:r>
      <w:r w:rsidRPr="00DA52C2">
        <w:rPr>
          <w:rFonts w:ascii="Times New Roman" w:eastAsia="Times New Roman" w:hAnsi="Times New Roman"/>
          <w:sz w:val="28"/>
          <w:szCs w:val="28"/>
          <w:lang w:eastAsia="ru-RU"/>
        </w:rPr>
        <w:t>Ребенок допускает ошибки при выполнении плясовых движений, не знает и не умеет определить темп, ритм, характер музыки, не выполняет самостоятельно плясовые движения, не умеет передавать музыкальный образ в пластике, не умеет перестраиваться на площадке, не выполняет правильно упражнения с предметами.</w:t>
      </w:r>
    </w:p>
    <w:p w14:paraId="2F85AE55" w14:textId="77777777" w:rsidR="009824EE" w:rsidRPr="00DA52C2" w:rsidRDefault="009824EE" w:rsidP="009824EE">
      <w:pPr>
        <w:pStyle w:val="a5"/>
        <w:shd w:val="clear" w:color="auto" w:fill="FFFFFF"/>
        <w:spacing w:after="0" w:line="240" w:lineRule="auto"/>
        <w:ind w:left="709"/>
        <w:jc w:val="both"/>
        <w:rPr>
          <w:rFonts w:ascii="Times New Roman" w:hAnsi="Times New Roman"/>
          <w:b/>
          <w:i/>
          <w:sz w:val="28"/>
          <w:szCs w:val="28"/>
        </w:rPr>
      </w:pPr>
    </w:p>
    <w:p w14:paraId="367DAED3" w14:textId="77777777" w:rsidR="009824EE" w:rsidRPr="00DA52C2" w:rsidRDefault="009824EE" w:rsidP="00C33B42">
      <w:pPr>
        <w:shd w:val="clear" w:color="auto" w:fill="FFFFFF"/>
        <w:spacing w:after="0" w:line="240" w:lineRule="auto"/>
        <w:jc w:val="both"/>
        <w:rPr>
          <w:rFonts w:ascii="Times New Roman" w:eastAsia="Times New Roman" w:hAnsi="Times New Roman"/>
          <w:b/>
          <w:i/>
          <w:sz w:val="28"/>
          <w:szCs w:val="28"/>
          <w:lang w:eastAsia="ru-RU"/>
        </w:rPr>
      </w:pPr>
      <w:r w:rsidRPr="00DA52C2">
        <w:rPr>
          <w:rFonts w:ascii="Times New Roman" w:hAnsi="Times New Roman"/>
          <w:b/>
          <w:i/>
          <w:sz w:val="28"/>
          <w:szCs w:val="28"/>
        </w:rPr>
        <w:t>Формы подведения итогов реализации программы.</w:t>
      </w:r>
    </w:p>
    <w:p w14:paraId="0EA8941F" w14:textId="77777777" w:rsidR="009824EE" w:rsidRPr="00DA52C2" w:rsidRDefault="009824EE" w:rsidP="002222E7">
      <w:pPr>
        <w:pStyle w:val="a5"/>
        <w:shd w:val="clear" w:color="auto" w:fill="FFFFFF"/>
        <w:spacing w:after="0" w:line="240" w:lineRule="auto"/>
        <w:ind w:left="0" w:firstLine="567"/>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Итоги  реализаци</w:t>
      </w:r>
      <w:r w:rsidR="002222E7" w:rsidRPr="00DA52C2">
        <w:rPr>
          <w:rFonts w:ascii="Times New Roman" w:eastAsia="Times New Roman" w:hAnsi="Times New Roman"/>
          <w:sz w:val="28"/>
          <w:szCs w:val="28"/>
          <w:lang w:eastAsia="ru-RU"/>
        </w:rPr>
        <w:t xml:space="preserve">и программы подводятся в виде: </w:t>
      </w:r>
      <w:r w:rsidRPr="00DA52C2">
        <w:rPr>
          <w:rFonts w:ascii="Times New Roman" w:eastAsia="Times New Roman" w:hAnsi="Times New Roman"/>
          <w:sz w:val="28"/>
          <w:szCs w:val="28"/>
          <w:lang w:eastAsia="ru-RU"/>
        </w:rPr>
        <w:t xml:space="preserve"> </w:t>
      </w:r>
    </w:p>
    <w:p w14:paraId="744716F7" w14:textId="77777777" w:rsidR="009824EE" w:rsidRPr="00DA52C2" w:rsidRDefault="009824EE" w:rsidP="00515F22">
      <w:pPr>
        <w:pStyle w:val="a5"/>
        <w:numPr>
          <w:ilvl w:val="0"/>
          <w:numId w:val="2"/>
        </w:num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hAnsi="Times New Roman"/>
          <w:sz w:val="28"/>
          <w:szCs w:val="28"/>
        </w:rPr>
        <w:t>Участи</w:t>
      </w:r>
      <w:r w:rsidR="00051F74" w:rsidRPr="00DA52C2">
        <w:rPr>
          <w:rFonts w:ascii="Times New Roman" w:hAnsi="Times New Roman"/>
          <w:sz w:val="28"/>
          <w:szCs w:val="28"/>
        </w:rPr>
        <w:t>е в творческих праздниках</w:t>
      </w:r>
      <w:r w:rsidRPr="00DA52C2">
        <w:rPr>
          <w:rFonts w:ascii="Times New Roman" w:hAnsi="Times New Roman"/>
          <w:sz w:val="28"/>
          <w:szCs w:val="28"/>
        </w:rPr>
        <w:t>.</w:t>
      </w:r>
    </w:p>
    <w:p w14:paraId="6648FA4A" w14:textId="77777777" w:rsidR="009824EE" w:rsidRPr="00DA52C2" w:rsidRDefault="009824EE" w:rsidP="00515F22">
      <w:pPr>
        <w:pStyle w:val="a5"/>
        <w:numPr>
          <w:ilvl w:val="0"/>
          <w:numId w:val="2"/>
        </w:num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hAnsi="Times New Roman"/>
          <w:sz w:val="28"/>
          <w:szCs w:val="28"/>
        </w:rPr>
        <w:t>Размещение информации на официальном сайте детского сада.</w:t>
      </w:r>
    </w:p>
    <w:p w14:paraId="18B6CCC4" w14:textId="77777777" w:rsidR="009824EE" w:rsidRPr="00DA52C2" w:rsidRDefault="009824EE" w:rsidP="00515F22">
      <w:pPr>
        <w:pStyle w:val="a5"/>
        <w:numPr>
          <w:ilvl w:val="0"/>
          <w:numId w:val="2"/>
        </w:numPr>
        <w:shd w:val="clear" w:color="auto" w:fill="FFFFFF"/>
        <w:spacing w:after="0" w:line="240" w:lineRule="auto"/>
        <w:jc w:val="both"/>
        <w:rPr>
          <w:rFonts w:ascii="Times New Roman" w:eastAsia="Times New Roman" w:hAnsi="Times New Roman"/>
          <w:sz w:val="28"/>
          <w:szCs w:val="28"/>
          <w:lang w:eastAsia="ru-RU"/>
        </w:rPr>
      </w:pPr>
      <w:r w:rsidRPr="00DA52C2">
        <w:rPr>
          <w:rFonts w:ascii="Times New Roman" w:hAnsi="Times New Roman"/>
          <w:sz w:val="28"/>
          <w:szCs w:val="28"/>
        </w:rPr>
        <w:t>Открытые показы деятельности (декабрь, май).</w:t>
      </w:r>
    </w:p>
    <w:p w14:paraId="635832E2" w14:textId="1B4CDCE8" w:rsidR="00973B0C" w:rsidRDefault="00973B0C" w:rsidP="00D758DF">
      <w:pPr>
        <w:shd w:val="clear" w:color="auto" w:fill="FFFFFF"/>
        <w:spacing w:after="0" w:line="240" w:lineRule="auto"/>
        <w:jc w:val="both"/>
        <w:rPr>
          <w:rFonts w:ascii="Times New Roman" w:hAnsi="Times New Roman"/>
          <w:b/>
          <w:sz w:val="28"/>
          <w:szCs w:val="28"/>
        </w:rPr>
      </w:pPr>
    </w:p>
    <w:p w14:paraId="578214F1" w14:textId="77777777" w:rsidR="00973B0C" w:rsidRDefault="00973B0C" w:rsidP="009824EE">
      <w:pPr>
        <w:shd w:val="clear" w:color="auto" w:fill="FFFFFF"/>
        <w:spacing w:after="0" w:line="240" w:lineRule="auto"/>
        <w:ind w:firstLine="709"/>
        <w:jc w:val="both"/>
        <w:rPr>
          <w:rFonts w:ascii="Times New Roman" w:hAnsi="Times New Roman"/>
          <w:b/>
          <w:sz w:val="28"/>
          <w:szCs w:val="28"/>
        </w:rPr>
      </w:pPr>
    </w:p>
    <w:p w14:paraId="48F8727A" w14:textId="49A4EF6D" w:rsidR="00996C6A" w:rsidRPr="00C72ED9" w:rsidRDefault="00C72ED9" w:rsidP="009824EE">
      <w:pPr>
        <w:shd w:val="clear" w:color="auto" w:fill="FFFFFF"/>
        <w:spacing w:after="0" w:line="240" w:lineRule="auto"/>
        <w:ind w:firstLine="709"/>
        <w:jc w:val="both"/>
        <w:rPr>
          <w:rFonts w:ascii="Times New Roman" w:hAnsi="Times New Roman"/>
          <w:b/>
          <w:sz w:val="28"/>
          <w:szCs w:val="28"/>
        </w:rPr>
      </w:pPr>
      <w:r w:rsidRPr="00C72ED9">
        <w:rPr>
          <w:rFonts w:ascii="Times New Roman" w:hAnsi="Times New Roman"/>
          <w:b/>
          <w:sz w:val="28"/>
          <w:szCs w:val="28"/>
        </w:rPr>
        <w:t>2</w:t>
      </w:r>
      <w:r>
        <w:rPr>
          <w:rFonts w:ascii="Times New Roman" w:hAnsi="Times New Roman"/>
          <w:b/>
          <w:sz w:val="28"/>
          <w:szCs w:val="28"/>
        </w:rPr>
        <w:t>.</w:t>
      </w:r>
      <w:r w:rsidRPr="00C72ED9">
        <w:rPr>
          <w:rFonts w:ascii="Times New Roman" w:hAnsi="Times New Roman"/>
          <w:b/>
          <w:sz w:val="28"/>
          <w:szCs w:val="28"/>
        </w:rPr>
        <w:t xml:space="preserve"> Содержательный раздел </w:t>
      </w:r>
    </w:p>
    <w:p w14:paraId="7E4C8C61" w14:textId="77777777" w:rsidR="00C72ED9" w:rsidRDefault="00C72ED9" w:rsidP="009824EE">
      <w:pPr>
        <w:shd w:val="clear" w:color="auto" w:fill="FFFFFF"/>
        <w:spacing w:after="0" w:line="240" w:lineRule="auto"/>
        <w:ind w:firstLine="709"/>
        <w:jc w:val="both"/>
        <w:rPr>
          <w:rFonts w:ascii="Times New Roman" w:hAnsi="Times New Roman"/>
          <w:sz w:val="28"/>
          <w:szCs w:val="28"/>
        </w:rPr>
      </w:pPr>
    </w:p>
    <w:p w14:paraId="59B2722D" w14:textId="05D50DF9" w:rsidR="00C72ED9" w:rsidRDefault="00C72ED9" w:rsidP="00C72ED9">
      <w:pPr>
        <w:rPr>
          <w:rFonts w:ascii="Times New Roman" w:hAnsi="Times New Roman"/>
          <w:b/>
          <w:sz w:val="28"/>
          <w:szCs w:val="28"/>
        </w:rPr>
      </w:pPr>
      <w:r>
        <w:rPr>
          <w:rFonts w:ascii="Times New Roman" w:hAnsi="Times New Roman"/>
          <w:b/>
          <w:sz w:val="28"/>
          <w:szCs w:val="28"/>
        </w:rPr>
        <w:t xml:space="preserve">2.1 </w:t>
      </w:r>
      <w:r w:rsidRPr="00DA52C2">
        <w:rPr>
          <w:rFonts w:ascii="Times New Roman" w:hAnsi="Times New Roman"/>
          <w:b/>
          <w:sz w:val="28"/>
          <w:szCs w:val="28"/>
        </w:rPr>
        <w:t>Календарный учебный график.</w:t>
      </w:r>
    </w:p>
    <w:tbl>
      <w:tblPr>
        <w:tblStyle w:val="12"/>
        <w:tblW w:w="0" w:type="auto"/>
        <w:tblInd w:w="113" w:type="dxa"/>
        <w:tblLook w:val="04A0" w:firstRow="1" w:lastRow="0" w:firstColumn="1" w:lastColumn="0" w:noHBand="0" w:noVBand="1"/>
      </w:tblPr>
      <w:tblGrid>
        <w:gridCol w:w="704"/>
        <w:gridCol w:w="4394"/>
        <w:gridCol w:w="3969"/>
      </w:tblGrid>
      <w:tr w:rsidR="00D758DF" w14:paraId="73E179A1" w14:textId="77777777" w:rsidTr="00D758DF">
        <w:tc>
          <w:tcPr>
            <w:tcW w:w="704" w:type="dxa"/>
            <w:hideMark/>
          </w:tcPr>
          <w:p w14:paraId="1B7927BA" w14:textId="77777777" w:rsidR="00D758DF" w:rsidRDefault="00D758DF">
            <w:pPr>
              <w:rPr>
                <w:rFonts w:ascii="Times New Roman" w:eastAsiaTheme="minorHAnsi" w:hAnsi="Times New Roman"/>
                <w:sz w:val="24"/>
                <w:szCs w:val="24"/>
              </w:rPr>
            </w:pPr>
            <w:r>
              <w:rPr>
                <w:rFonts w:ascii="Times New Roman" w:hAnsi="Times New Roman"/>
                <w:sz w:val="24"/>
                <w:szCs w:val="24"/>
              </w:rPr>
              <w:t>1</w:t>
            </w:r>
          </w:p>
        </w:tc>
        <w:tc>
          <w:tcPr>
            <w:tcW w:w="4394" w:type="dxa"/>
            <w:hideMark/>
          </w:tcPr>
          <w:p w14:paraId="11F5BD73" w14:textId="77777777" w:rsidR="00D758DF" w:rsidRDefault="00D758DF">
            <w:pPr>
              <w:rPr>
                <w:rFonts w:ascii="Times New Roman" w:hAnsi="Times New Roman"/>
                <w:sz w:val="24"/>
                <w:szCs w:val="24"/>
              </w:rPr>
            </w:pPr>
            <w:r>
              <w:rPr>
                <w:rFonts w:ascii="Times New Roman" w:hAnsi="Times New Roman"/>
                <w:sz w:val="24"/>
                <w:szCs w:val="24"/>
              </w:rPr>
              <w:t>Режим работы</w:t>
            </w:r>
          </w:p>
        </w:tc>
        <w:tc>
          <w:tcPr>
            <w:tcW w:w="3969" w:type="dxa"/>
            <w:hideMark/>
          </w:tcPr>
          <w:p w14:paraId="1B71B2B5" w14:textId="77777777" w:rsidR="00D758DF" w:rsidRDefault="00D758DF">
            <w:pPr>
              <w:rPr>
                <w:rFonts w:ascii="Times New Roman" w:hAnsi="Times New Roman"/>
                <w:sz w:val="24"/>
                <w:szCs w:val="24"/>
              </w:rPr>
            </w:pPr>
            <w:r>
              <w:rPr>
                <w:rFonts w:ascii="Times New Roman" w:hAnsi="Times New Roman"/>
                <w:sz w:val="24"/>
                <w:szCs w:val="24"/>
              </w:rPr>
              <w:t>6.30-18.30</w:t>
            </w:r>
          </w:p>
        </w:tc>
      </w:tr>
      <w:tr w:rsidR="00D758DF" w14:paraId="6012BAEF" w14:textId="77777777" w:rsidTr="00D758DF">
        <w:tc>
          <w:tcPr>
            <w:tcW w:w="704" w:type="dxa"/>
            <w:hideMark/>
          </w:tcPr>
          <w:p w14:paraId="2C041851" w14:textId="77777777" w:rsidR="00D758DF" w:rsidRDefault="00D758DF">
            <w:pPr>
              <w:rPr>
                <w:rFonts w:ascii="Times New Roman" w:hAnsi="Times New Roman"/>
                <w:sz w:val="24"/>
                <w:szCs w:val="24"/>
              </w:rPr>
            </w:pPr>
            <w:r>
              <w:rPr>
                <w:rFonts w:ascii="Times New Roman" w:hAnsi="Times New Roman"/>
                <w:sz w:val="24"/>
                <w:szCs w:val="24"/>
              </w:rPr>
              <w:t>2</w:t>
            </w:r>
          </w:p>
        </w:tc>
        <w:tc>
          <w:tcPr>
            <w:tcW w:w="4394" w:type="dxa"/>
            <w:hideMark/>
          </w:tcPr>
          <w:p w14:paraId="34259499" w14:textId="77777777" w:rsidR="00D758DF" w:rsidRDefault="00D758DF">
            <w:pPr>
              <w:rPr>
                <w:rFonts w:ascii="Times New Roman" w:hAnsi="Times New Roman"/>
                <w:sz w:val="24"/>
                <w:szCs w:val="24"/>
              </w:rPr>
            </w:pPr>
            <w:r>
              <w:rPr>
                <w:rFonts w:ascii="Times New Roman" w:hAnsi="Times New Roman"/>
                <w:sz w:val="24"/>
                <w:szCs w:val="24"/>
              </w:rPr>
              <w:t>Продолжительность рабочей недели</w:t>
            </w:r>
          </w:p>
        </w:tc>
        <w:tc>
          <w:tcPr>
            <w:tcW w:w="3969" w:type="dxa"/>
            <w:hideMark/>
          </w:tcPr>
          <w:p w14:paraId="20C27BC3" w14:textId="77777777" w:rsidR="00D758DF" w:rsidRDefault="00D758DF">
            <w:pPr>
              <w:rPr>
                <w:rFonts w:ascii="Times New Roman" w:hAnsi="Times New Roman"/>
                <w:sz w:val="24"/>
                <w:szCs w:val="24"/>
              </w:rPr>
            </w:pPr>
            <w:r>
              <w:rPr>
                <w:rFonts w:ascii="Times New Roman" w:hAnsi="Times New Roman"/>
                <w:sz w:val="24"/>
                <w:szCs w:val="24"/>
              </w:rPr>
              <w:t>5 дней</w:t>
            </w:r>
          </w:p>
        </w:tc>
      </w:tr>
      <w:tr w:rsidR="00D758DF" w14:paraId="23C5B88C" w14:textId="77777777" w:rsidTr="00D758DF">
        <w:tc>
          <w:tcPr>
            <w:tcW w:w="704" w:type="dxa"/>
            <w:hideMark/>
          </w:tcPr>
          <w:p w14:paraId="499A4D86" w14:textId="77777777" w:rsidR="00D758DF" w:rsidRDefault="00D758DF">
            <w:pPr>
              <w:rPr>
                <w:rFonts w:ascii="Times New Roman" w:hAnsi="Times New Roman"/>
                <w:sz w:val="24"/>
                <w:szCs w:val="24"/>
              </w:rPr>
            </w:pPr>
            <w:r>
              <w:rPr>
                <w:rFonts w:ascii="Times New Roman" w:hAnsi="Times New Roman"/>
                <w:sz w:val="24"/>
                <w:szCs w:val="24"/>
              </w:rPr>
              <w:t>3</w:t>
            </w:r>
          </w:p>
        </w:tc>
        <w:tc>
          <w:tcPr>
            <w:tcW w:w="4394" w:type="dxa"/>
            <w:hideMark/>
          </w:tcPr>
          <w:p w14:paraId="3F9CDA55" w14:textId="77777777" w:rsidR="00D758DF" w:rsidRDefault="00D758DF">
            <w:pPr>
              <w:rPr>
                <w:rFonts w:ascii="Times New Roman" w:hAnsi="Times New Roman"/>
                <w:sz w:val="24"/>
                <w:szCs w:val="24"/>
              </w:rPr>
            </w:pPr>
            <w:r>
              <w:rPr>
                <w:rFonts w:ascii="Times New Roman" w:hAnsi="Times New Roman"/>
                <w:sz w:val="24"/>
                <w:szCs w:val="24"/>
              </w:rPr>
              <w:t>Продолжительность учебного года</w:t>
            </w:r>
          </w:p>
        </w:tc>
        <w:tc>
          <w:tcPr>
            <w:tcW w:w="3969" w:type="dxa"/>
            <w:hideMark/>
          </w:tcPr>
          <w:p w14:paraId="7F70C1BF" w14:textId="77777777" w:rsidR="00D758DF" w:rsidRDefault="00D758DF">
            <w:pPr>
              <w:rPr>
                <w:rFonts w:ascii="Times New Roman" w:hAnsi="Times New Roman"/>
                <w:sz w:val="24"/>
                <w:szCs w:val="24"/>
              </w:rPr>
            </w:pPr>
            <w:r>
              <w:rPr>
                <w:rFonts w:ascii="Times New Roman" w:hAnsi="Times New Roman"/>
                <w:sz w:val="24"/>
                <w:szCs w:val="24"/>
              </w:rPr>
              <w:t>02.09.2024- 31.05.2025</w:t>
            </w:r>
          </w:p>
        </w:tc>
      </w:tr>
      <w:tr w:rsidR="00D758DF" w14:paraId="0762E942" w14:textId="77777777" w:rsidTr="00D758DF">
        <w:tc>
          <w:tcPr>
            <w:tcW w:w="704" w:type="dxa"/>
            <w:hideMark/>
          </w:tcPr>
          <w:p w14:paraId="73458595" w14:textId="77777777" w:rsidR="00D758DF" w:rsidRDefault="00D758DF">
            <w:pPr>
              <w:rPr>
                <w:rFonts w:ascii="Times New Roman" w:hAnsi="Times New Roman"/>
                <w:sz w:val="24"/>
                <w:szCs w:val="24"/>
              </w:rPr>
            </w:pPr>
            <w:r>
              <w:rPr>
                <w:rFonts w:ascii="Times New Roman" w:hAnsi="Times New Roman"/>
                <w:sz w:val="24"/>
                <w:szCs w:val="24"/>
              </w:rPr>
              <w:t>4</w:t>
            </w:r>
          </w:p>
        </w:tc>
        <w:tc>
          <w:tcPr>
            <w:tcW w:w="4394" w:type="dxa"/>
            <w:hideMark/>
          </w:tcPr>
          <w:p w14:paraId="4D22A435" w14:textId="77777777" w:rsidR="00D758DF" w:rsidRDefault="00D758DF">
            <w:pPr>
              <w:rPr>
                <w:rFonts w:ascii="Times New Roman" w:hAnsi="Times New Roman"/>
                <w:sz w:val="24"/>
                <w:szCs w:val="24"/>
              </w:rPr>
            </w:pPr>
            <w:r>
              <w:rPr>
                <w:rFonts w:ascii="Times New Roman" w:hAnsi="Times New Roman"/>
                <w:sz w:val="24"/>
                <w:szCs w:val="24"/>
              </w:rPr>
              <w:t>Количество учебных недель в учебном году</w:t>
            </w:r>
          </w:p>
        </w:tc>
        <w:tc>
          <w:tcPr>
            <w:tcW w:w="3969" w:type="dxa"/>
            <w:hideMark/>
          </w:tcPr>
          <w:p w14:paraId="4502617E" w14:textId="77777777" w:rsidR="00D758DF" w:rsidRDefault="00D758DF">
            <w:pPr>
              <w:rPr>
                <w:rFonts w:ascii="Times New Roman" w:hAnsi="Times New Roman"/>
                <w:sz w:val="24"/>
                <w:szCs w:val="24"/>
              </w:rPr>
            </w:pPr>
            <w:r>
              <w:rPr>
                <w:rFonts w:ascii="Times New Roman" w:hAnsi="Times New Roman"/>
                <w:sz w:val="24"/>
                <w:szCs w:val="24"/>
              </w:rPr>
              <w:t xml:space="preserve">35 недель </w:t>
            </w:r>
          </w:p>
        </w:tc>
      </w:tr>
      <w:tr w:rsidR="00D758DF" w14:paraId="3E952E06" w14:textId="77777777" w:rsidTr="00D758DF">
        <w:tc>
          <w:tcPr>
            <w:tcW w:w="704" w:type="dxa"/>
            <w:hideMark/>
          </w:tcPr>
          <w:p w14:paraId="789B2B37" w14:textId="77777777" w:rsidR="00D758DF" w:rsidRDefault="00D758DF">
            <w:pPr>
              <w:rPr>
                <w:rFonts w:ascii="Times New Roman" w:hAnsi="Times New Roman"/>
                <w:sz w:val="24"/>
                <w:szCs w:val="24"/>
              </w:rPr>
            </w:pPr>
            <w:r>
              <w:rPr>
                <w:rFonts w:ascii="Times New Roman" w:hAnsi="Times New Roman"/>
                <w:sz w:val="24"/>
                <w:szCs w:val="24"/>
              </w:rPr>
              <w:lastRenderedPageBreak/>
              <w:t>5</w:t>
            </w:r>
          </w:p>
        </w:tc>
        <w:tc>
          <w:tcPr>
            <w:tcW w:w="4394" w:type="dxa"/>
          </w:tcPr>
          <w:p w14:paraId="73D5DD8E" w14:textId="77777777" w:rsidR="00D758DF" w:rsidRDefault="00D758DF">
            <w:pPr>
              <w:rPr>
                <w:rFonts w:ascii="Times New Roman" w:hAnsi="Times New Roman"/>
                <w:sz w:val="24"/>
                <w:szCs w:val="24"/>
              </w:rPr>
            </w:pPr>
            <w:r>
              <w:rPr>
                <w:rFonts w:ascii="Times New Roman" w:hAnsi="Times New Roman"/>
                <w:sz w:val="24"/>
                <w:szCs w:val="24"/>
              </w:rPr>
              <w:t>Сроки проведения каникул</w:t>
            </w:r>
          </w:p>
          <w:p w14:paraId="6EA18519" w14:textId="77777777" w:rsidR="00D758DF" w:rsidRDefault="00D758DF">
            <w:pPr>
              <w:rPr>
                <w:rFonts w:ascii="Times New Roman" w:hAnsi="Times New Roman"/>
                <w:sz w:val="24"/>
                <w:szCs w:val="24"/>
              </w:rPr>
            </w:pPr>
          </w:p>
        </w:tc>
        <w:tc>
          <w:tcPr>
            <w:tcW w:w="3969" w:type="dxa"/>
          </w:tcPr>
          <w:p w14:paraId="457BFB4E" w14:textId="77777777" w:rsidR="00D758DF" w:rsidRDefault="00D758DF">
            <w:pPr>
              <w:rPr>
                <w:rFonts w:ascii="Times New Roman" w:hAnsi="Times New Roman"/>
                <w:sz w:val="24"/>
                <w:szCs w:val="24"/>
              </w:rPr>
            </w:pPr>
            <w:r>
              <w:rPr>
                <w:rFonts w:ascii="Times New Roman" w:hAnsi="Times New Roman"/>
                <w:sz w:val="24"/>
                <w:szCs w:val="24"/>
              </w:rPr>
              <w:t xml:space="preserve">Осенние – 28.10.2024 – 04.11.2024 </w:t>
            </w:r>
          </w:p>
          <w:p w14:paraId="4064B67A" w14:textId="77777777" w:rsidR="00D758DF" w:rsidRDefault="00D758DF">
            <w:pPr>
              <w:rPr>
                <w:rFonts w:ascii="Times New Roman" w:hAnsi="Times New Roman"/>
                <w:sz w:val="24"/>
                <w:szCs w:val="24"/>
              </w:rPr>
            </w:pPr>
            <w:r>
              <w:rPr>
                <w:rFonts w:ascii="Times New Roman" w:hAnsi="Times New Roman"/>
                <w:sz w:val="24"/>
                <w:szCs w:val="24"/>
              </w:rPr>
              <w:t>Зимние – 23.12.2024 – 08.01.2025</w:t>
            </w:r>
          </w:p>
          <w:p w14:paraId="72B949AC" w14:textId="77777777" w:rsidR="00D758DF" w:rsidRDefault="00D758DF">
            <w:pPr>
              <w:rPr>
                <w:rFonts w:ascii="Times New Roman" w:hAnsi="Times New Roman"/>
                <w:sz w:val="24"/>
                <w:szCs w:val="24"/>
              </w:rPr>
            </w:pPr>
            <w:r>
              <w:rPr>
                <w:rFonts w:ascii="Times New Roman" w:hAnsi="Times New Roman"/>
                <w:sz w:val="24"/>
                <w:szCs w:val="24"/>
              </w:rPr>
              <w:t>Весенние – 24.03.2025 -  30.03.2025</w:t>
            </w:r>
          </w:p>
          <w:p w14:paraId="494C4624" w14:textId="77777777" w:rsidR="00D758DF" w:rsidRDefault="00D758DF">
            <w:pPr>
              <w:rPr>
                <w:rFonts w:ascii="Times New Roman" w:hAnsi="Times New Roman"/>
                <w:sz w:val="24"/>
                <w:szCs w:val="24"/>
              </w:rPr>
            </w:pPr>
            <w:r>
              <w:rPr>
                <w:rFonts w:ascii="Times New Roman" w:hAnsi="Times New Roman"/>
                <w:sz w:val="24"/>
                <w:szCs w:val="24"/>
              </w:rPr>
              <w:t>Летние – 01.06.2025 – 31.08.2025</w:t>
            </w:r>
          </w:p>
          <w:p w14:paraId="0E2BBA42" w14:textId="77777777" w:rsidR="00D758DF" w:rsidRDefault="00D758DF">
            <w:pPr>
              <w:rPr>
                <w:rFonts w:ascii="Times New Roman" w:hAnsi="Times New Roman"/>
                <w:sz w:val="24"/>
                <w:szCs w:val="24"/>
              </w:rPr>
            </w:pPr>
          </w:p>
        </w:tc>
      </w:tr>
      <w:tr w:rsidR="00D758DF" w14:paraId="4DE67E24" w14:textId="77777777" w:rsidTr="00D758DF">
        <w:tc>
          <w:tcPr>
            <w:tcW w:w="704" w:type="dxa"/>
            <w:hideMark/>
          </w:tcPr>
          <w:p w14:paraId="7C1370EC" w14:textId="77777777" w:rsidR="00D758DF" w:rsidRDefault="00D758DF">
            <w:pPr>
              <w:rPr>
                <w:rFonts w:ascii="Times New Roman" w:hAnsi="Times New Roman"/>
                <w:sz w:val="24"/>
                <w:szCs w:val="24"/>
              </w:rPr>
            </w:pPr>
            <w:r>
              <w:rPr>
                <w:rFonts w:ascii="Times New Roman" w:hAnsi="Times New Roman"/>
                <w:sz w:val="24"/>
                <w:szCs w:val="24"/>
              </w:rPr>
              <w:t>6</w:t>
            </w:r>
          </w:p>
        </w:tc>
        <w:tc>
          <w:tcPr>
            <w:tcW w:w="4394" w:type="dxa"/>
          </w:tcPr>
          <w:p w14:paraId="10DFF849" w14:textId="77777777" w:rsidR="00D758DF" w:rsidRDefault="00D758DF">
            <w:pPr>
              <w:rPr>
                <w:rFonts w:ascii="Times New Roman" w:hAnsi="Times New Roman"/>
                <w:sz w:val="24"/>
                <w:szCs w:val="28"/>
              </w:rPr>
            </w:pPr>
            <w:r>
              <w:rPr>
                <w:rFonts w:ascii="Times New Roman" w:hAnsi="Times New Roman"/>
                <w:sz w:val="24"/>
                <w:szCs w:val="28"/>
              </w:rPr>
              <w:t>Сроки проведения мониторинга</w:t>
            </w:r>
          </w:p>
          <w:p w14:paraId="7B44C762" w14:textId="77777777" w:rsidR="00D758DF" w:rsidRDefault="00D758DF">
            <w:pPr>
              <w:rPr>
                <w:rFonts w:ascii="Times New Roman" w:hAnsi="Times New Roman"/>
                <w:sz w:val="24"/>
                <w:szCs w:val="24"/>
              </w:rPr>
            </w:pPr>
          </w:p>
        </w:tc>
        <w:tc>
          <w:tcPr>
            <w:tcW w:w="3969" w:type="dxa"/>
            <w:hideMark/>
          </w:tcPr>
          <w:p w14:paraId="18A1E3A7" w14:textId="77777777" w:rsidR="00D758DF" w:rsidRDefault="00D758DF">
            <w:pPr>
              <w:rPr>
                <w:rFonts w:ascii="Times New Roman" w:hAnsi="Times New Roman"/>
                <w:sz w:val="24"/>
                <w:szCs w:val="24"/>
              </w:rPr>
            </w:pPr>
            <w:r>
              <w:rPr>
                <w:rFonts w:ascii="Times New Roman" w:hAnsi="Times New Roman"/>
                <w:sz w:val="24"/>
                <w:szCs w:val="24"/>
              </w:rPr>
              <w:t>02.09.2024– 16.09.2024</w:t>
            </w:r>
          </w:p>
          <w:p w14:paraId="15A74A9F" w14:textId="72861A62" w:rsidR="00D758DF" w:rsidRDefault="00D758DF">
            <w:pPr>
              <w:rPr>
                <w:rFonts w:ascii="Times New Roman" w:hAnsi="Times New Roman"/>
                <w:sz w:val="24"/>
                <w:szCs w:val="24"/>
              </w:rPr>
            </w:pPr>
            <w:r>
              <w:rPr>
                <w:rFonts w:ascii="Times New Roman" w:hAnsi="Times New Roman"/>
                <w:sz w:val="24"/>
                <w:szCs w:val="24"/>
              </w:rPr>
              <w:t>15.04.2025 – 26.04. 2025</w:t>
            </w:r>
          </w:p>
        </w:tc>
      </w:tr>
      <w:tr w:rsidR="00D758DF" w14:paraId="514C1CB9" w14:textId="77777777" w:rsidTr="00D758DF">
        <w:tc>
          <w:tcPr>
            <w:tcW w:w="704" w:type="dxa"/>
            <w:hideMark/>
          </w:tcPr>
          <w:p w14:paraId="1E8216C1" w14:textId="77777777" w:rsidR="00D758DF" w:rsidRDefault="00D758DF">
            <w:pPr>
              <w:rPr>
                <w:rFonts w:ascii="Times New Roman" w:hAnsi="Times New Roman"/>
                <w:sz w:val="24"/>
                <w:szCs w:val="24"/>
              </w:rPr>
            </w:pPr>
            <w:r>
              <w:rPr>
                <w:rFonts w:ascii="Times New Roman" w:hAnsi="Times New Roman"/>
                <w:sz w:val="24"/>
                <w:szCs w:val="24"/>
              </w:rPr>
              <w:t xml:space="preserve">7 </w:t>
            </w:r>
          </w:p>
        </w:tc>
        <w:tc>
          <w:tcPr>
            <w:tcW w:w="4394" w:type="dxa"/>
            <w:hideMark/>
          </w:tcPr>
          <w:p w14:paraId="7FAF9E43" w14:textId="77777777" w:rsidR="00D758DF" w:rsidRDefault="00D758DF">
            <w:pPr>
              <w:rPr>
                <w:rFonts w:ascii="Times New Roman" w:hAnsi="Times New Roman"/>
                <w:sz w:val="24"/>
                <w:szCs w:val="28"/>
              </w:rPr>
            </w:pPr>
            <w:r>
              <w:rPr>
                <w:rFonts w:ascii="Times New Roman" w:hAnsi="Times New Roman"/>
                <w:sz w:val="24"/>
                <w:szCs w:val="28"/>
              </w:rPr>
              <w:t>Праздничные дни</w:t>
            </w:r>
          </w:p>
        </w:tc>
        <w:tc>
          <w:tcPr>
            <w:tcW w:w="3969" w:type="dxa"/>
            <w:hideMark/>
          </w:tcPr>
          <w:p w14:paraId="0F575A5E" w14:textId="77777777" w:rsidR="00D758DF" w:rsidRDefault="00D758DF">
            <w:pPr>
              <w:rPr>
                <w:rFonts w:ascii="Times New Roman" w:hAnsi="Times New Roman"/>
                <w:sz w:val="24"/>
                <w:szCs w:val="24"/>
              </w:rPr>
            </w:pPr>
            <w:r>
              <w:rPr>
                <w:rFonts w:ascii="Times New Roman" w:hAnsi="Times New Roman"/>
                <w:sz w:val="24"/>
                <w:szCs w:val="24"/>
              </w:rPr>
              <w:t>4 ноября 2024 – День народного единства</w:t>
            </w:r>
          </w:p>
          <w:p w14:paraId="25327C86" w14:textId="77777777" w:rsidR="00D758DF" w:rsidRDefault="00D758DF">
            <w:pPr>
              <w:rPr>
                <w:rFonts w:ascii="Times New Roman" w:hAnsi="Times New Roman"/>
                <w:sz w:val="24"/>
                <w:szCs w:val="24"/>
              </w:rPr>
            </w:pPr>
            <w:r>
              <w:rPr>
                <w:rFonts w:ascii="Times New Roman" w:hAnsi="Times New Roman"/>
                <w:sz w:val="24"/>
                <w:szCs w:val="24"/>
              </w:rPr>
              <w:t>1-8 января 2025 г. – Новогодние каникулы</w:t>
            </w:r>
          </w:p>
          <w:p w14:paraId="1CDFF93F" w14:textId="77777777" w:rsidR="00D758DF" w:rsidRDefault="00D758DF">
            <w:pPr>
              <w:rPr>
                <w:rFonts w:ascii="Times New Roman" w:hAnsi="Times New Roman"/>
                <w:sz w:val="24"/>
                <w:szCs w:val="24"/>
              </w:rPr>
            </w:pPr>
            <w:r>
              <w:rPr>
                <w:rFonts w:ascii="Times New Roman" w:hAnsi="Times New Roman"/>
                <w:sz w:val="24"/>
                <w:szCs w:val="24"/>
              </w:rPr>
              <w:t>23 февраля 2025 г.  – День Защитника Отечества</w:t>
            </w:r>
          </w:p>
          <w:p w14:paraId="5769B430" w14:textId="77777777" w:rsidR="00D758DF" w:rsidRDefault="00D758DF">
            <w:pPr>
              <w:rPr>
                <w:rFonts w:ascii="Times New Roman" w:hAnsi="Times New Roman"/>
                <w:sz w:val="24"/>
                <w:szCs w:val="24"/>
              </w:rPr>
            </w:pPr>
            <w:r>
              <w:rPr>
                <w:rFonts w:ascii="Times New Roman" w:hAnsi="Times New Roman"/>
                <w:sz w:val="24"/>
                <w:szCs w:val="24"/>
              </w:rPr>
              <w:t>8 марта 2025 г. – Международный женский день</w:t>
            </w:r>
          </w:p>
          <w:p w14:paraId="0D326829" w14:textId="77777777" w:rsidR="00D758DF" w:rsidRDefault="00D758DF">
            <w:pPr>
              <w:rPr>
                <w:rFonts w:ascii="Times New Roman" w:hAnsi="Times New Roman"/>
                <w:sz w:val="24"/>
                <w:szCs w:val="24"/>
              </w:rPr>
            </w:pPr>
            <w:r>
              <w:rPr>
                <w:rFonts w:ascii="Times New Roman" w:hAnsi="Times New Roman"/>
                <w:sz w:val="24"/>
                <w:szCs w:val="24"/>
              </w:rPr>
              <w:t>1 мая 2025 г. – Праздник весны и труда</w:t>
            </w:r>
          </w:p>
          <w:p w14:paraId="61D2B4C0" w14:textId="77777777" w:rsidR="00D758DF" w:rsidRDefault="00D758DF">
            <w:pPr>
              <w:rPr>
                <w:rFonts w:ascii="Times New Roman" w:hAnsi="Times New Roman"/>
                <w:sz w:val="24"/>
                <w:szCs w:val="24"/>
              </w:rPr>
            </w:pPr>
            <w:r>
              <w:rPr>
                <w:rFonts w:ascii="Times New Roman" w:hAnsi="Times New Roman"/>
                <w:sz w:val="24"/>
                <w:szCs w:val="24"/>
              </w:rPr>
              <w:t>9 мая 2025 г. – День Победы</w:t>
            </w:r>
          </w:p>
          <w:p w14:paraId="6B6D0B01" w14:textId="77777777" w:rsidR="00D758DF" w:rsidRDefault="00D758DF">
            <w:pPr>
              <w:rPr>
                <w:rFonts w:ascii="Times New Roman" w:hAnsi="Times New Roman"/>
                <w:sz w:val="24"/>
                <w:szCs w:val="24"/>
              </w:rPr>
            </w:pPr>
            <w:r>
              <w:rPr>
                <w:rFonts w:ascii="Times New Roman" w:hAnsi="Times New Roman"/>
                <w:sz w:val="24"/>
                <w:szCs w:val="24"/>
              </w:rPr>
              <w:t>12 июня 2025 г. – День России</w:t>
            </w:r>
          </w:p>
        </w:tc>
      </w:tr>
    </w:tbl>
    <w:p w14:paraId="7FF925ED" w14:textId="3BA7C551" w:rsidR="00C72ED9" w:rsidRDefault="00C72ED9" w:rsidP="00C72ED9">
      <w:pPr>
        <w:rPr>
          <w:rFonts w:ascii="Times New Roman" w:hAnsi="Times New Roman"/>
          <w:b/>
          <w:sz w:val="28"/>
          <w:szCs w:val="28"/>
        </w:rPr>
      </w:pPr>
    </w:p>
    <w:p w14:paraId="2E4981D4" w14:textId="77777777" w:rsidR="00D758DF" w:rsidRPr="00C72ED9" w:rsidRDefault="00D758DF" w:rsidP="00C72ED9">
      <w:pPr>
        <w:rPr>
          <w:rFonts w:ascii="Times New Roman" w:hAnsi="Times New Roman"/>
          <w:b/>
          <w:sz w:val="28"/>
          <w:szCs w:val="28"/>
        </w:rPr>
      </w:pPr>
    </w:p>
    <w:p w14:paraId="1430F54E" w14:textId="1D9E39CA" w:rsidR="00C72ED9" w:rsidRPr="00851DD8" w:rsidRDefault="00851DD8" w:rsidP="00851DD8">
      <w:pPr>
        <w:pStyle w:val="a5"/>
        <w:numPr>
          <w:ilvl w:val="1"/>
          <w:numId w:val="13"/>
        </w:numPr>
        <w:shd w:val="clear" w:color="auto" w:fill="FFFFFF"/>
        <w:spacing w:after="0" w:line="240" w:lineRule="auto"/>
        <w:jc w:val="both"/>
        <w:rPr>
          <w:rFonts w:ascii="Times New Roman" w:hAnsi="Times New Roman"/>
          <w:b/>
          <w:sz w:val="28"/>
          <w:szCs w:val="28"/>
        </w:rPr>
      </w:pPr>
      <w:r w:rsidRPr="00851DD8">
        <w:rPr>
          <w:rFonts w:ascii="Times New Roman" w:hAnsi="Times New Roman"/>
          <w:b/>
          <w:sz w:val="28"/>
          <w:szCs w:val="28"/>
        </w:rPr>
        <w:t xml:space="preserve">Модули  </w:t>
      </w:r>
    </w:p>
    <w:p w14:paraId="46ADF135" w14:textId="77777777" w:rsidR="00851DD8" w:rsidRPr="00851DD8" w:rsidRDefault="00851DD8" w:rsidP="00851DD8">
      <w:pPr>
        <w:pStyle w:val="a5"/>
        <w:shd w:val="clear" w:color="auto" w:fill="FFFFFF"/>
        <w:spacing w:after="0" w:line="240" w:lineRule="auto"/>
        <w:ind w:left="735"/>
        <w:jc w:val="both"/>
        <w:rPr>
          <w:rFonts w:ascii="Times New Roman" w:hAnsi="Times New Roman"/>
          <w:sz w:val="28"/>
          <w:szCs w:val="28"/>
        </w:rPr>
      </w:pPr>
    </w:p>
    <w:tbl>
      <w:tblPr>
        <w:tblStyle w:val="ab"/>
        <w:tblW w:w="0" w:type="auto"/>
        <w:tblLook w:val="04A0" w:firstRow="1" w:lastRow="0" w:firstColumn="1" w:lastColumn="0" w:noHBand="0" w:noVBand="1"/>
      </w:tblPr>
      <w:tblGrid>
        <w:gridCol w:w="720"/>
        <w:gridCol w:w="2507"/>
        <w:gridCol w:w="3834"/>
        <w:gridCol w:w="2227"/>
      </w:tblGrid>
      <w:tr w:rsidR="00851DD8" w14:paraId="5D4292A3" w14:textId="77777777" w:rsidTr="000C3D01">
        <w:tc>
          <w:tcPr>
            <w:tcW w:w="720" w:type="dxa"/>
          </w:tcPr>
          <w:p w14:paraId="1AC40910" w14:textId="77777777" w:rsidR="00851DD8" w:rsidRPr="00851DD8" w:rsidRDefault="00851DD8" w:rsidP="00851DD8">
            <w:pPr>
              <w:jc w:val="both"/>
              <w:rPr>
                <w:rFonts w:ascii="Times New Roman" w:hAnsi="Times New Roman"/>
                <w:b/>
                <w:sz w:val="28"/>
                <w:szCs w:val="28"/>
              </w:rPr>
            </w:pPr>
            <w:r w:rsidRPr="00851DD8">
              <w:rPr>
                <w:rFonts w:ascii="Times New Roman" w:hAnsi="Times New Roman"/>
                <w:b/>
                <w:sz w:val="28"/>
                <w:szCs w:val="28"/>
              </w:rPr>
              <w:t>№</w:t>
            </w:r>
          </w:p>
        </w:tc>
        <w:tc>
          <w:tcPr>
            <w:tcW w:w="2507" w:type="dxa"/>
          </w:tcPr>
          <w:p w14:paraId="6D9C6FF8" w14:textId="77777777" w:rsidR="00851DD8" w:rsidRPr="00851DD8" w:rsidRDefault="00851DD8" w:rsidP="000C3D01">
            <w:pPr>
              <w:pStyle w:val="a5"/>
              <w:ind w:left="0"/>
              <w:jc w:val="both"/>
              <w:rPr>
                <w:rFonts w:ascii="Times New Roman" w:hAnsi="Times New Roman"/>
                <w:b/>
                <w:sz w:val="28"/>
                <w:szCs w:val="28"/>
              </w:rPr>
            </w:pPr>
            <w:r w:rsidRPr="00851DD8">
              <w:rPr>
                <w:rFonts w:ascii="Times New Roman" w:hAnsi="Times New Roman"/>
                <w:b/>
                <w:sz w:val="28"/>
                <w:szCs w:val="28"/>
              </w:rPr>
              <w:t>Модуль</w:t>
            </w:r>
          </w:p>
        </w:tc>
        <w:tc>
          <w:tcPr>
            <w:tcW w:w="3834" w:type="dxa"/>
          </w:tcPr>
          <w:p w14:paraId="25807009" w14:textId="77777777" w:rsidR="00851DD8" w:rsidRPr="00851DD8" w:rsidRDefault="00851DD8" w:rsidP="000C3D01">
            <w:pPr>
              <w:pStyle w:val="a5"/>
              <w:ind w:left="0"/>
              <w:jc w:val="both"/>
              <w:rPr>
                <w:rFonts w:ascii="Times New Roman" w:hAnsi="Times New Roman"/>
                <w:b/>
                <w:sz w:val="28"/>
                <w:szCs w:val="28"/>
              </w:rPr>
            </w:pPr>
            <w:r w:rsidRPr="00851DD8">
              <w:rPr>
                <w:rFonts w:ascii="Times New Roman" w:hAnsi="Times New Roman"/>
                <w:b/>
                <w:sz w:val="28"/>
                <w:szCs w:val="28"/>
              </w:rPr>
              <w:t>Возраст</w:t>
            </w:r>
          </w:p>
        </w:tc>
        <w:tc>
          <w:tcPr>
            <w:tcW w:w="2227" w:type="dxa"/>
          </w:tcPr>
          <w:p w14:paraId="4B56D552" w14:textId="77777777" w:rsidR="00851DD8" w:rsidRPr="00851DD8" w:rsidRDefault="00851DD8" w:rsidP="000C3D01">
            <w:pPr>
              <w:pStyle w:val="a5"/>
              <w:ind w:left="0"/>
              <w:jc w:val="both"/>
              <w:rPr>
                <w:rFonts w:ascii="Times New Roman" w:hAnsi="Times New Roman"/>
                <w:b/>
                <w:sz w:val="28"/>
                <w:szCs w:val="28"/>
              </w:rPr>
            </w:pPr>
            <w:r w:rsidRPr="00851DD8">
              <w:rPr>
                <w:rFonts w:ascii="Times New Roman" w:hAnsi="Times New Roman"/>
                <w:b/>
                <w:sz w:val="28"/>
                <w:szCs w:val="28"/>
              </w:rPr>
              <w:t>Количество часов в год</w:t>
            </w:r>
          </w:p>
        </w:tc>
      </w:tr>
      <w:tr w:rsidR="00851DD8" w14:paraId="7677D98F" w14:textId="77777777" w:rsidTr="000C3D01">
        <w:tc>
          <w:tcPr>
            <w:tcW w:w="720" w:type="dxa"/>
          </w:tcPr>
          <w:p w14:paraId="5E006DFA" w14:textId="77777777" w:rsidR="00851DD8" w:rsidRPr="00851DD8" w:rsidRDefault="00851DD8" w:rsidP="000C3D01">
            <w:pPr>
              <w:pStyle w:val="a5"/>
              <w:ind w:left="0"/>
              <w:jc w:val="both"/>
              <w:rPr>
                <w:rFonts w:ascii="Times New Roman" w:hAnsi="Times New Roman"/>
                <w:sz w:val="28"/>
                <w:szCs w:val="28"/>
              </w:rPr>
            </w:pPr>
            <w:r w:rsidRPr="00851DD8">
              <w:rPr>
                <w:rFonts w:ascii="Times New Roman" w:hAnsi="Times New Roman"/>
                <w:sz w:val="28"/>
                <w:szCs w:val="28"/>
              </w:rPr>
              <w:t>1</w:t>
            </w:r>
          </w:p>
        </w:tc>
        <w:tc>
          <w:tcPr>
            <w:tcW w:w="2507" w:type="dxa"/>
          </w:tcPr>
          <w:p w14:paraId="5187E5D6" w14:textId="77777777" w:rsidR="00851DD8" w:rsidRPr="00851DD8" w:rsidRDefault="00851DD8" w:rsidP="000C3D01">
            <w:pPr>
              <w:pStyle w:val="a5"/>
              <w:ind w:left="0"/>
              <w:jc w:val="both"/>
              <w:rPr>
                <w:rFonts w:ascii="Times New Roman" w:hAnsi="Times New Roman"/>
                <w:sz w:val="28"/>
                <w:szCs w:val="28"/>
              </w:rPr>
            </w:pPr>
            <w:r w:rsidRPr="00851DD8">
              <w:rPr>
                <w:rFonts w:ascii="Times New Roman" w:hAnsi="Times New Roman"/>
                <w:sz w:val="28"/>
                <w:szCs w:val="28"/>
              </w:rPr>
              <w:t>Модуль №1</w:t>
            </w:r>
          </w:p>
        </w:tc>
        <w:tc>
          <w:tcPr>
            <w:tcW w:w="3834" w:type="dxa"/>
          </w:tcPr>
          <w:p w14:paraId="658930A9" w14:textId="4F118E72" w:rsidR="00851DD8" w:rsidRPr="00851DD8" w:rsidRDefault="00722509" w:rsidP="000C3D01">
            <w:pPr>
              <w:pStyle w:val="a5"/>
              <w:ind w:left="0"/>
              <w:jc w:val="both"/>
              <w:rPr>
                <w:rFonts w:ascii="Times New Roman" w:hAnsi="Times New Roman"/>
                <w:sz w:val="28"/>
                <w:szCs w:val="28"/>
              </w:rPr>
            </w:pPr>
            <w:r>
              <w:rPr>
                <w:rFonts w:ascii="Times New Roman" w:hAnsi="Times New Roman"/>
                <w:sz w:val="28"/>
                <w:szCs w:val="28"/>
              </w:rPr>
              <w:t>5-7</w:t>
            </w:r>
            <w:r w:rsidR="00851DD8" w:rsidRPr="00851DD8">
              <w:rPr>
                <w:rFonts w:ascii="Times New Roman" w:hAnsi="Times New Roman"/>
                <w:sz w:val="28"/>
                <w:szCs w:val="28"/>
              </w:rPr>
              <w:t xml:space="preserve"> лет</w:t>
            </w:r>
          </w:p>
        </w:tc>
        <w:tc>
          <w:tcPr>
            <w:tcW w:w="2227" w:type="dxa"/>
          </w:tcPr>
          <w:p w14:paraId="5B1CAF24" w14:textId="716823C9" w:rsidR="00851DD8" w:rsidRPr="00851DD8" w:rsidRDefault="00A00604" w:rsidP="000C3D01">
            <w:pPr>
              <w:pStyle w:val="a5"/>
              <w:ind w:left="0"/>
              <w:jc w:val="both"/>
              <w:rPr>
                <w:rFonts w:ascii="Times New Roman" w:hAnsi="Times New Roman"/>
                <w:sz w:val="28"/>
                <w:szCs w:val="28"/>
              </w:rPr>
            </w:pPr>
            <w:r>
              <w:rPr>
                <w:rFonts w:ascii="Times New Roman" w:hAnsi="Times New Roman"/>
                <w:sz w:val="28"/>
                <w:szCs w:val="28"/>
              </w:rPr>
              <w:t>64 часа</w:t>
            </w:r>
          </w:p>
        </w:tc>
      </w:tr>
    </w:tbl>
    <w:p w14:paraId="1D628216" w14:textId="77777777" w:rsidR="00851DD8" w:rsidRPr="00851DD8" w:rsidRDefault="00851DD8" w:rsidP="00851DD8">
      <w:pPr>
        <w:pStyle w:val="a5"/>
        <w:shd w:val="clear" w:color="auto" w:fill="FFFFFF"/>
        <w:spacing w:after="0" w:line="240" w:lineRule="auto"/>
        <w:ind w:left="735"/>
        <w:jc w:val="both"/>
        <w:rPr>
          <w:rFonts w:ascii="Times New Roman" w:hAnsi="Times New Roman"/>
          <w:sz w:val="28"/>
          <w:szCs w:val="28"/>
        </w:rPr>
      </w:pPr>
    </w:p>
    <w:p w14:paraId="353F5CB8" w14:textId="77777777" w:rsidR="009824EE" w:rsidRPr="00DA52C2" w:rsidRDefault="009824EE" w:rsidP="00515F22">
      <w:pPr>
        <w:pStyle w:val="a5"/>
        <w:numPr>
          <w:ilvl w:val="1"/>
          <w:numId w:val="13"/>
        </w:numPr>
        <w:rPr>
          <w:rFonts w:ascii="Times New Roman" w:hAnsi="Times New Roman"/>
          <w:b/>
          <w:sz w:val="28"/>
          <w:szCs w:val="28"/>
        </w:rPr>
      </w:pPr>
      <w:r w:rsidRPr="00DA52C2">
        <w:rPr>
          <w:rFonts w:ascii="Times New Roman" w:hAnsi="Times New Roman"/>
          <w:b/>
          <w:sz w:val="28"/>
          <w:szCs w:val="28"/>
        </w:rPr>
        <w:t xml:space="preserve">Учебный план </w:t>
      </w:r>
    </w:p>
    <w:p w14:paraId="5AD4DF33" w14:textId="2427F796" w:rsidR="00824620" w:rsidRPr="00DA52C2" w:rsidRDefault="00824620" w:rsidP="00DA52C2">
      <w:pPr>
        <w:suppressAutoHyphens/>
        <w:spacing w:after="0" w:line="240" w:lineRule="auto"/>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 xml:space="preserve">Изучение программы начинается с несложных движений и заданий </w:t>
      </w:r>
      <w:r w:rsidR="003231D1">
        <w:rPr>
          <w:rFonts w:ascii="Times New Roman" w:eastAsia="Times New Roman" w:hAnsi="Times New Roman"/>
          <w:sz w:val="28"/>
          <w:szCs w:val="28"/>
          <w:lang w:eastAsia="ar-SA"/>
        </w:rPr>
        <w:t>вначале</w:t>
      </w:r>
      <w:r w:rsidRPr="00DA52C2">
        <w:rPr>
          <w:rFonts w:ascii="Times New Roman" w:eastAsia="Times New Roman" w:hAnsi="Times New Roman"/>
          <w:sz w:val="28"/>
          <w:szCs w:val="28"/>
          <w:lang w:eastAsia="ar-SA"/>
        </w:rPr>
        <w:t xml:space="preserve">  </w:t>
      </w:r>
      <w:r w:rsidR="003231D1">
        <w:rPr>
          <w:rFonts w:ascii="Times New Roman" w:eastAsia="Times New Roman" w:hAnsi="Times New Roman"/>
          <w:sz w:val="28"/>
          <w:szCs w:val="28"/>
          <w:lang w:eastAsia="ar-SA"/>
        </w:rPr>
        <w:t>года</w:t>
      </w:r>
      <w:r w:rsidRPr="00DA52C2">
        <w:rPr>
          <w:rFonts w:ascii="Times New Roman" w:eastAsia="Times New Roman" w:hAnsi="Times New Roman"/>
          <w:sz w:val="28"/>
          <w:szCs w:val="28"/>
          <w:lang w:eastAsia="ar-SA"/>
        </w:rPr>
        <w:t>, затем расширяется, совершенствуется и обогащается. Один из важных факторов работы на начальном этапе обучения – использование минимума танцевальных элементов при максимуме возможности их сочетания. Разнообразие сочетаний танцевальных движений создаёт впечатление новизны и развивает творческую фантазию у детей.</w:t>
      </w:r>
    </w:p>
    <w:p w14:paraId="338397FF" w14:textId="77777777" w:rsidR="0005770C" w:rsidRPr="00DA52C2" w:rsidRDefault="00824620" w:rsidP="00824620">
      <w:pPr>
        <w:suppressAutoHyphens/>
        <w:spacing w:after="0" w:line="240" w:lineRule="auto"/>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 xml:space="preserve">   </w:t>
      </w:r>
    </w:p>
    <w:p w14:paraId="5A6ADDC3" w14:textId="77777777" w:rsidR="00824620" w:rsidRPr="00DA52C2" w:rsidRDefault="00824620" w:rsidP="00824620">
      <w:pPr>
        <w:suppressAutoHyphens/>
        <w:spacing w:after="0" w:line="240" w:lineRule="auto"/>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 xml:space="preserve"> Целесообразность подачи содержания каждого модуля определяется педагогом     </w:t>
      </w:r>
    </w:p>
    <w:p w14:paraId="50CA70A8" w14:textId="77777777" w:rsidR="00824620" w:rsidRPr="00DA52C2" w:rsidRDefault="00824620" w:rsidP="00824620">
      <w:pPr>
        <w:suppressAutoHyphens/>
        <w:spacing w:after="0" w:line="240" w:lineRule="auto"/>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 xml:space="preserve">индивидуально, в зависимости от подготовленности воспитанников, их способностей. </w:t>
      </w:r>
    </w:p>
    <w:p w14:paraId="0150CFAD" w14:textId="77777777" w:rsidR="0005770C" w:rsidRPr="00DA52C2" w:rsidRDefault="0005770C" w:rsidP="00DA52C2">
      <w:pPr>
        <w:suppressAutoHyphens/>
        <w:spacing w:after="0" w:line="240" w:lineRule="auto"/>
        <w:ind w:firstLine="709"/>
        <w:jc w:val="both"/>
        <w:rPr>
          <w:rFonts w:ascii="Times New Roman" w:eastAsia="Times New Roman" w:hAnsi="Times New Roman"/>
          <w:sz w:val="28"/>
          <w:szCs w:val="28"/>
          <w:lang w:eastAsia="ar-SA"/>
        </w:rPr>
      </w:pPr>
    </w:p>
    <w:p w14:paraId="143BCFE1" w14:textId="77777777" w:rsidR="00824620" w:rsidRPr="00DA52C2" w:rsidRDefault="00824620" w:rsidP="00DA52C2">
      <w:pPr>
        <w:suppressAutoHyphens/>
        <w:spacing w:after="0" w:line="240" w:lineRule="auto"/>
        <w:ind w:firstLine="709"/>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При составлении плана занятия педагог должен помнить, что последовательность изучаемых движений не может быть случайной. Следует учитывать их полезность, возможность сочетания одних с другими, обратить внимание на распределение нагрузки на группы мышц тела.</w:t>
      </w:r>
    </w:p>
    <w:p w14:paraId="55A2AEC6" w14:textId="77777777" w:rsidR="00824620" w:rsidRPr="00DA52C2" w:rsidRDefault="00824620" w:rsidP="00DA52C2">
      <w:pPr>
        <w:suppressAutoHyphens/>
        <w:spacing w:after="0" w:line="240" w:lineRule="auto"/>
        <w:ind w:firstLine="709"/>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Программы реализуются модулями.</w:t>
      </w:r>
    </w:p>
    <w:p w14:paraId="5D17C492" w14:textId="77777777" w:rsidR="00824620" w:rsidRPr="00DA52C2" w:rsidRDefault="00824620" w:rsidP="00DA52C2">
      <w:pPr>
        <w:suppressAutoHyphens/>
        <w:spacing w:after="0" w:line="240" w:lineRule="auto"/>
        <w:ind w:firstLine="709"/>
        <w:jc w:val="both"/>
        <w:rPr>
          <w:rFonts w:ascii="Times New Roman" w:eastAsia="Times New Roman" w:hAnsi="Times New Roman"/>
          <w:b/>
          <w:sz w:val="28"/>
          <w:szCs w:val="28"/>
          <w:lang w:eastAsia="ar-SA"/>
        </w:rPr>
      </w:pPr>
      <w:r w:rsidRPr="00DA52C2">
        <w:rPr>
          <w:rFonts w:ascii="Times New Roman" w:eastAsia="Times New Roman" w:hAnsi="Times New Roman"/>
          <w:sz w:val="28"/>
          <w:szCs w:val="28"/>
          <w:lang w:eastAsia="ar-SA"/>
        </w:rPr>
        <w:t xml:space="preserve">Обучение танцевальным движениям происходит путем практического показа и словесных объяснений. Педагогу необходимо четко определить баланс в </w:t>
      </w:r>
      <w:r w:rsidRPr="00DA52C2">
        <w:rPr>
          <w:rFonts w:ascii="Times New Roman" w:eastAsia="Times New Roman" w:hAnsi="Times New Roman"/>
          <w:sz w:val="28"/>
          <w:szCs w:val="28"/>
          <w:lang w:eastAsia="ar-SA"/>
        </w:rPr>
        <w:lastRenderedPageBreak/>
        <w:t>сочетании этих двух методов. Излишние и подробное словесное объяснение может привести к потере внимания у детей, вызовет скуку на занятии. В то же время, нельзя ограничиваться только практическим показом. В этом случае дети воспринимают материал подражательно и неосознанно.</w:t>
      </w:r>
    </w:p>
    <w:p w14:paraId="73DD0714" w14:textId="77777777" w:rsidR="00824620" w:rsidRPr="00DA52C2" w:rsidRDefault="00824620" w:rsidP="00DA52C2">
      <w:pPr>
        <w:pStyle w:val="a5"/>
        <w:suppressAutoHyphens/>
        <w:spacing w:after="0" w:line="240" w:lineRule="auto"/>
        <w:ind w:left="0" w:firstLine="709"/>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Для занятия партерным станком необходимо иметь индивидуальные коврики, подобранные по росту ребенка.</w:t>
      </w:r>
    </w:p>
    <w:p w14:paraId="016575A4" w14:textId="77777777" w:rsidR="0005770C" w:rsidRPr="00DA52C2" w:rsidRDefault="00824620" w:rsidP="00DA52C2">
      <w:pPr>
        <w:spacing w:line="240" w:lineRule="auto"/>
        <w:ind w:firstLine="709"/>
        <w:jc w:val="both"/>
        <w:rPr>
          <w:rFonts w:ascii="Times New Roman" w:eastAsia="Times New Roman" w:hAnsi="Times New Roman"/>
          <w:sz w:val="24"/>
          <w:szCs w:val="24"/>
          <w:lang w:eastAsia="ar-SA"/>
        </w:rPr>
      </w:pPr>
      <w:r w:rsidRPr="00DA52C2">
        <w:rPr>
          <w:rFonts w:ascii="Times New Roman" w:eastAsia="Times New Roman" w:hAnsi="Times New Roman"/>
          <w:sz w:val="28"/>
          <w:szCs w:val="28"/>
          <w:lang w:eastAsia="ar-SA"/>
        </w:rPr>
        <w:t xml:space="preserve"> Занятия хореографией должны проводиться в зале. На занятиях дети должны быть легко одеты (желательна специальная форма). Девочки: футболка и короткие лосины. Мальчики: футболка и шортики. Обувь должна быть на мягкой подошве</w:t>
      </w:r>
      <w:r w:rsidRPr="00DA52C2">
        <w:rPr>
          <w:rFonts w:ascii="Times New Roman" w:eastAsia="Times New Roman" w:hAnsi="Times New Roman"/>
          <w:sz w:val="24"/>
          <w:szCs w:val="24"/>
          <w:lang w:eastAsia="ar-SA"/>
        </w:rPr>
        <w:t>.</w:t>
      </w:r>
      <w:r w:rsidR="0005770C" w:rsidRPr="00DA52C2">
        <w:rPr>
          <w:rFonts w:ascii="Times New Roman" w:eastAsia="Times New Roman" w:hAnsi="Times New Roman"/>
          <w:sz w:val="24"/>
          <w:szCs w:val="24"/>
          <w:lang w:eastAsia="ar-SA"/>
        </w:rPr>
        <w:t xml:space="preserve"> </w:t>
      </w:r>
    </w:p>
    <w:p w14:paraId="2360F7D0" w14:textId="5CFB470C" w:rsidR="00722509" w:rsidRPr="00722509" w:rsidRDefault="0005770C" w:rsidP="00722509">
      <w:pPr>
        <w:spacing w:line="240" w:lineRule="auto"/>
        <w:ind w:firstLine="600"/>
        <w:jc w:val="both"/>
        <w:rPr>
          <w:rFonts w:ascii="Times New Roman" w:eastAsia="Times New Roman" w:hAnsi="Times New Roman"/>
          <w:sz w:val="28"/>
          <w:szCs w:val="28"/>
          <w:lang w:eastAsia="ar-SA"/>
        </w:rPr>
      </w:pPr>
      <w:r w:rsidRPr="00DA52C2">
        <w:rPr>
          <w:rFonts w:ascii="Times New Roman" w:eastAsia="Times New Roman" w:hAnsi="Times New Roman"/>
          <w:sz w:val="28"/>
          <w:szCs w:val="28"/>
          <w:lang w:eastAsia="ar-SA"/>
        </w:rPr>
        <w:t>В начале и конце каждого года обучения проводится диагностика знаний и умений детей в плане их индивидуальных способностей и определения динамики развития. В диагностику входят следующие разделы: «</w:t>
      </w:r>
      <w:r w:rsidRPr="00DA52C2">
        <w:rPr>
          <w:rFonts w:ascii="Times New Roman" w:eastAsia="Times New Roman" w:hAnsi="Times New Roman"/>
          <w:i/>
          <w:sz w:val="28"/>
          <w:szCs w:val="28"/>
          <w:lang w:eastAsia="ar-SA"/>
        </w:rPr>
        <w:t>гибкость, пластичность</w:t>
      </w:r>
      <w:r w:rsidRPr="00DA52C2">
        <w:rPr>
          <w:rFonts w:ascii="Times New Roman" w:eastAsia="Times New Roman" w:hAnsi="Times New Roman"/>
          <w:sz w:val="28"/>
          <w:szCs w:val="28"/>
          <w:lang w:eastAsia="ar-SA"/>
        </w:rPr>
        <w:t xml:space="preserve">», </w:t>
      </w:r>
      <w:r w:rsidRPr="00DA52C2">
        <w:rPr>
          <w:rFonts w:ascii="Times New Roman" w:eastAsia="Times New Roman" w:hAnsi="Times New Roman"/>
          <w:i/>
          <w:sz w:val="28"/>
          <w:szCs w:val="28"/>
          <w:lang w:eastAsia="ar-SA"/>
        </w:rPr>
        <w:t>«музыкальный ритм», «танцевально-двигательные навыки: народный танец», «артистизм</w:t>
      </w:r>
      <w:r w:rsidRPr="00DA52C2">
        <w:rPr>
          <w:rFonts w:ascii="Times New Roman" w:eastAsia="Times New Roman" w:hAnsi="Times New Roman"/>
          <w:sz w:val="28"/>
          <w:szCs w:val="28"/>
          <w:lang w:eastAsia="ar-SA"/>
        </w:rPr>
        <w:t>».</w:t>
      </w:r>
    </w:p>
    <w:p w14:paraId="566B63A1" w14:textId="31E2D210" w:rsidR="009824EE" w:rsidRPr="004064B9" w:rsidRDefault="009824EE" w:rsidP="009824EE">
      <w:pPr>
        <w:tabs>
          <w:tab w:val="left" w:pos="0"/>
        </w:tabs>
        <w:spacing w:after="0" w:line="240" w:lineRule="auto"/>
        <w:jc w:val="center"/>
        <w:rPr>
          <w:rFonts w:ascii="Times New Roman" w:hAnsi="Times New Roman"/>
          <w:b/>
          <w:sz w:val="28"/>
          <w:szCs w:val="28"/>
        </w:rPr>
      </w:pPr>
      <w:r w:rsidRPr="004064B9">
        <w:rPr>
          <w:rFonts w:ascii="Times New Roman" w:hAnsi="Times New Roman"/>
          <w:b/>
          <w:sz w:val="28"/>
          <w:szCs w:val="28"/>
        </w:rPr>
        <w:t xml:space="preserve">Учебный  план </w:t>
      </w:r>
    </w:p>
    <w:p w14:paraId="70D9F200" w14:textId="77777777" w:rsidR="009824EE" w:rsidRPr="00DA52C2" w:rsidRDefault="009824EE" w:rsidP="009824EE">
      <w:pPr>
        <w:tabs>
          <w:tab w:val="left" w:pos="0"/>
        </w:tabs>
        <w:spacing w:after="0" w:line="240" w:lineRule="auto"/>
        <w:jc w:val="center"/>
        <w:rPr>
          <w:rFonts w:ascii="Times New Roman" w:hAnsi="Times New Roman"/>
          <w:i/>
          <w:sz w:val="28"/>
          <w:szCs w:val="28"/>
        </w:rPr>
      </w:pPr>
    </w:p>
    <w:tbl>
      <w:tblPr>
        <w:tblW w:w="9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772"/>
        <w:gridCol w:w="2042"/>
        <w:gridCol w:w="2043"/>
        <w:gridCol w:w="2042"/>
      </w:tblGrid>
      <w:tr w:rsidR="009824EE" w:rsidRPr="00DA52C2" w14:paraId="737BC268" w14:textId="77777777" w:rsidTr="007625B8">
        <w:trPr>
          <w:trHeight w:val="702"/>
        </w:trPr>
        <w:tc>
          <w:tcPr>
            <w:tcW w:w="731" w:type="dxa"/>
            <w:vMerge w:val="restart"/>
            <w:tcBorders>
              <w:top w:val="single" w:sz="4" w:space="0" w:color="auto"/>
              <w:left w:val="single" w:sz="4" w:space="0" w:color="auto"/>
              <w:bottom w:val="single" w:sz="4" w:space="0" w:color="auto"/>
              <w:right w:val="single" w:sz="4" w:space="0" w:color="auto"/>
            </w:tcBorders>
            <w:vAlign w:val="center"/>
          </w:tcPr>
          <w:p w14:paraId="7425D405" w14:textId="77777777" w:rsidR="009824EE" w:rsidRPr="00DA52C2" w:rsidRDefault="009824EE">
            <w:pPr>
              <w:spacing w:after="0" w:line="240" w:lineRule="auto"/>
              <w:jc w:val="center"/>
              <w:rPr>
                <w:rFonts w:ascii="Times New Roman" w:hAnsi="Times New Roman"/>
                <w:b/>
                <w:sz w:val="28"/>
                <w:szCs w:val="28"/>
              </w:rPr>
            </w:pPr>
          </w:p>
          <w:p w14:paraId="6A43C4EA" w14:textId="77777777" w:rsidR="009824EE" w:rsidRPr="00DA52C2" w:rsidRDefault="009824EE">
            <w:pPr>
              <w:spacing w:after="0" w:line="240" w:lineRule="auto"/>
              <w:jc w:val="center"/>
              <w:rPr>
                <w:rFonts w:ascii="Times New Roman" w:hAnsi="Times New Roman"/>
                <w:b/>
                <w:sz w:val="28"/>
                <w:szCs w:val="28"/>
              </w:rPr>
            </w:pPr>
            <w:r w:rsidRPr="00DA52C2">
              <w:rPr>
                <w:rFonts w:ascii="Times New Roman" w:hAnsi="Times New Roman"/>
                <w:b/>
                <w:sz w:val="28"/>
                <w:szCs w:val="28"/>
              </w:rPr>
              <w:t>№ п/п</w:t>
            </w:r>
          </w:p>
        </w:tc>
        <w:tc>
          <w:tcPr>
            <w:tcW w:w="2772" w:type="dxa"/>
            <w:vMerge w:val="restart"/>
            <w:tcBorders>
              <w:top w:val="single" w:sz="4" w:space="0" w:color="auto"/>
              <w:left w:val="single" w:sz="4" w:space="0" w:color="auto"/>
              <w:bottom w:val="single" w:sz="4" w:space="0" w:color="auto"/>
              <w:right w:val="single" w:sz="4" w:space="0" w:color="auto"/>
            </w:tcBorders>
            <w:vAlign w:val="center"/>
            <w:hideMark/>
          </w:tcPr>
          <w:p w14:paraId="44E64403" w14:textId="47A9F408" w:rsidR="009824EE" w:rsidRPr="00DA52C2" w:rsidRDefault="00210D61">
            <w:pPr>
              <w:spacing w:after="0" w:line="240" w:lineRule="auto"/>
              <w:jc w:val="center"/>
              <w:rPr>
                <w:rFonts w:ascii="Times New Roman" w:hAnsi="Times New Roman"/>
                <w:b/>
                <w:sz w:val="28"/>
                <w:szCs w:val="28"/>
              </w:rPr>
            </w:pPr>
            <w:r>
              <w:rPr>
                <w:rFonts w:ascii="Times New Roman" w:hAnsi="Times New Roman"/>
                <w:b/>
                <w:sz w:val="28"/>
                <w:szCs w:val="28"/>
              </w:rPr>
              <w:t>Разделы программы</w:t>
            </w:r>
          </w:p>
        </w:tc>
        <w:tc>
          <w:tcPr>
            <w:tcW w:w="6127" w:type="dxa"/>
            <w:gridSpan w:val="3"/>
            <w:tcBorders>
              <w:top w:val="single" w:sz="4" w:space="0" w:color="auto"/>
              <w:left w:val="single" w:sz="4" w:space="0" w:color="auto"/>
              <w:bottom w:val="single" w:sz="4" w:space="0" w:color="auto"/>
              <w:right w:val="single" w:sz="4" w:space="0" w:color="auto"/>
            </w:tcBorders>
            <w:vAlign w:val="center"/>
            <w:hideMark/>
          </w:tcPr>
          <w:p w14:paraId="50CBFC5C" w14:textId="77777777" w:rsidR="009824EE" w:rsidRPr="00DA52C2" w:rsidRDefault="009824EE">
            <w:pPr>
              <w:spacing w:after="0" w:line="240" w:lineRule="auto"/>
              <w:jc w:val="center"/>
              <w:rPr>
                <w:rFonts w:ascii="Times New Roman" w:hAnsi="Times New Roman"/>
                <w:b/>
                <w:sz w:val="28"/>
                <w:szCs w:val="28"/>
              </w:rPr>
            </w:pPr>
            <w:r w:rsidRPr="00DA52C2">
              <w:rPr>
                <w:rFonts w:ascii="Times New Roman" w:hAnsi="Times New Roman"/>
                <w:b/>
                <w:sz w:val="28"/>
                <w:szCs w:val="28"/>
              </w:rPr>
              <w:t>Количество занятий</w:t>
            </w:r>
          </w:p>
          <w:p w14:paraId="3C9D2406" w14:textId="77777777" w:rsidR="009824EE" w:rsidRPr="00DA52C2" w:rsidRDefault="009824EE">
            <w:pPr>
              <w:spacing w:after="0" w:line="240" w:lineRule="auto"/>
              <w:ind w:left="-108" w:right="-108"/>
              <w:jc w:val="center"/>
              <w:rPr>
                <w:rFonts w:ascii="Times New Roman" w:hAnsi="Times New Roman"/>
                <w:b/>
                <w:sz w:val="28"/>
                <w:szCs w:val="28"/>
              </w:rPr>
            </w:pPr>
            <w:r w:rsidRPr="00DA52C2">
              <w:rPr>
                <w:rFonts w:ascii="Times New Roman" w:hAnsi="Times New Roman"/>
                <w:b/>
                <w:sz w:val="28"/>
                <w:szCs w:val="28"/>
              </w:rPr>
              <w:t xml:space="preserve"> в год   </w:t>
            </w:r>
          </w:p>
        </w:tc>
      </w:tr>
      <w:tr w:rsidR="009824EE" w:rsidRPr="00DA52C2" w14:paraId="12CF1896" w14:textId="77777777" w:rsidTr="007625B8">
        <w:trPr>
          <w:cantSplit/>
          <w:trHeight w:val="486"/>
        </w:trPr>
        <w:tc>
          <w:tcPr>
            <w:tcW w:w="731" w:type="dxa"/>
            <w:vMerge/>
            <w:tcBorders>
              <w:top w:val="single" w:sz="4" w:space="0" w:color="auto"/>
              <w:left w:val="single" w:sz="4" w:space="0" w:color="auto"/>
              <w:bottom w:val="single" w:sz="4" w:space="0" w:color="auto"/>
              <w:right w:val="single" w:sz="4" w:space="0" w:color="auto"/>
            </w:tcBorders>
            <w:vAlign w:val="center"/>
            <w:hideMark/>
          </w:tcPr>
          <w:p w14:paraId="6DDE13E1" w14:textId="77777777" w:rsidR="009824EE" w:rsidRPr="00DA52C2" w:rsidRDefault="009824EE">
            <w:pPr>
              <w:spacing w:after="0" w:line="240" w:lineRule="auto"/>
              <w:rPr>
                <w:rFonts w:ascii="Times New Roman" w:hAnsi="Times New Roman"/>
                <w:b/>
                <w:sz w:val="28"/>
                <w:szCs w:val="28"/>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7BAD8191" w14:textId="77777777" w:rsidR="009824EE" w:rsidRPr="00DA52C2" w:rsidRDefault="009824EE">
            <w:pPr>
              <w:spacing w:after="0" w:line="240" w:lineRule="auto"/>
              <w:rPr>
                <w:rFonts w:ascii="Times New Roman" w:hAnsi="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vAlign w:val="center"/>
          </w:tcPr>
          <w:p w14:paraId="4A5087FE" w14:textId="77777777" w:rsidR="009824EE" w:rsidRPr="00DA52C2" w:rsidRDefault="009824EE">
            <w:pPr>
              <w:spacing w:after="0" w:line="240" w:lineRule="auto"/>
              <w:ind w:left="-46" w:right="-108"/>
              <w:jc w:val="center"/>
              <w:rPr>
                <w:rFonts w:ascii="Times New Roman" w:hAnsi="Times New Roman"/>
                <w:b/>
                <w:sz w:val="28"/>
                <w:szCs w:val="28"/>
              </w:rPr>
            </w:pPr>
          </w:p>
        </w:tc>
        <w:tc>
          <w:tcPr>
            <w:tcW w:w="4085" w:type="dxa"/>
            <w:gridSpan w:val="2"/>
            <w:tcBorders>
              <w:top w:val="single" w:sz="4" w:space="0" w:color="auto"/>
              <w:left w:val="single" w:sz="4" w:space="0" w:color="auto"/>
              <w:bottom w:val="single" w:sz="4" w:space="0" w:color="auto"/>
              <w:right w:val="single" w:sz="4" w:space="0" w:color="auto"/>
            </w:tcBorders>
            <w:vAlign w:val="center"/>
            <w:hideMark/>
          </w:tcPr>
          <w:p w14:paraId="0E7DFFE8" w14:textId="77777777" w:rsidR="009824EE" w:rsidRPr="00DA52C2" w:rsidRDefault="009824EE">
            <w:pPr>
              <w:spacing w:after="0" w:line="240" w:lineRule="auto"/>
              <w:ind w:right="-108" w:hanging="108"/>
              <w:jc w:val="center"/>
              <w:rPr>
                <w:rFonts w:ascii="Times New Roman" w:hAnsi="Times New Roman"/>
                <w:b/>
                <w:sz w:val="28"/>
                <w:szCs w:val="28"/>
              </w:rPr>
            </w:pPr>
            <w:r w:rsidRPr="00DA52C2">
              <w:rPr>
                <w:rFonts w:ascii="Times New Roman" w:hAnsi="Times New Roman"/>
                <w:b/>
                <w:sz w:val="28"/>
                <w:szCs w:val="28"/>
              </w:rPr>
              <w:t>В том числе</w:t>
            </w:r>
          </w:p>
        </w:tc>
      </w:tr>
      <w:tr w:rsidR="009824EE" w:rsidRPr="00DA52C2" w14:paraId="553A80C9" w14:textId="77777777" w:rsidTr="007625B8">
        <w:trPr>
          <w:cantSplit/>
          <w:trHeight w:val="486"/>
        </w:trPr>
        <w:tc>
          <w:tcPr>
            <w:tcW w:w="731" w:type="dxa"/>
            <w:vMerge/>
            <w:tcBorders>
              <w:top w:val="single" w:sz="4" w:space="0" w:color="auto"/>
              <w:left w:val="single" w:sz="4" w:space="0" w:color="auto"/>
              <w:bottom w:val="single" w:sz="4" w:space="0" w:color="auto"/>
              <w:right w:val="single" w:sz="4" w:space="0" w:color="auto"/>
            </w:tcBorders>
            <w:vAlign w:val="center"/>
            <w:hideMark/>
          </w:tcPr>
          <w:p w14:paraId="2DEEF9E6" w14:textId="77777777" w:rsidR="009824EE" w:rsidRPr="00DA52C2" w:rsidRDefault="009824EE">
            <w:pPr>
              <w:spacing w:after="0" w:line="240" w:lineRule="auto"/>
              <w:rPr>
                <w:rFonts w:ascii="Times New Roman" w:hAnsi="Times New Roman"/>
                <w:b/>
                <w:sz w:val="28"/>
                <w:szCs w:val="28"/>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43F5CA5D" w14:textId="77777777" w:rsidR="009824EE" w:rsidRPr="00DA52C2" w:rsidRDefault="009824EE">
            <w:pPr>
              <w:spacing w:after="0" w:line="240" w:lineRule="auto"/>
              <w:rPr>
                <w:rFonts w:ascii="Times New Roman" w:hAnsi="Times New Roman"/>
                <w:b/>
                <w:sz w:val="28"/>
                <w:szCs w:val="28"/>
              </w:rPr>
            </w:pPr>
          </w:p>
        </w:tc>
        <w:tc>
          <w:tcPr>
            <w:tcW w:w="2042" w:type="dxa"/>
            <w:tcBorders>
              <w:top w:val="single" w:sz="4" w:space="0" w:color="auto"/>
              <w:left w:val="single" w:sz="4" w:space="0" w:color="auto"/>
              <w:bottom w:val="single" w:sz="4" w:space="0" w:color="auto"/>
              <w:right w:val="single" w:sz="4" w:space="0" w:color="auto"/>
            </w:tcBorders>
            <w:vAlign w:val="center"/>
            <w:hideMark/>
          </w:tcPr>
          <w:p w14:paraId="47613B82" w14:textId="77777777" w:rsidR="009824EE" w:rsidRPr="00DA52C2" w:rsidRDefault="009824EE">
            <w:pPr>
              <w:spacing w:after="0" w:line="240" w:lineRule="auto"/>
              <w:ind w:left="-108" w:right="-108"/>
              <w:jc w:val="center"/>
              <w:rPr>
                <w:rFonts w:ascii="Times New Roman" w:hAnsi="Times New Roman"/>
                <w:b/>
                <w:sz w:val="28"/>
                <w:szCs w:val="28"/>
              </w:rPr>
            </w:pPr>
            <w:r w:rsidRPr="00DA52C2">
              <w:rPr>
                <w:rFonts w:ascii="Times New Roman" w:hAnsi="Times New Roman"/>
                <w:b/>
                <w:sz w:val="28"/>
                <w:szCs w:val="28"/>
              </w:rPr>
              <w:t>Всего</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834CF60" w14:textId="77777777" w:rsidR="009824EE" w:rsidRPr="00973B0C" w:rsidRDefault="009824EE">
            <w:pPr>
              <w:spacing w:after="0" w:line="240" w:lineRule="auto"/>
              <w:ind w:left="-46" w:right="-108"/>
              <w:jc w:val="center"/>
              <w:rPr>
                <w:rFonts w:ascii="Times New Roman" w:hAnsi="Times New Roman"/>
                <w:b/>
                <w:bCs/>
                <w:sz w:val="28"/>
                <w:szCs w:val="28"/>
              </w:rPr>
            </w:pPr>
            <w:r w:rsidRPr="00973B0C">
              <w:rPr>
                <w:rFonts w:ascii="Times New Roman" w:hAnsi="Times New Roman"/>
                <w:b/>
                <w:bCs/>
                <w:sz w:val="28"/>
                <w:szCs w:val="28"/>
              </w:rPr>
              <w:t xml:space="preserve">Теория </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D049E52" w14:textId="77777777" w:rsidR="009824EE" w:rsidRPr="00973B0C" w:rsidRDefault="009824EE">
            <w:pPr>
              <w:spacing w:after="0" w:line="240" w:lineRule="auto"/>
              <w:ind w:right="-108" w:hanging="108"/>
              <w:jc w:val="center"/>
              <w:rPr>
                <w:rFonts w:ascii="Times New Roman" w:hAnsi="Times New Roman"/>
                <w:b/>
                <w:bCs/>
                <w:sz w:val="28"/>
                <w:szCs w:val="28"/>
              </w:rPr>
            </w:pPr>
            <w:r w:rsidRPr="00973B0C">
              <w:rPr>
                <w:rFonts w:ascii="Times New Roman" w:hAnsi="Times New Roman"/>
                <w:b/>
                <w:bCs/>
                <w:sz w:val="28"/>
                <w:szCs w:val="28"/>
              </w:rPr>
              <w:t>Практика</w:t>
            </w:r>
          </w:p>
        </w:tc>
      </w:tr>
      <w:tr w:rsidR="00722509" w:rsidRPr="00DA52C2" w14:paraId="12926615" w14:textId="303FB4B7" w:rsidTr="00DC43DC">
        <w:trPr>
          <w:cantSplit/>
          <w:trHeight w:val="486"/>
        </w:trPr>
        <w:tc>
          <w:tcPr>
            <w:tcW w:w="731" w:type="dxa"/>
            <w:vMerge/>
            <w:tcBorders>
              <w:top w:val="single" w:sz="4" w:space="0" w:color="auto"/>
              <w:left w:val="single" w:sz="4" w:space="0" w:color="auto"/>
              <w:bottom w:val="single" w:sz="4" w:space="0" w:color="auto"/>
              <w:right w:val="single" w:sz="4" w:space="0" w:color="auto"/>
            </w:tcBorders>
            <w:vAlign w:val="center"/>
            <w:hideMark/>
          </w:tcPr>
          <w:p w14:paraId="406B866C" w14:textId="77777777" w:rsidR="00722509" w:rsidRPr="00DA52C2" w:rsidRDefault="00722509">
            <w:pPr>
              <w:spacing w:after="0" w:line="240" w:lineRule="auto"/>
              <w:rPr>
                <w:rFonts w:ascii="Times New Roman" w:hAnsi="Times New Roman"/>
                <w:b/>
                <w:sz w:val="28"/>
                <w:szCs w:val="28"/>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7810AA2F" w14:textId="77777777" w:rsidR="00722509" w:rsidRPr="00DA52C2" w:rsidRDefault="00722509">
            <w:pPr>
              <w:spacing w:after="0" w:line="240" w:lineRule="auto"/>
              <w:rPr>
                <w:rFonts w:ascii="Times New Roman" w:hAnsi="Times New Roman"/>
                <w:b/>
                <w:sz w:val="28"/>
                <w:szCs w:val="28"/>
              </w:rPr>
            </w:pPr>
          </w:p>
        </w:tc>
        <w:tc>
          <w:tcPr>
            <w:tcW w:w="2042" w:type="dxa"/>
            <w:tcBorders>
              <w:top w:val="single" w:sz="4" w:space="0" w:color="auto"/>
              <w:left w:val="single" w:sz="4" w:space="0" w:color="auto"/>
              <w:right w:val="single" w:sz="4" w:space="0" w:color="auto"/>
            </w:tcBorders>
            <w:vAlign w:val="center"/>
            <w:hideMark/>
          </w:tcPr>
          <w:p w14:paraId="22A51E8F" w14:textId="5A008371" w:rsidR="00722509" w:rsidRPr="00DA52C2" w:rsidRDefault="00722509" w:rsidP="00722509">
            <w:pPr>
              <w:spacing w:after="0" w:line="240" w:lineRule="auto"/>
              <w:ind w:left="-108" w:right="-108"/>
              <w:jc w:val="center"/>
              <w:rPr>
                <w:rFonts w:ascii="Times New Roman" w:hAnsi="Times New Roman"/>
                <w:b/>
                <w:sz w:val="28"/>
                <w:szCs w:val="28"/>
              </w:rPr>
            </w:pPr>
            <w:r w:rsidRPr="00DA52C2">
              <w:rPr>
                <w:rFonts w:ascii="Times New Roman" w:hAnsi="Times New Roman"/>
                <w:b/>
                <w:sz w:val="28"/>
                <w:szCs w:val="28"/>
              </w:rPr>
              <w:t>5-</w:t>
            </w:r>
            <w:r>
              <w:rPr>
                <w:rFonts w:ascii="Times New Roman" w:hAnsi="Times New Roman"/>
                <w:b/>
                <w:sz w:val="28"/>
                <w:szCs w:val="28"/>
              </w:rPr>
              <w:t>7 лет</w:t>
            </w:r>
          </w:p>
        </w:tc>
        <w:tc>
          <w:tcPr>
            <w:tcW w:w="2043" w:type="dxa"/>
            <w:tcBorders>
              <w:top w:val="single" w:sz="4" w:space="0" w:color="auto"/>
              <w:left w:val="single" w:sz="4" w:space="0" w:color="auto"/>
              <w:right w:val="single" w:sz="4" w:space="0" w:color="auto"/>
            </w:tcBorders>
            <w:vAlign w:val="center"/>
            <w:hideMark/>
          </w:tcPr>
          <w:p w14:paraId="116A1D8A" w14:textId="4D35CF63" w:rsidR="00722509" w:rsidRPr="00973B0C" w:rsidRDefault="00722509" w:rsidP="00722509">
            <w:pPr>
              <w:spacing w:after="0" w:line="240" w:lineRule="auto"/>
              <w:ind w:left="-108" w:right="-108"/>
              <w:jc w:val="center"/>
              <w:rPr>
                <w:rFonts w:ascii="Times New Roman" w:hAnsi="Times New Roman"/>
                <w:b/>
                <w:bCs/>
                <w:sz w:val="28"/>
                <w:szCs w:val="28"/>
              </w:rPr>
            </w:pPr>
            <w:r>
              <w:rPr>
                <w:rFonts w:ascii="Times New Roman" w:hAnsi="Times New Roman"/>
                <w:b/>
                <w:bCs/>
                <w:sz w:val="28"/>
                <w:szCs w:val="28"/>
              </w:rPr>
              <w:t>5-7 лет</w:t>
            </w:r>
          </w:p>
        </w:tc>
        <w:tc>
          <w:tcPr>
            <w:tcW w:w="2042" w:type="dxa"/>
            <w:tcBorders>
              <w:top w:val="single" w:sz="4" w:space="0" w:color="auto"/>
              <w:left w:val="single" w:sz="4" w:space="0" w:color="auto"/>
              <w:right w:val="single" w:sz="4" w:space="0" w:color="auto"/>
            </w:tcBorders>
            <w:vAlign w:val="center"/>
            <w:hideMark/>
          </w:tcPr>
          <w:p w14:paraId="1704AC6C" w14:textId="634BF773" w:rsidR="00722509" w:rsidRPr="00973B0C" w:rsidRDefault="00722509" w:rsidP="00722509">
            <w:pPr>
              <w:spacing w:after="0" w:line="240" w:lineRule="auto"/>
              <w:ind w:left="-108" w:right="-108"/>
              <w:jc w:val="center"/>
              <w:rPr>
                <w:rFonts w:ascii="Times New Roman" w:hAnsi="Times New Roman"/>
                <w:b/>
                <w:bCs/>
                <w:sz w:val="28"/>
                <w:szCs w:val="28"/>
              </w:rPr>
            </w:pPr>
            <w:r>
              <w:rPr>
                <w:rFonts w:ascii="Times New Roman" w:hAnsi="Times New Roman"/>
                <w:b/>
                <w:bCs/>
                <w:sz w:val="28"/>
                <w:szCs w:val="28"/>
              </w:rPr>
              <w:t>5-7 лет</w:t>
            </w:r>
          </w:p>
        </w:tc>
      </w:tr>
      <w:tr w:rsidR="00722509" w:rsidRPr="00DA52C2" w14:paraId="2741DD82" w14:textId="141E4F71" w:rsidTr="00722509">
        <w:trPr>
          <w:trHeight w:val="867"/>
        </w:trPr>
        <w:tc>
          <w:tcPr>
            <w:tcW w:w="731" w:type="dxa"/>
            <w:tcBorders>
              <w:top w:val="single" w:sz="4" w:space="0" w:color="auto"/>
              <w:left w:val="single" w:sz="4" w:space="0" w:color="auto"/>
              <w:bottom w:val="single" w:sz="4" w:space="0" w:color="auto"/>
              <w:right w:val="single" w:sz="4" w:space="0" w:color="auto"/>
            </w:tcBorders>
            <w:vAlign w:val="center"/>
            <w:hideMark/>
          </w:tcPr>
          <w:p w14:paraId="1562EA54" w14:textId="77777777" w:rsidR="00722509" w:rsidRPr="00DA52C2" w:rsidRDefault="00722509">
            <w:pPr>
              <w:spacing w:after="0" w:line="240" w:lineRule="auto"/>
              <w:jc w:val="center"/>
              <w:rPr>
                <w:rFonts w:ascii="Times New Roman" w:hAnsi="Times New Roman"/>
                <w:b/>
                <w:sz w:val="28"/>
                <w:szCs w:val="28"/>
              </w:rPr>
            </w:pPr>
            <w:r w:rsidRPr="00DA52C2">
              <w:rPr>
                <w:rFonts w:ascii="Times New Roman" w:hAnsi="Times New Roman"/>
                <w:b/>
                <w:sz w:val="28"/>
                <w:szCs w:val="28"/>
              </w:rPr>
              <w:t>1.</w:t>
            </w:r>
          </w:p>
        </w:tc>
        <w:tc>
          <w:tcPr>
            <w:tcW w:w="2772" w:type="dxa"/>
            <w:tcBorders>
              <w:top w:val="single" w:sz="4" w:space="0" w:color="auto"/>
              <w:left w:val="single" w:sz="4" w:space="0" w:color="auto"/>
              <w:bottom w:val="single" w:sz="4" w:space="0" w:color="auto"/>
              <w:right w:val="single" w:sz="4" w:space="0" w:color="auto"/>
            </w:tcBorders>
            <w:hideMark/>
          </w:tcPr>
          <w:p w14:paraId="1F13B960" w14:textId="51BABAF5" w:rsidR="00722509" w:rsidRPr="00A00604" w:rsidRDefault="00722509">
            <w:pPr>
              <w:spacing w:after="0" w:line="240" w:lineRule="auto"/>
              <w:rPr>
                <w:rFonts w:ascii="Times New Roman" w:hAnsi="Times New Roman"/>
                <w:b/>
                <w:sz w:val="28"/>
                <w:szCs w:val="28"/>
              </w:rPr>
            </w:pPr>
            <w:r w:rsidRPr="00DA52C2">
              <w:rPr>
                <w:rFonts w:ascii="Times New Roman" w:hAnsi="Times New Roman"/>
                <w:b/>
                <w:sz w:val="28"/>
                <w:szCs w:val="28"/>
              </w:rPr>
              <w:t>Музыкально-ритмические упражнения</w:t>
            </w:r>
          </w:p>
        </w:tc>
        <w:tc>
          <w:tcPr>
            <w:tcW w:w="2042" w:type="dxa"/>
            <w:tcBorders>
              <w:left w:val="single" w:sz="4" w:space="0" w:color="auto"/>
              <w:right w:val="single" w:sz="4" w:space="0" w:color="auto"/>
            </w:tcBorders>
            <w:hideMark/>
          </w:tcPr>
          <w:p w14:paraId="279AFD73" w14:textId="44B6FEB6" w:rsidR="00722509" w:rsidRPr="00DA52C2" w:rsidRDefault="00A00604" w:rsidP="00722509">
            <w:pPr>
              <w:jc w:val="center"/>
              <w:rPr>
                <w:rFonts w:ascii="Times New Roman" w:hAnsi="Times New Roman"/>
                <w:sz w:val="28"/>
                <w:szCs w:val="28"/>
                <w:highlight w:val="yellow"/>
              </w:rPr>
            </w:pPr>
            <w:r>
              <w:rPr>
                <w:rFonts w:ascii="Times New Roman" w:hAnsi="Times New Roman"/>
                <w:sz w:val="28"/>
                <w:szCs w:val="28"/>
              </w:rPr>
              <w:t>15</w:t>
            </w:r>
          </w:p>
        </w:tc>
        <w:tc>
          <w:tcPr>
            <w:tcW w:w="2043" w:type="dxa"/>
            <w:tcBorders>
              <w:left w:val="single" w:sz="4" w:space="0" w:color="auto"/>
              <w:right w:val="single" w:sz="4" w:space="0" w:color="auto"/>
            </w:tcBorders>
          </w:tcPr>
          <w:p w14:paraId="1F621D10" w14:textId="77777777" w:rsidR="00722509" w:rsidRPr="00DA52C2" w:rsidRDefault="00722509" w:rsidP="00B35B03">
            <w:pPr>
              <w:jc w:val="center"/>
              <w:rPr>
                <w:rFonts w:ascii="Times New Roman" w:hAnsi="Times New Roman"/>
                <w:sz w:val="28"/>
                <w:szCs w:val="28"/>
              </w:rPr>
            </w:pPr>
            <w:r>
              <w:rPr>
                <w:rFonts w:ascii="Times New Roman" w:hAnsi="Times New Roman"/>
                <w:sz w:val="28"/>
                <w:szCs w:val="28"/>
              </w:rPr>
              <w:t>3</w:t>
            </w:r>
          </w:p>
          <w:p w14:paraId="339093ED" w14:textId="44D0854C" w:rsidR="00722509" w:rsidRPr="00DA52C2" w:rsidRDefault="00722509" w:rsidP="00B35B03">
            <w:pPr>
              <w:jc w:val="center"/>
              <w:rPr>
                <w:rFonts w:ascii="Times New Roman" w:hAnsi="Times New Roman"/>
                <w:sz w:val="28"/>
                <w:szCs w:val="28"/>
              </w:rPr>
            </w:pPr>
          </w:p>
        </w:tc>
        <w:tc>
          <w:tcPr>
            <w:tcW w:w="2042" w:type="dxa"/>
            <w:tcBorders>
              <w:left w:val="single" w:sz="4" w:space="0" w:color="auto"/>
              <w:right w:val="single" w:sz="4" w:space="0" w:color="auto"/>
            </w:tcBorders>
          </w:tcPr>
          <w:p w14:paraId="37FB656C" w14:textId="2DCB5804" w:rsidR="00722509" w:rsidRPr="00DA52C2" w:rsidRDefault="00A00604" w:rsidP="00B35B03">
            <w:pPr>
              <w:jc w:val="center"/>
              <w:rPr>
                <w:rFonts w:ascii="Times New Roman" w:hAnsi="Times New Roman"/>
                <w:sz w:val="28"/>
                <w:szCs w:val="28"/>
              </w:rPr>
            </w:pPr>
            <w:r>
              <w:rPr>
                <w:rFonts w:ascii="Times New Roman" w:hAnsi="Times New Roman"/>
                <w:sz w:val="28"/>
                <w:szCs w:val="28"/>
              </w:rPr>
              <w:t>12</w:t>
            </w:r>
          </w:p>
          <w:p w14:paraId="69DA6CAD" w14:textId="7460E8D1" w:rsidR="00722509" w:rsidRPr="00DA52C2" w:rsidRDefault="00722509" w:rsidP="00B35B03">
            <w:pPr>
              <w:jc w:val="center"/>
              <w:rPr>
                <w:rFonts w:ascii="Times New Roman" w:hAnsi="Times New Roman"/>
                <w:sz w:val="28"/>
                <w:szCs w:val="28"/>
              </w:rPr>
            </w:pPr>
          </w:p>
        </w:tc>
      </w:tr>
      <w:tr w:rsidR="00722509" w:rsidRPr="00DA52C2" w14:paraId="1E30A45F" w14:textId="5C09DCDB" w:rsidTr="006B767B">
        <w:trPr>
          <w:trHeight w:val="545"/>
        </w:trPr>
        <w:tc>
          <w:tcPr>
            <w:tcW w:w="731" w:type="dxa"/>
            <w:tcBorders>
              <w:top w:val="single" w:sz="4" w:space="0" w:color="auto"/>
              <w:left w:val="single" w:sz="4" w:space="0" w:color="auto"/>
              <w:bottom w:val="single" w:sz="4" w:space="0" w:color="auto"/>
              <w:right w:val="single" w:sz="4" w:space="0" w:color="auto"/>
            </w:tcBorders>
            <w:vAlign w:val="center"/>
            <w:hideMark/>
          </w:tcPr>
          <w:p w14:paraId="24DB80B2" w14:textId="77777777" w:rsidR="00722509" w:rsidRPr="00DA52C2" w:rsidRDefault="00722509">
            <w:pPr>
              <w:spacing w:after="0" w:line="240" w:lineRule="auto"/>
              <w:jc w:val="center"/>
              <w:rPr>
                <w:rFonts w:ascii="Times New Roman" w:hAnsi="Times New Roman"/>
                <w:b/>
                <w:sz w:val="28"/>
                <w:szCs w:val="28"/>
              </w:rPr>
            </w:pPr>
            <w:r w:rsidRPr="00DA52C2">
              <w:rPr>
                <w:rFonts w:ascii="Times New Roman" w:hAnsi="Times New Roman"/>
                <w:b/>
                <w:sz w:val="28"/>
                <w:szCs w:val="28"/>
              </w:rPr>
              <w:t>2.</w:t>
            </w:r>
          </w:p>
        </w:tc>
        <w:tc>
          <w:tcPr>
            <w:tcW w:w="2772" w:type="dxa"/>
            <w:tcBorders>
              <w:top w:val="single" w:sz="4" w:space="0" w:color="auto"/>
              <w:left w:val="single" w:sz="4" w:space="0" w:color="auto"/>
              <w:bottom w:val="single" w:sz="4" w:space="0" w:color="auto"/>
              <w:right w:val="single" w:sz="4" w:space="0" w:color="auto"/>
            </w:tcBorders>
            <w:hideMark/>
          </w:tcPr>
          <w:p w14:paraId="13E4F68C" w14:textId="77777777" w:rsidR="00722509" w:rsidRPr="00DA52C2" w:rsidRDefault="00722509">
            <w:pPr>
              <w:spacing w:after="0" w:line="240" w:lineRule="auto"/>
              <w:rPr>
                <w:rFonts w:ascii="Times New Roman" w:hAnsi="Times New Roman"/>
                <w:sz w:val="28"/>
                <w:szCs w:val="28"/>
              </w:rPr>
            </w:pPr>
            <w:r w:rsidRPr="00DA52C2">
              <w:rPr>
                <w:rFonts w:ascii="Times New Roman" w:hAnsi="Times New Roman"/>
                <w:b/>
                <w:sz w:val="28"/>
                <w:szCs w:val="28"/>
              </w:rPr>
              <w:t>Партерная гимнастика</w:t>
            </w:r>
          </w:p>
        </w:tc>
        <w:tc>
          <w:tcPr>
            <w:tcW w:w="2042" w:type="dxa"/>
            <w:tcBorders>
              <w:left w:val="single" w:sz="4" w:space="0" w:color="auto"/>
              <w:right w:val="single" w:sz="4" w:space="0" w:color="auto"/>
            </w:tcBorders>
            <w:hideMark/>
          </w:tcPr>
          <w:p w14:paraId="426E71E5" w14:textId="7A44F42F" w:rsidR="00722509" w:rsidRPr="00DA52C2" w:rsidRDefault="00A00604" w:rsidP="003231D1">
            <w:pPr>
              <w:jc w:val="center"/>
              <w:rPr>
                <w:rFonts w:ascii="Times New Roman" w:hAnsi="Times New Roman"/>
                <w:sz w:val="28"/>
                <w:szCs w:val="28"/>
              </w:rPr>
            </w:pPr>
            <w:r>
              <w:rPr>
                <w:rFonts w:ascii="Times New Roman" w:hAnsi="Times New Roman"/>
                <w:sz w:val="28"/>
                <w:szCs w:val="28"/>
              </w:rPr>
              <w:t>18</w:t>
            </w:r>
          </w:p>
        </w:tc>
        <w:tc>
          <w:tcPr>
            <w:tcW w:w="2043" w:type="dxa"/>
            <w:tcBorders>
              <w:left w:val="single" w:sz="4" w:space="0" w:color="auto"/>
              <w:right w:val="single" w:sz="4" w:space="0" w:color="auto"/>
            </w:tcBorders>
          </w:tcPr>
          <w:p w14:paraId="356B27C7" w14:textId="77777777" w:rsidR="00722509" w:rsidRPr="00DA52C2" w:rsidRDefault="00722509" w:rsidP="00B35B03">
            <w:pPr>
              <w:jc w:val="center"/>
              <w:rPr>
                <w:rFonts w:ascii="Times New Roman" w:hAnsi="Times New Roman"/>
                <w:sz w:val="28"/>
                <w:szCs w:val="28"/>
              </w:rPr>
            </w:pPr>
            <w:r>
              <w:rPr>
                <w:rFonts w:ascii="Times New Roman" w:hAnsi="Times New Roman"/>
                <w:sz w:val="28"/>
                <w:szCs w:val="28"/>
              </w:rPr>
              <w:t>3</w:t>
            </w:r>
          </w:p>
          <w:p w14:paraId="6B4E3BDF" w14:textId="4BD1D182" w:rsidR="00722509" w:rsidRPr="00DA52C2" w:rsidRDefault="00722509" w:rsidP="00B35B03">
            <w:pPr>
              <w:jc w:val="center"/>
              <w:rPr>
                <w:rFonts w:ascii="Times New Roman" w:hAnsi="Times New Roman"/>
                <w:sz w:val="28"/>
                <w:szCs w:val="28"/>
              </w:rPr>
            </w:pPr>
          </w:p>
        </w:tc>
        <w:tc>
          <w:tcPr>
            <w:tcW w:w="2042" w:type="dxa"/>
            <w:tcBorders>
              <w:left w:val="single" w:sz="4" w:space="0" w:color="auto"/>
              <w:right w:val="single" w:sz="4" w:space="0" w:color="auto"/>
            </w:tcBorders>
          </w:tcPr>
          <w:p w14:paraId="6C01AC8D" w14:textId="21BE1326" w:rsidR="00722509" w:rsidRPr="00DA52C2" w:rsidRDefault="00A00604" w:rsidP="00B35B03">
            <w:pPr>
              <w:jc w:val="center"/>
              <w:rPr>
                <w:rFonts w:ascii="Times New Roman" w:hAnsi="Times New Roman"/>
                <w:sz w:val="28"/>
                <w:szCs w:val="28"/>
              </w:rPr>
            </w:pPr>
            <w:r>
              <w:rPr>
                <w:rFonts w:ascii="Times New Roman" w:hAnsi="Times New Roman"/>
                <w:sz w:val="28"/>
                <w:szCs w:val="28"/>
              </w:rPr>
              <w:t>15</w:t>
            </w:r>
          </w:p>
          <w:p w14:paraId="016AA291" w14:textId="4B5F4AD5" w:rsidR="00722509" w:rsidRPr="00DA52C2" w:rsidRDefault="00722509" w:rsidP="00B35B03">
            <w:pPr>
              <w:jc w:val="center"/>
              <w:rPr>
                <w:rFonts w:ascii="Times New Roman" w:hAnsi="Times New Roman"/>
                <w:sz w:val="28"/>
                <w:szCs w:val="28"/>
              </w:rPr>
            </w:pPr>
          </w:p>
        </w:tc>
      </w:tr>
      <w:tr w:rsidR="00722509" w:rsidRPr="00DA52C2" w14:paraId="09FD0258" w14:textId="1FD4CC01" w:rsidTr="009131AF">
        <w:trPr>
          <w:trHeight w:val="719"/>
        </w:trPr>
        <w:tc>
          <w:tcPr>
            <w:tcW w:w="731" w:type="dxa"/>
            <w:tcBorders>
              <w:top w:val="single" w:sz="4" w:space="0" w:color="auto"/>
              <w:left w:val="single" w:sz="4" w:space="0" w:color="auto"/>
              <w:bottom w:val="single" w:sz="4" w:space="0" w:color="auto"/>
              <w:right w:val="single" w:sz="4" w:space="0" w:color="auto"/>
            </w:tcBorders>
            <w:vAlign w:val="center"/>
            <w:hideMark/>
          </w:tcPr>
          <w:p w14:paraId="4B1E80B1" w14:textId="77777777" w:rsidR="00722509" w:rsidRPr="00DA52C2" w:rsidRDefault="00722509">
            <w:pPr>
              <w:spacing w:after="0" w:line="240" w:lineRule="auto"/>
              <w:jc w:val="center"/>
              <w:rPr>
                <w:rFonts w:ascii="Times New Roman" w:hAnsi="Times New Roman"/>
                <w:b/>
                <w:sz w:val="28"/>
                <w:szCs w:val="28"/>
              </w:rPr>
            </w:pPr>
            <w:r w:rsidRPr="00DA52C2">
              <w:rPr>
                <w:rFonts w:ascii="Times New Roman" w:hAnsi="Times New Roman"/>
                <w:b/>
                <w:sz w:val="28"/>
                <w:szCs w:val="28"/>
              </w:rPr>
              <w:t>3.</w:t>
            </w:r>
          </w:p>
        </w:tc>
        <w:tc>
          <w:tcPr>
            <w:tcW w:w="2772" w:type="dxa"/>
            <w:tcBorders>
              <w:top w:val="single" w:sz="4" w:space="0" w:color="auto"/>
              <w:left w:val="single" w:sz="4" w:space="0" w:color="auto"/>
              <w:bottom w:val="single" w:sz="4" w:space="0" w:color="auto"/>
              <w:right w:val="single" w:sz="4" w:space="0" w:color="auto"/>
            </w:tcBorders>
            <w:hideMark/>
          </w:tcPr>
          <w:p w14:paraId="6C3BD845" w14:textId="77777777" w:rsidR="00722509" w:rsidRPr="00DA52C2" w:rsidRDefault="00722509">
            <w:pPr>
              <w:rPr>
                <w:sz w:val="28"/>
                <w:szCs w:val="28"/>
              </w:rPr>
            </w:pPr>
            <w:r w:rsidRPr="00DA52C2">
              <w:rPr>
                <w:rFonts w:ascii="Times New Roman" w:hAnsi="Times New Roman"/>
                <w:b/>
                <w:sz w:val="28"/>
                <w:szCs w:val="28"/>
              </w:rPr>
              <w:t>Танцевальные этюды</w:t>
            </w:r>
          </w:p>
        </w:tc>
        <w:tc>
          <w:tcPr>
            <w:tcW w:w="2042" w:type="dxa"/>
            <w:tcBorders>
              <w:left w:val="single" w:sz="4" w:space="0" w:color="auto"/>
              <w:bottom w:val="single" w:sz="4" w:space="0" w:color="auto"/>
              <w:right w:val="single" w:sz="4" w:space="0" w:color="auto"/>
            </w:tcBorders>
            <w:hideMark/>
          </w:tcPr>
          <w:p w14:paraId="4F0978CF" w14:textId="5F5767D1" w:rsidR="00722509" w:rsidRPr="00DA52C2" w:rsidRDefault="00A00604" w:rsidP="003231D1">
            <w:pPr>
              <w:jc w:val="center"/>
              <w:rPr>
                <w:rFonts w:ascii="Times New Roman" w:hAnsi="Times New Roman"/>
                <w:sz w:val="28"/>
                <w:szCs w:val="28"/>
              </w:rPr>
            </w:pPr>
            <w:r>
              <w:rPr>
                <w:rFonts w:ascii="Times New Roman" w:hAnsi="Times New Roman"/>
                <w:sz w:val="28"/>
                <w:szCs w:val="28"/>
              </w:rPr>
              <w:t>13</w:t>
            </w:r>
          </w:p>
          <w:p w14:paraId="43CEC45A" w14:textId="7257748D" w:rsidR="00722509" w:rsidRPr="00DA52C2" w:rsidRDefault="00722509" w:rsidP="004F25FD">
            <w:pPr>
              <w:jc w:val="center"/>
              <w:rPr>
                <w:rFonts w:ascii="Times New Roman" w:hAnsi="Times New Roman"/>
                <w:sz w:val="28"/>
                <w:szCs w:val="28"/>
              </w:rPr>
            </w:pPr>
          </w:p>
        </w:tc>
        <w:tc>
          <w:tcPr>
            <w:tcW w:w="2043" w:type="dxa"/>
            <w:tcBorders>
              <w:left w:val="single" w:sz="4" w:space="0" w:color="auto"/>
              <w:right w:val="single" w:sz="4" w:space="0" w:color="auto"/>
            </w:tcBorders>
          </w:tcPr>
          <w:p w14:paraId="1308874E" w14:textId="77777777" w:rsidR="00722509" w:rsidRPr="00DA52C2" w:rsidRDefault="00722509" w:rsidP="00B35B03">
            <w:pPr>
              <w:jc w:val="center"/>
              <w:rPr>
                <w:rFonts w:ascii="Times New Roman" w:hAnsi="Times New Roman"/>
                <w:sz w:val="28"/>
                <w:szCs w:val="28"/>
              </w:rPr>
            </w:pPr>
            <w:r>
              <w:rPr>
                <w:rFonts w:ascii="Times New Roman" w:hAnsi="Times New Roman"/>
                <w:sz w:val="28"/>
                <w:szCs w:val="28"/>
              </w:rPr>
              <w:t>3</w:t>
            </w:r>
          </w:p>
          <w:p w14:paraId="49841565" w14:textId="21C6A8B8" w:rsidR="00722509" w:rsidRPr="00DA52C2" w:rsidRDefault="00722509" w:rsidP="004F25FD">
            <w:pPr>
              <w:jc w:val="center"/>
              <w:rPr>
                <w:rFonts w:ascii="Times New Roman" w:hAnsi="Times New Roman"/>
                <w:sz w:val="28"/>
                <w:szCs w:val="28"/>
              </w:rPr>
            </w:pPr>
          </w:p>
        </w:tc>
        <w:tc>
          <w:tcPr>
            <w:tcW w:w="2042" w:type="dxa"/>
            <w:tcBorders>
              <w:left w:val="single" w:sz="4" w:space="0" w:color="auto"/>
              <w:right w:val="single" w:sz="4" w:space="0" w:color="auto"/>
            </w:tcBorders>
          </w:tcPr>
          <w:p w14:paraId="574B59F3" w14:textId="7608ED1E" w:rsidR="00722509" w:rsidRPr="00DA52C2" w:rsidRDefault="00A00604" w:rsidP="00A00604">
            <w:pPr>
              <w:jc w:val="center"/>
              <w:rPr>
                <w:rFonts w:ascii="Times New Roman" w:hAnsi="Times New Roman"/>
                <w:sz w:val="28"/>
                <w:szCs w:val="28"/>
              </w:rPr>
            </w:pPr>
            <w:r>
              <w:rPr>
                <w:rFonts w:ascii="Times New Roman" w:hAnsi="Times New Roman"/>
                <w:sz w:val="28"/>
                <w:szCs w:val="28"/>
              </w:rPr>
              <w:t>10</w:t>
            </w:r>
          </w:p>
          <w:p w14:paraId="41A31456" w14:textId="5D435E6D" w:rsidR="00722509" w:rsidRPr="00DA52C2" w:rsidRDefault="00722509" w:rsidP="004F25FD">
            <w:pPr>
              <w:rPr>
                <w:rFonts w:ascii="Times New Roman" w:hAnsi="Times New Roman"/>
                <w:sz w:val="28"/>
                <w:szCs w:val="28"/>
              </w:rPr>
            </w:pPr>
          </w:p>
        </w:tc>
      </w:tr>
      <w:tr w:rsidR="00722509" w:rsidRPr="00DA52C2" w14:paraId="621A2BA1" w14:textId="4538A001" w:rsidTr="004F4AF3">
        <w:trPr>
          <w:trHeight w:val="719"/>
        </w:trPr>
        <w:tc>
          <w:tcPr>
            <w:tcW w:w="731" w:type="dxa"/>
            <w:tcBorders>
              <w:top w:val="single" w:sz="4" w:space="0" w:color="auto"/>
              <w:left w:val="single" w:sz="4" w:space="0" w:color="auto"/>
              <w:bottom w:val="single" w:sz="4" w:space="0" w:color="auto"/>
              <w:right w:val="single" w:sz="4" w:space="0" w:color="auto"/>
            </w:tcBorders>
            <w:vAlign w:val="center"/>
            <w:hideMark/>
          </w:tcPr>
          <w:p w14:paraId="4A4F9A72" w14:textId="77777777" w:rsidR="00722509" w:rsidRPr="00DA52C2" w:rsidRDefault="00722509">
            <w:pPr>
              <w:spacing w:after="0" w:line="240" w:lineRule="auto"/>
              <w:jc w:val="center"/>
              <w:rPr>
                <w:rFonts w:ascii="Times New Roman" w:hAnsi="Times New Roman"/>
                <w:b/>
                <w:sz w:val="28"/>
                <w:szCs w:val="28"/>
              </w:rPr>
            </w:pPr>
            <w:r w:rsidRPr="00DA52C2">
              <w:rPr>
                <w:rFonts w:ascii="Times New Roman" w:hAnsi="Times New Roman"/>
                <w:b/>
                <w:sz w:val="28"/>
                <w:szCs w:val="28"/>
              </w:rPr>
              <w:t>4.</w:t>
            </w:r>
          </w:p>
        </w:tc>
        <w:tc>
          <w:tcPr>
            <w:tcW w:w="2772" w:type="dxa"/>
            <w:tcBorders>
              <w:top w:val="single" w:sz="4" w:space="0" w:color="auto"/>
              <w:left w:val="single" w:sz="4" w:space="0" w:color="auto"/>
              <w:bottom w:val="single" w:sz="4" w:space="0" w:color="auto"/>
              <w:right w:val="single" w:sz="4" w:space="0" w:color="auto"/>
            </w:tcBorders>
            <w:hideMark/>
          </w:tcPr>
          <w:p w14:paraId="6AE4F542" w14:textId="77777777" w:rsidR="00722509" w:rsidRPr="00DA52C2" w:rsidRDefault="00722509">
            <w:pPr>
              <w:rPr>
                <w:sz w:val="28"/>
                <w:szCs w:val="28"/>
              </w:rPr>
            </w:pPr>
            <w:r w:rsidRPr="00DA52C2">
              <w:rPr>
                <w:rFonts w:ascii="Times New Roman" w:hAnsi="Times New Roman"/>
                <w:b/>
                <w:sz w:val="28"/>
                <w:szCs w:val="28"/>
              </w:rPr>
              <w:t>Импровизация</w:t>
            </w:r>
          </w:p>
        </w:tc>
        <w:tc>
          <w:tcPr>
            <w:tcW w:w="2042" w:type="dxa"/>
            <w:tcBorders>
              <w:top w:val="single" w:sz="4" w:space="0" w:color="auto"/>
              <w:left w:val="single" w:sz="4" w:space="0" w:color="auto"/>
              <w:right w:val="single" w:sz="4" w:space="0" w:color="auto"/>
            </w:tcBorders>
            <w:hideMark/>
          </w:tcPr>
          <w:p w14:paraId="7901AFE1" w14:textId="46DAB100" w:rsidR="00722509" w:rsidRPr="00DA52C2" w:rsidRDefault="00A00604" w:rsidP="00A00604">
            <w:pPr>
              <w:jc w:val="center"/>
              <w:rPr>
                <w:rFonts w:ascii="Times New Roman" w:hAnsi="Times New Roman"/>
                <w:sz w:val="28"/>
                <w:szCs w:val="28"/>
              </w:rPr>
            </w:pPr>
            <w:r>
              <w:rPr>
                <w:rFonts w:ascii="Times New Roman" w:hAnsi="Times New Roman"/>
                <w:sz w:val="28"/>
                <w:szCs w:val="28"/>
              </w:rPr>
              <w:t>8</w:t>
            </w:r>
          </w:p>
        </w:tc>
        <w:tc>
          <w:tcPr>
            <w:tcW w:w="2043" w:type="dxa"/>
            <w:tcBorders>
              <w:left w:val="single" w:sz="4" w:space="0" w:color="auto"/>
              <w:right w:val="single" w:sz="4" w:space="0" w:color="auto"/>
            </w:tcBorders>
          </w:tcPr>
          <w:p w14:paraId="4270D83D" w14:textId="685B2ECB" w:rsidR="00722509" w:rsidRPr="00DA52C2" w:rsidRDefault="00722509" w:rsidP="00722509">
            <w:pPr>
              <w:jc w:val="center"/>
              <w:rPr>
                <w:rFonts w:ascii="Times New Roman" w:hAnsi="Times New Roman"/>
                <w:sz w:val="28"/>
                <w:szCs w:val="28"/>
              </w:rPr>
            </w:pPr>
            <w:r>
              <w:rPr>
                <w:rFonts w:ascii="Times New Roman" w:hAnsi="Times New Roman"/>
                <w:sz w:val="28"/>
                <w:szCs w:val="28"/>
              </w:rPr>
              <w:t>3</w:t>
            </w:r>
          </w:p>
        </w:tc>
        <w:tc>
          <w:tcPr>
            <w:tcW w:w="2042" w:type="dxa"/>
            <w:tcBorders>
              <w:left w:val="single" w:sz="4" w:space="0" w:color="auto"/>
              <w:right w:val="single" w:sz="4" w:space="0" w:color="auto"/>
            </w:tcBorders>
          </w:tcPr>
          <w:p w14:paraId="285F126B" w14:textId="35F10932" w:rsidR="00722509" w:rsidRPr="00DA52C2" w:rsidRDefault="00A00604" w:rsidP="00A00604">
            <w:pPr>
              <w:jc w:val="center"/>
              <w:rPr>
                <w:rFonts w:ascii="Times New Roman" w:hAnsi="Times New Roman"/>
                <w:sz w:val="28"/>
                <w:szCs w:val="28"/>
              </w:rPr>
            </w:pPr>
            <w:r>
              <w:rPr>
                <w:rFonts w:ascii="Times New Roman" w:hAnsi="Times New Roman"/>
                <w:sz w:val="28"/>
                <w:szCs w:val="28"/>
              </w:rPr>
              <w:t>5</w:t>
            </w:r>
          </w:p>
        </w:tc>
      </w:tr>
      <w:tr w:rsidR="00722509" w:rsidRPr="00DA52C2" w14:paraId="4547F09E" w14:textId="26EADE5D" w:rsidTr="00A00604">
        <w:trPr>
          <w:trHeight w:val="841"/>
        </w:trPr>
        <w:tc>
          <w:tcPr>
            <w:tcW w:w="731" w:type="dxa"/>
            <w:tcBorders>
              <w:top w:val="single" w:sz="4" w:space="0" w:color="auto"/>
              <w:left w:val="single" w:sz="4" w:space="0" w:color="auto"/>
              <w:bottom w:val="single" w:sz="4" w:space="0" w:color="auto"/>
              <w:right w:val="single" w:sz="4" w:space="0" w:color="auto"/>
            </w:tcBorders>
            <w:vAlign w:val="center"/>
          </w:tcPr>
          <w:p w14:paraId="2108B521" w14:textId="77777777" w:rsidR="00722509" w:rsidRPr="00DA52C2" w:rsidRDefault="00722509">
            <w:pPr>
              <w:spacing w:after="0" w:line="240" w:lineRule="auto"/>
              <w:jc w:val="center"/>
              <w:rPr>
                <w:rFonts w:ascii="Times New Roman" w:hAnsi="Times New Roman"/>
                <w:b/>
                <w:sz w:val="28"/>
                <w:szCs w:val="28"/>
              </w:rPr>
            </w:pPr>
            <w:r w:rsidRPr="00DA52C2">
              <w:rPr>
                <w:rFonts w:ascii="Times New Roman" w:hAnsi="Times New Roman"/>
                <w:b/>
                <w:sz w:val="28"/>
                <w:szCs w:val="28"/>
              </w:rPr>
              <w:t>5.</w:t>
            </w:r>
          </w:p>
        </w:tc>
        <w:tc>
          <w:tcPr>
            <w:tcW w:w="2772" w:type="dxa"/>
            <w:tcBorders>
              <w:top w:val="single" w:sz="4" w:space="0" w:color="auto"/>
              <w:left w:val="single" w:sz="4" w:space="0" w:color="auto"/>
              <w:bottom w:val="single" w:sz="4" w:space="0" w:color="auto"/>
              <w:right w:val="single" w:sz="4" w:space="0" w:color="auto"/>
            </w:tcBorders>
          </w:tcPr>
          <w:p w14:paraId="66196D35" w14:textId="77777777" w:rsidR="00722509" w:rsidRPr="00DA52C2" w:rsidRDefault="00722509">
            <w:pPr>
              <w:rPr>
                <w:rFonts w:ascii="Times New Roman" w:hAnsi="Times New Roman"/>
                <w:b/>
                <w:sz w:val="28"/>
                <w:szCs w:val="28"/>
              </w:rPr>
            </w:pPr>
            <w:r w:rsidRPr="00DA52C2">
              <w:rPr>
                <w:rFonts w:ascii="Times New Roman" w:hAnsi="Times New Roman"/>
                <w:b/>
                <w:sz w:val="28"/>
                <w:szCs w:val="28"/>
              </w:rPr>
              <w:t>Танцевальная лексика с учётом особенностей Вологодской области</w:t>
            </w:r>
          </w:p>
        </w:tc>
        <w:tc>
          <w:tcPr>
            <w:tcW w:w="2042" w:type="dxa"/>
            <w:tcBorders>
              <w:left w:val="single" w:sz="4" w:space="0" w:color="auto"/>
              <w:bottom w:val="single" w:sz="4" w:space="0" w:color="auto"/>
              <w:right w:val="single" w:sz="4" w:space="0" w:color="auto"/>
            </w:tcBorders>
          </w:tcPr>
          <w:p w14:paraId="7CAC581B" w14:textId="7D6FAC44" w:rsidR="00722509" w:rsidRPr="00DA52C2" w:rsidRDefault="00A00604" w:rsidP="00A00604">
            <w:pPr>
              <w:jc w:val="center"/>
              <w:rPr>
                <w:rFonts w:ascii="Times New Roman" w:hAnsi="Times New Roman"/>
                <w:sz w:val="28"/>
                <w:szCs w:val="28"/>
              </w:rPr>
            </w:pPr>
            <w:r>
              <w:rPr>
                <w:rFonts w:ascii="Times New Roman" w:hAnsi="Times New Roman"/>
                <w:sz w:val="28"/>
                <w:szCs w:val="28"/>
              </w:rPr>
              <w:t>10</w:t>
            </w:r>
          </w:p>
          <w:p w14:paraId="47FFE10B" w14:textId="7DCDDFCD" w:rsidR="00722509" w:rsidRPr="00DA52C2" w:rsidRDefault="00722509" w:rsidP="00A00604">
            <w:pPr>
              <w:jc w:val="center"/>
              <w:rPr>
                <w:rFonts w:ascii="Times New Roman" w:hAnsi="Times New Roman"/>
                <w:sz w:val="28"/>
                <w:szCs w:val="28"/>
              </w:rPr>
            </w:pPr>
          </w:p>
        </w:tc>
        <w:tc>
          <w:tcPr>
            <w:tcW w:w="2043" w:type="dxa"/>
            <w:tcBorders>
              <w:left w:val="single" w:sz="4" w:space="0" w:color="auto"/>
              <w:bottom w:val="single" w:sz="4" w:space="0" w:color="auto"/>
              <w:right w:val="single" w:sz="4" w:space="0" w:color="auto"/>
            </w:tcBorders>
          </w:tcPr>
          <w:p w14:paraId="7792FA7A" w14:textId="7970841E" w:rsidR="00722509" w:rsidRDefault="00A00604">
            <w:pPr>
              <w:jc w:val="center"/>
              <w:rPr>
                <w:rFonts w:ascii="Times New Roman" w:hAnsi="Times New Roman"/>
                <w:sz w:val="28"/>
                <w:szCs w:val="28"/>
              </w:rPr>
            </w:pPr>
            <w:r>
              <w:rPr>
                <w:rFonts w:ascii="Times New Roman" w:hAnsi="Times New Roman"/>
                <w:sz w:val="28"/>
                <w:szCs w:val="28"/>
              </w:rPr>
              <w:t>3</w:t>
            </w:r>
          </w:p>
          <w:p w14:paraId="6ED6A69C" w14:textId="77777777" w:rsidR="00A00604" w:rsidRDefault="00A00604">
            <w:pPr>
              <w:jc w:val="center"/>
              <w:rPr>
                <w:rFonts w:ascii="Times New Roman" w:hAnsi="Times New Roman"/>
                <w:sz w:val="28"/>
                <w:szCs w:val="28"/>
              </w:rPr>
            </w:pPr>
          </w:p>
          <w:p w14:paraId="3BC29D57" w14:textId="0927B83D" w:rsidR="00A00604" w:rsidRPr="00DA52C2" w:rsidRDefault="00A00604">
            <w:pPr>
              <w:jc w:val="center"/>
              <w:rPr>
                <w:rFonts w:ascii="Times New Roman" w:hAnsi="Times New Roman"/>
                <w:sz w:val="28"/>
                <w:szCs w:val="28"/>
              </w:rPr>
            </w:pPr>
          </w:p>
          <w:p w14:paraId="0B6CAEA2" w14:textId="5E0FAF76" w:rsidR="00722509" w:rsidRPr="00DA52C2" w:rsidRDefault="00722509" w:rsidP="004F25FD">
            <w:pPr>
              <w:jc w:val="center"/>
              <w:rPr>
                <w:rFonts w:ascii="Times New Roman" w:hAnsi="Times New Roman"/>
                <w:sz w:val="28"/>
                <w:szCs w:val="28"/>
              </w:rPr>
            </w:pPr>
          </w:p>
        </w:tc>
        <w:tc>
          <w:tcPr>
            <w:tcW w:w="2042" w:type="dxa"/>
            <w:tcBorders>
              <w:left w:val="single" w:sz="4" w:space="0" w:color="auto"/>
              <w:bottom w:val="single" w:sz="4" w:space="0" w:color="auto"/>
              <w:right w:val="single" w:sz="4" w:space="0" w:color="auto"/>
            </w:tcBorders>
          </w:tcPr>
          <w:p w14:paraId="5F594C31" w14:textId="28290AE4" w:rsidR="00722509" w:rsidRPr="00DA52C2" w:rsidRDefault="00A00604" w:rsidP="00A00604">
            <w:pPr>
              <w:jc w:val="center"/>
              <w:rPr>
                <w:rFonts w:ascii="Times New Roman" w:hAnsi="Times New Roman"/>
                <w:sz w:val="28"/>
                <w:szCs w:val="28"/>
              </w:rPr>
            </w:pPr>
            <w:r>
              <w:rPr>
                <w:rFonts w:ascii="Times New Roman" w:hAnsi="Times New Roman"/>
                <w:sz w:val="28"/>
                <w:szCs w:val="28"/>
              </w:rPr>
              <w:t>7</w:t>
            </w:r>
          </w:p>
          <w:p w14:paraId="1CD9F64E" w14:textId="77777777" w:rsidR="00722509" w:rsidRDefault="00722509" w:rsidP="00A00604">
            <w:pPr>
              <w:jc w:val="center"/>
              <w:rPr>
                <w:rFonts w:ascii="Times New Roman" w:hAnsi="Times New Roman"/>
                <w:sz w:val="28"/>
                <w:szCs w:val="28"/>
              </w:rPr>
            </w:pPr>
          </w:p>
          <w:p w14:paraId="1B6150E8" w14:textId="231AA8D2" w:rsidR="00A00604" w:rsidRPr="00DA52C2" w:rsidRDefault="00A00604" w:rsidP="00A00604">
            <w:pPr>
              <w:jc w:val="center"/>
              <w:rPr>
                <w:rFonts w:ascii="Times New Roman" w:hAnsi="Times New Roman"/>
                <w:sz w:val="28"/>
                <w:szCs w:val="28"/>
              </w:rPr>
            </w:pPr>
          </w:p>
        </w:tc>
      </w:tr>
      <w:tr w:rsidR="007625B8" w:rsidRPr="00DA52C2" w14:paraId="03D8DC22" w14:textId="77777777" w:rsidTr="007625B8">
        <w:trPr>
          <w:trHeight w:val="719"/>
        </w:trPr>
        <w:tc>
          <w:tcPr>
            <w:tcW w:w="731" w:type="dxa"/>
            <w:tcBorders>
              <w:top w:val="single" w:sz="4" w:space="0" w:color="auto"/>
              <w:left w:val="single" w:sz="4" w:space="0" w:color="auto"/>
              <w:bottom w:val="single" w:sz="4" w:space="0" w:color="auto"/>
              <w:right w:val="single" w:sz="4" w:space="0" w:color="auto"/>
            </w:tcBorders>
            <w:vAlign w:val="center"/>
          </w:tcPr>
          <w:p w14:paraId="73E6A9F9" w14:textId="77777777" w:rsidR="007625B8" w:rsidRPr="00DA52C2" w:rsidRDefault="007625B8">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2772" w:type="dxa"/>
            <w:tcBorders>
              <w:top w:val="single" w:sz="4" w:space="0" w:color="auto"/>
              <w:left w:val="single" w:sz="4" w:space="0" w:color="auto"/>
              <w:bottom w:val="single" w:sz="4" w:space="0" w:color="auto"/>
              <w:right w:val="single" w:sz="4" w:space="0" w:color="auto"/>
            </w:tcBorders>
          </w:tcPr>
          <w:p w14:paraId="7313A7B8" w14:textId="77777777" w:rsidR="007625B8" w:rsidRPr="00DA52C2" w:rsidRDefault="007625B8">
            <w:pPr>
              <w:rPr>
                <w:rFonts w:ascii="Times New Roman" w:hAnsi="Times New Roman"/>
                <w:b/>
                <w:sz w:val="28"/>
                <w:szCs w:val="28"/>
              </w:rPr>
            </w:pPr>
            <w:r>
              <w:rPr>
                <w:rFonts w:ascii="Times New Roman" w:hAnsi="Times New Roman"/>
                <w:b/>
                <w:sz w:val="28"/>
                <w:szCs w:val="28"/>
              </w:rPr>
              <w:t xml:space="preserve">Формы промежуточной </w:t>
            </w:r>
            <w:r>
              <w:rPr>
                <w:rFonts w:ascii="Times New Roman" w:hAnsi="Times New Roman"/>
                <w:b/>
                <w:sz w:val="28"/>
                <w:szCs w:val="28"/>
              </w:rPr>
              <w:lastRenderedPageBreak/>
              <w:t>аттестации обучающихся</w:t>
            </w:r>
          </w:p>
        </w:tc>
        <w:tc>
          <w:tcPr>
            <w:tcW w:w="6127" w:type="dxa"/>
            <w:gridSpan w:val="3"/>
            <w:tcBorders>
              <w:top w:val="single" w:sz="4" w:space="0" w:color="auto"/>
              <w:left w:val="single" w:sz="4" w:space="0" w:color="auto"/>
              <w:bottom w:val="single" w:sz="4" w:space="0" w:color="auto"/>
              <w:right w:val="single" w:sz="4" w:space="0" w:color="auto"/>
            </w:tcBorders>
          </w:tcPr>
          <w:p w14:paraId="54163E32" w14:textId="77777777" w:rsidR="007625B8" w:rsidRDefault="007625B8" w:rsidP="007625B8">
            <w:pPr>
              <w:spacing w:after="0" w:line="360" w:lineRule="auto"/>
              <w:contextualSpacing/>
              <w:jc w:val="center"/>
              <w:rPr>
                <w:rFonts w:ascii="Times New Roman" w:hAnsi="Times New Roman"/>
                <w:sz w:val="28"/>
                <w:szCs w:val="28"/>
              </w:rPr>
            </w:pPr>
            <w:r>
              <w:rPr>
                <w:rFonts w:ascii="Times New Roman" w:hAnsi="Times New Roman"/>
                <w:sz w:val="28"/>
                <w:szCs w:val="28"/>
              </w:rPr>
              <w:lastRenderedPageBreak/>
              <w:t>Диагностика освоения программы</w:t>
            </w:r>
          </w:p>
          <w:p w14:paraId="745CE3D8" w14:textId="6A553A9C" w:rsidR="007625B8" w:rsidRDefault="007625B8" w:rsidP="00973B0C">
            <w:pPr>
              <w:spacing w:after="0" w:line="360" w:lineRule="auto"/>
              <w:contextualSpacing/>
              <w:jc w:val="center"/>
              <w:rPr>
                <w:rFonts w:ascii="Times New Roman" w:hAnsi="Times New Roman"/>
                <w:sz w:val="28"/>
                <w:szCs w:val="28"/>
              </w:rPr>
            </w:pPr>
            <w:r>
              <w:rPr>
                <w:rFonts w:ascii="Times New Roman" w:hAnsi="Times New Roman"/>
                <w:sz w:val="28"/>
                <w:szCs w:val="28"/>
              </w:rPr>
              <w:lastRenderedPageBreak/>
              <w:t>(сентябрь, май</w:t>
            </w:r>
            <w:r w:rsidR="004064B9">
              <w:rPr>
                <w:rFonts w:ascii="Times New Roman" w:hAnsi="Times New Roman"/>
                <w:sz w:val="28"/>
                <w:szCs w:val="28"/>
              </w:rPr>
              <w:t xml:space="preserve"> см. таблица 2</w:t>
            </w:r>
            <w:r>
              <w:rPr>
                <w:rFonts w:ascii="Times New Roman" w:hAnsi="Times New Roman"/>
                <w:sz w:val="28"/>
                <w:szCs w:val="28"/>
              </w:rPr>
              <w:t>).</w:t>
            </w:r>
          </w:p>
          <w:p w14:paraId="2A9DD3F3" w14:textId="77777777" w:rsidR="007625B8" w:rsidRPr="00DA52C2" w:rsidRDefault="007625B8" w:rsidP="007625B8">
            <w:pPr>
              <w:spacing w:after="0" w:line="360" w:lineRule="auto"/>
              <w:contextualSpacing/>
              <w:jc w:val="center"/>
              <w:rPr>
                <w:rFonts w:ascii="Times New Roman" w:hAnsi="Times New Roman"/>
                <w:sz w:val="28"/>
                <w:szCs w:val="28"/>
              </w:rPr>
            </w:pPr>
            <w:r>
              <w:rPr>
                <w:rFonts w:ascii="Times New Roman" w:hAnsi="Times New Roman"/>
                <w:sz w:val="28"/>
                <w:szCs w:val="28"/>
              </w:rPr>
              <w:t>Открытые занятия (декабрь, май)</w:t>
            </w:r>
          </w:p>
        </w:tc>
      </w:tr>
      <w:tr w:rsidR="00722509" w:rsidRPr="00DA52C2" w14:paraId="7C560A9C" w14:textId="17E81B0A" w:rsidTr="00330834">
        <w:trPr>
          <w:trHeight w:val="659"/>
        </w:trPr>
        <w:tc>
          <w:tcPr>
            <w:tcW w:w="731" w:type="dxa"/>
            <w:tcBorders>
              <w:top w:val="single" w:sz="4" w:space="0" w:color="auto"/>
              <w:left w:val="single" w:sz="4" w:space="0" w:color="auto"/>
              <w:bottom w:val="single" w:sz="4" w:space="0" w:color="auto"/>
              <w:right w:val="single" w:sz="4" w:space="0" w:color="auto"/>
            </w:tcBorders>
          </w:tcPr>
          <w:p w14:paraId="3181C970" w14:textId="77777777" w:rsidR="00722509" w:rsidRPr="00DA52C2" w:rsidRDefault="00722509">
            <w:pPr>
              <w:spacing w:after="0" w:line="240" w:lineRule="auto"/>
              <w:jc w:val="right"/>
              <w:rPr>
                <w:rFonts w:ascii="Times New Roman" w:hAnsi="Times New Roman"/>
                <w:b/>
                <w:sz w:val="28"/>
                <w:szCs w:val="28"/>
              </w:rPr>
            </w:pPr>
          </w:p>
        </w:tc>
        <w:tc>
          <w:tcPr>
            <w:tcW w:w="2772" w:type="dxa"/>
            <w:tcBorders>
              <w:top w:val="single" w:sz="4" w:space="0" w:color="auto"/>
              <w:left w:val="single" w:sz="4" w:space="0" w:color="auto"/>
              <w:bottom w:val="single" w:sz="4" w:space="0" w:color="auto"/>
              <w:right w:val="single" w:sz="4" w:space="0" w:color="auto"/>
            </w:tcBorders>
            <w:hideMark/>
          </w:tcPr>
          <w:p w14:paraId="5B19934B" w14:textId="77777777" w:rsidR="00722509" w:rsidRPr="00DA52C2" w:rsidRDefault="00722509">
            <w:pPr>
              <w:spacing w:after="0" w:line="240" w:lineRule="auto"/>
              <w:rPr>
                <w:rFonts w:ascii="Times New Roman" w:hAnsi="Times New Roman"/>
                <w:b/>
                <w:sz w:val="28"/>
                <w:szCs w:val="28"/>
              </w:rPr>
            </w:pPr>
            <w:r w:rsidRPr="00DA52C2">
              <w:rPr>
                <w:rFonts w:ascii="Times New Roman" w:hAnsi="Times New Roman"/>
                <w:b/>
                <w:sz w:val="28"/>
                <w:szCs w:val="28"/>
              </w:rPr>
              <w:t>Итого</w:t>
            </w:r>
            <w:r>
              <w:rPr>
                <w:rFonts w:ascii="Times New Roman" w:hAnsi="Times New Roman"/>
                <w:b/>
                <w:sz w:val="28"/>
                <w:szCs w:val="28"/>
              </w:rPr>
              <w:t xml:space="preserve"> занятий</w:t>
            </w:r>
            <w:r w:rsidRPr="00DA52C2">
              <w:rPr>
                <w:rFonts w:ascii="Times New Roman" w:hAnsi="Times New Roman"/>
                <w:b/>
                <w:sz w:val="28"/>
                <w:szCs w:val="28"/>
              </w:rPr>
              <w:t xml:space="preserve"> за период обучения:</w:t>
            </w:r>
          </w:p>
        </w:tc>
        <w:tc>
          <w:tcPr>
            <w:tcW w:w="2042" w:type="dxa"/>
            <w:tcBorders>
              <w:top w:val="single" w:sz="4" w:space="0" w:color="auto"/>
              <w:left w:val="single" w:sz="4" w:space="0" w:color="auto"/>
              <w:right w:val="single" w:sz="4" w:space="0" w:color="auto"/>
            </w:tcBorders>
            <w:hideMark/>
          </w:tcPr>
          <w:p w14:paraId="675313E0" w14:textId="667342CD" w:rsidR="00722509" w:rsidRPr="00DA52C2" w:rsidRDefault="00A00604">
            <w:pPr>
              <w:spacing w:after="0" w:line="240" w:lineRule="auto"/>
              <w:jc w:val="center"/>
              <w:rPr>
                <w:rFonts w:ascii="Times New Roman" w:hAnsi="Times New Roman"/>
                <w:b/>
                <w:sz w:val="28"/>
                <w:szCs w:val="28"/>
              </w:rPr>
            </w:pPr>
            <w:r>
              <w:rPr>
                <w:rFonts w:ascii="Times New Roman" w:hAnsi="Times New Roman"/>
                <w:b/>
                <w:sz w:val="28"/>
                <w:szCs w:val="28"/>
              </w:rPr>
              <w:t>64</w:t>
            </w:r>
          </w:p>
          <w:p w14:paraId="24D0D00C" w14:textId="7DFB3486" w:rsidR="00722509" w:rsidRPr="00DA52C2" w:rsidRDefault="00722509" w:rsidP="00D91759">
            <w:pPr>
              <w:spacing w:after="0" w:line="240" w:lineRule="auto"/>
              <w:rPr>
                <w:rFonts w:ascii="Times New Roman" w:hAnsi="Times New Roman"/>
                <w:b/>
                <w:sz w:val="28"/>
                <w:szCs w:val="28"/>
              </w:rPr>
            </w:pPr>
          </w:p>
        </w:tc>
        <w:tc>
          <w:tcPr>
            <w:tcW w:w="2043" w:type="dxa"/>
            <w:tcBorders>
              <w:top w:val="single" w:sz="4" w:space="0" w:color="auto"/>
              <w:left w:val="single" w:sz="4" w:space="0" w:color="auto"/>
              <w:right w:val="single" w:sz="4" w:space="0" w:color="auto"/>
            </w:tcBorders>
            <w:hideMark/>
          </w:tcPr>
          <w:p w14:paraId="20E89825" w14:textId="70D7D531" w:rsidR="00722509" w:rsidRPr="00DA52C2" w:rsidRDefault="00A00604">
            <w:pPr>
              <w:spacing w:after="0" w:line="240" w:lineRule="auto"/>
              <w:jc w:val="center"/>
              <w:rPr>
                <w:rFonts w:ascii="Times New Roman" w:hAnsi="Times New Roman"/>
                <w:b/>
                <w:sz w:val="28"/>
                <w:szCs w:val="28"/>
              </w:rPr>
            </w:pPr>
            <w:r>
              <w:rPr>
                <w:rFonts w:ascii="Times New Roman" w:hAnsi="Times New Roman"/>
                <w:b/>
                <w:sz w:val="28"/>
                <w:szCs w:val="28"/>
              </w:rPr>
              <w:t>15</w:t>
            </w:r>
          </w:p>
          <w:p w14:paraId="1F0D2683" w14:textId="291AFCEE" w:rsidR="00722509" w:rsidRPr="00DA52C2" w:rsidRDefault="00722509" w:rsidP="004F25FD">
            <w:pPr>
              <w:spacing w:after="0" w:line="240" w:lineRule="auto"/>
              <w:jc w:val="center"/>
              <w:rPr>
                <w:rFonts w:ascii="Times New Roman" w:hAnsi="Times New Roman"/>
                <w:b/>
                <w:sz w:val="28"/>
                <w:szCs w:val="28"/>
              </w:rPr>
            </w:pPr>
          </w:p>
        </w:tc>
        <w:tc>
          <w:tcPr>
            <w:tcW w:w="2042" w:type="dxa"/>
            <w:tcBorders>
              <w:top w:val="single" w:sz="4" w:space="0" w:color="auto"/>
              <w:left w:val="single" w:sz="4" w:space="0" w:color="auto"/>
              <w:right w:val="single" w:sz="4" w:space="0" w:color="auto"/>
            </w:tcBorders>
          </w:tcPr>
          <w:p w14:paraId="3E6213DE" w14:textId="5043750E" w:rsidR="00722509" w:rsidRPr="00DA52C2" w:rsidRDefault="00A00604" w:rsidP="00A00604">
            <w:pPr>
              <w:spacing w:after="0" w:line="240" w:lineRule="auto"/>
              <w:jc w:val="center"/>
              <w:rPr>
                <w:rFonts w:ascii="Times New Roman" w:hAnsi="Times New Roman"/>
                <w:b/>
                <w:sz w:val="28"/>
                <w:szCs w:val="28"/>
              </w:rPr>
            </w:pPr>
            <w:r>
              <w:rPr>
                <w:rFonts w:ascii="Times New Roman" w:hAnsi="Times New Roman"/>
                <w:b/>
                <w:sz w:val="28"/>
                <w:szCs w:val="28"/>
              </w:rPr>
              <w:t>49</w:t>
            </w:r>
          </w:p>
        </w:tc>
      </w:tr>
    </w:tbl>
    <w:p w14:paraId="1812FD16" w14:textId="3A9BF6B5" w:rsidR="009824EE" w:rsidRPr="00DA52C2" w:rsidRDefault="00973B0C" w:rsidP="009824EE">
      <w:pPr>
        <w:spacing w:after="0" w:line="240" w:lineRule="auto"/>
        <w:ind w:firstLine="360"/>
        <w:jc w:val="right"/>
        <w:rPr>
          <w:rFonts w:ascii="Times New Roman" w:hAnsi="Times New Roman"/>
          <w:i/>
          <w:spacing w:val="-10"/>
          <w:sz w:val="28"/>
          <w:szCs w:val="28"/>
        </w:rPr>
      </w:pPr>
      <w:r>
        <w:rPr>
          <w:rFonts w:ascii="Times New Roman" w:hAnsi="Times New Roman"/>
          <w:i/>
          <w:spacing w:val="-10"/>
          <w:sz w:val="28"/>
          <w:szCs w:val="28"/>
        </w:rPr>
        <w:t>11</w:t>
      </w:r>
    </w:p>
    <w:p w14:paraId="2B83F0B6" w14:textId="77777777" w:rsidR="009824EE" w:rsidRPr="00DA52C2" w:rsidRDefault="009824EE" w:rsidP="009824EE">
      <w:pPr>
        <w:shd w:val="clear" w:color="auto" w:fill="FFFFFF"/>
        <w:spacing w:after="0" w:line="240" w:lineRule="auto"/>
        <w:jc w:val="both"/>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2"/>
        <w:gridCol w:w="3507"/>
      </w:tblGrid>
      <w:tr w:rsidR="00722509" w:rsidRPr="00DA52C2" w14:paraId="65251D28" w14:textId="321DD355" w:rsidTr="000C3D01">
        <w:trPr>
          <w:trHeight w:val="1038"/>
          <w:jc w:val="center"/>
        </w:trPr>
        <w:tc>
          <w:tcPr>
            <w:tcW w:w="2642" w:type="dxa"/>
            <w:tcBorders>
              <w:top w:val="single" w:sz="4" w:space="0" w:color="auto"/>
              <w:left w:val="single" w:sz="4" w:space="0" w:color="auto"/>
              <w:bottom w:val="single" w:sz="4" w:space="0" w:color="auto"/>
              <w:right w:val="single" w:sz="4" w:space="0" w:color="auto"/>
            </w:tcBorders>
            <w:hideMark/>
          </w:tcPr>
          <w:p w14:paraId="7FB64709" w14:textId="77777777" w:rsidR="00722509" w:rsidRPr="00DA52C2" w:rsidRDefault="00722509" w:rsidP="004F25FD">
            <w:pPr>
              <w:spacing w:after="0" w:line="23" w:lineRule="atLeast"/>
              <w:jc w:val="center"/>
              <w:rPr>
                <w:rFonts w:ascii="Times New Roman" w:hAnsi="Times New Roman"/>
                <w:b/>
                <w:bCs/>
                <w:sz w:val="24"/>
                <w:szCs w:val="24"/>
              </w:rPr>
            </w:pPr>
            <w:r w:rsidRPr="00DA52C2">
              <w:rPr>
                <w:rFonts w:ascii="Times New Roman" w:hAnsi="Times New Roman"/>
                <w:b/>
                <w:bCs/>
                <w:sz w:val="24"/>
                <w:szCs w:val="24"/>
              </w:rPr>
              <w:t xml:space="preserve">Этапы образовательного процесса </w:t>
            </w:r>
          </w:p>
        </w:tc>
        <w:tc>
          <w:tcPr>
            <w:tcW w:w="3507" w:type="dxa"/>
            <w:tcBorders>
              <w:top w:val="single" w:sz="4" w:space="0" w:color="auto"/>
              <w:left w:val="single" w:sz="4" w:space="0" w:color="auto"/>
              <w:bottom w:val="single" w:sz="4" w:space="0" w:color="auto"/>
              <w:right w:val="single" w:sz="4" w:space="0" w:color="auto"/>
            </w:tcBorders>
            <w:hideMark/>
          </w:tcPr>
          <w:p w14:paraId="1DACCB21" w14:textId="4BDBDBEC" w:rsidR="00722509" w:rsidRPr="00DA52C2" w:rsidRDefault="00722509" w:rsidP="004F25FD">
            <w:pPr>
              <w:spacing w:after="0" w:line="23" w:lineRule="atLeast"/>
              <w:jc w:val="center"/>
              <w:rPr>
                <w:rFonts w:ascii="Times New Roman" w:hAnsi="Times New Roman"/>
                <w:b/>
                <w:bCs/>
                <w:sz w:val="24"/>
                <w:szCs w:val="24"/>
              </w:rPr>
            </w:pPr>
            <w:r>
              <w:rPr>
                <w:rFonts w:ascii="Times New Roman" w:hAnsi="Times New Roman"/>
                <w:b/>
                <w:bCs/>
                <w:sz w:val="24"/>
                <w:szCs w:val="24"/>
              </w:rPr>
              <w:t>Модуль 1</w:t>
            </w:r>
          </w:p>
          <w:p w14:paraId="08F975B4" w14:textId="10C9FCDC" w:rsidR="00722509" w:rsidRPr="00DA52C2" w:rsidRDefault="00722509" w:rsidP="004F25FD">
            <w:pPr>
              <w:spacing w:after="0" w:line="23" w:lineRule="atLeast"/>
              <w:jc w:val="center"/>
              <w:rPr>
                <w:rFonts w:ascii="Times New Roman" w:hAnsi="Times New Roman"/>
                <w:b/>
                <w:bCs/>
                <w:sz w:val="24"/>
                <w:szCs w:val="24"/>
              </w:rPr>
            </w:pPr>
            <w:r w:rsidRPr="00DA52C2">
              <w:rPr>
                <w:rFonts w:ascii="Times New Roman" w:hAnsi="Times New Roman"/>
                <w:b/>
                <w:bCs/>
                <w:sz w:val="24"/>
                <w:szCs w:val="24"/>
              </w:rPr>
              <w:t>(</w:t>
            </w:r>
            <w:r>
              <w:rPr>
                <w:rFonts w:ascii="Times New Roman" w:hAnsi="Times New Roman"/>
                <w:b/>
                <w:bCs/>
                <w:sz w:val="24"/>
                <w:szCs w:val="24"/>
              </w:rPr>
              <w:t>5-7</w:t>
            </w:r>
            <w:r w:rsidRPr="00DA52C2">
              <w:rPr>
                <w:rFonts w:ascii="Times New Roman" w:hAnsi="Times New Roman"/>
                <w:b/>
                <w:bCs/>
                <w:sz w:val="24"/>
                <w:szCs w:val="24"/>
              </w:rPr>
              <w:t>лет)</w:t>
            </w:r>
          </w:p>
        </w:tc>
      </w:tr>
      <w:tr w:rsidR="00722509" w:rsidRPr="00DA52C2" w14:paraId="5DC777A7" w14:textId="0820AD98" w:rsidTr="000C3D01">
        <w:trPr>
          <w:trHeight w:val="656"/>
          <w:jc w:val="center"/>
        </w:trPr>
        <w:tc>
          <w:tcPr>
            <w:tcW w:w="2642" w:type="dxa"/>
            <w:tcBorders>
              <w:top w:val="single" w:sz="4" w:space="0" w:color="auto"/>
              <w:left w:val="single" w:sz="4" w:space="0" w:color="auto"/>
              <w:bottom w:val="single" w:sz="4" w:space="0" w:color="auto"/>
              <w:right w:val="single" w:sz="4" w:space="0" w:color="auto"/>
            </w:tcBorders>
            <w:hideMark/>
          </w:tcPr>
          <w:p w14:paraId="5BDC6C29" w14:textId="74168BA6" w:rsidR="00722509" w:rsidRPr="00DA52C2" w:rsidRDefault="00722509" w:rsidP="004F25FD">
            <w:pPr>
              <w:pStyle w:val="a5"/>
              <w:shd w:val="clear" w:color="auto" w:fill="FFFFFF"/>
              <w:spacing w:after="0" w:line="240" w:lineRule="auto"/>
              <w:ind w:left="0"/>
              <w:jc w:val="both"/>
              <w:rPr>
                <w:rFonts w:ascii="Times New Roman" w:eastAsia="Times New Roman" w:hAnsi="Times New Roman"/>
                <w:sz w:val="28"/>
                <w:szCs w:val="28"/>
              </w:rPr>
            </w:pPr>
            <w:r w:rsidRPr="00DA52C2">
              <w:rPr>
                <w:rFonts w:ascii="Times New Roman" w:eastAsia="Times New Roman" w:hAnsi="Times New Roman"/>
                <w:sz w:val="28"/>
                <w:szCs w:val="28"/>
              </w:rPr>
              <w:t>Начало учебного года</w:t>
            </w:r>
          </w:p>
        </w:tc>
        <w:tc>
          <w:tcPr>
            <w:tcW w:w="3507" w:type="dxa"/>
            <w:tcBorders>
              <w:top w:val="single" w:sz="4" w:space="0" w:color="auto"/>
              <w:left w:val="single" w:sz="4" w:space="0" w:color="auto"/>
              <w:bottom w:val="single" w:sz="4" w:space="0" w:color="auto"/>
              <w:right w:val="single" w:sz="4" w:space="0" w:color="auto"/>
            </w:tcBorders>
            <w:hideMark/>
          </w:tcPr>
          <w:p w14:paraId="323CB3B8" w14:textId="77777777" w:rsidR="00722509" w:rsidRPr="00DA52C2" w:rsidRDefault="00722509" w:rsidP="004F25FD">
            <w:pPr>
              <w:spacing w:after="0" w:line="240" w:lineRule="auto"/>
              <w:jc w:val="center"/>
              <w:rPr>
                <w:rFonts w:ascii="Times New Roman" w:eastAsia="Times New Roman" w:hAnsi="Times New Roman"/>
                <w:bCs/>
                <w:sz w:val="24"/>
                <w:szCs w:val="24"/>
                <w:lang w:eastAsia="ru-RU"/>
              </w:rPr>
            </w:pPr>
            <w:r w:rsidRPr="00DA52C2">
              <w:rPr>
                <w:rFonts w:ascii="Times New Roman" w:eastAsia="Times New Roman" w:hAnsi="Times New Roman"/>
                <w:sz w:val="28"/>
                <w:szCs w:val="28"/>
              </w:rPr>
              <w:t>Сентябрь</w:t>
            </w:r>
          </w:p>
        </w:tc>
      </w:tr>
      <w:tr w:rsidR="00722509" w:rsidRPr="00DA52C2" w14:paraId="0461C021" w14:textId="4D657DE8" w:rsidTr="000C3D01">
        <w:trPr>
          <w:trHeight w:val="693"/>
          <w:jc w:val="center"/>
        </w:trPr>
        <w:tc>
          <w:tcPr>
            <w:tcW w:w="2642" w:type="dxa"/>
            <w:tcBorders>
              <w:top w:val="single" w:sz="4" w:space="0" w:color="auto"/>
              <w:left w:val="single" w:sz="4" w:space="0" w:color="auto"/>
              <w:bottom w:val="single" w:sz="4" w:space="0" w:color="auto"/>
              <w:right w:val="single" w:sz="4" w:space="0" w:color="auto"/>
            </w:tcBorders>
            <w:hideMark/>
          </w:tcPr>
          <w:p w14:paraId="48462B64" w14:textId="77777777" w:rsidR="00722509" w:rsidRPr="00DA52C2" w:rsidRDefault="00722509" w:rsidP="004F25FD">
            <w:pPr>
              <w:pStyle w:val="a5"/>
              <w:shd w:val="clear" w:color="auto" w:fill="FFFFFF"/>
              <w:spacing w:after="0" w:line="240" w:lineRule="auto"/>
              <w:ind w:left="0"/>
              <w:jc w:val="both"/>
              <w:rPr>
                <w:rFonts w:ascii="Times New Roman" w:eastAsia="Times New Roman" w:hAnsi="Times New Roman"/>
                <w:sz w:val="28"/>
                <w:szCs w:val="28"/>
              </w:rPr>
            </w:pPr>
            <w:r w:rsidRPr="00DA52C2">
              <w:rPr>
                <w:rFonts w:ascii="Times New Roman" w:eastAsia="Times New Roman" w:hAnsi="Times New Roman"/>
                <w:sz w:val="28"/>
                <w:szCs w:val="28"/>
              </w:rPr>
              <w:t>Продолжительность учебного года</w:t>
            </w:r>
          </w:p>
        </w:tc>
        <w:tc>
          <w:tcPr>
            <w:tcW w:w="3507" w:type="dxa"/>
            <w:tcBorders>
              <w:top w:val="single" w:sz="4" w:space="0" w:color="auto"/>
              <w:left w:val="single" w:sz="4" w:space="0" w:color="auto"/>
              <w:bottom w:val="single" w:sz="4" w:space="0" w:color="auto"/>
              <w:right w:val="single" w:sz="4" w:space="0" w:color="auto"/>
            </w:tcBorders>
            <w:hideMark/>
          </w:tcPr>
          <w:p w14:paraId="397CD0C4" w14:textId="231BD7FF" w:rsidR="00722509" w:rsidRPr="00DA52C2" w:rsidRDefault="00A00604" w:rsidP="004F25FD">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sz w:val="28"/>
                <w:szCs w:val="28"/>
              </w:rPr>
              <w:t>35</w:t>
            </w:r>
            <w:r w:rsidR="00722509" w:rsidRPr="00DA52C2">
              <w:rPr>
                <w:rFonts w:ascii="Times New Roman" w:eastAsia="Times New Roman" w:hAnsi="Times New Roman"/>
                <w:sz w:val="28"/>
                <w:szCs w:val="28"/>
              </w:rPr>
              <w:t xml:space="preserve"> недель.</w:t>
            </w:r>
          </w:p>
        </w:tc>
      </w:tr>
      <w:tr w:rsidR="00722509" w:rsidRPr="00DA52C2" w14:paraId="047AEE33" w14:textId="0414678E" w:rsidTr="000C3D01">
        <w:trPr>
          <w:trHeight w:val="693"/>
          <w:jc w:val="center"/>
        </w:trPr>
        <w:tc>
          <w:tcPr>
            <w:tcW w:w="2642" w:type="dxa"/>
            <w:tcBorders>
              <w:top w:val="single" w:sz="4" w:space="0" w:color="auto"/>
              <w:left w:val="single" w:sz="4" w:space="0" w:color="auto"/>
              <w:bottom w:val="single" w:sz="4" w:space="0" w:color="auto"/>
              <w:right w:val="single" w:sz="4" w:space="0" w:color="auto"/>
            </w:tcBorders>
            <w:hideMark/>
          </w:tcPr>
          <w:p w14:paraId="35146C0F" w14:textId="77777777" w:rsidR="00722509" w:rsidRPr="00DA52C2" w:rsidRDefault="00722509" w:rsidP="004F25FD">
            <w:pPr>
              <w:tabs>
                <w:tab w:val="left" w:pos="285"/>
                <w:tab w:val="center" w:pos="363"/>
              </w:tabs>
              <w:spacing w:after="0" w:line="23" w:lineRule="atLeast"/>
              <w:jc w:val="center"/>
              <w:rPr>
                <w:rFonts w:ascii="Times New Roman" w:eastAsia="Times New Roman" w:hAnsi="Times New Roman"/>
                <w:sz w:val="28"/>
                <w:szCs w:val="28"/>
              </w:rPr>
            </w:pPr>
            <w:r w:rsidRPr="00DA52C2">
              <w:rPr>
                <w:rFonts w:ascii="Times New Roman" w:eastAsia="Times New Roman" w:hAnsi="Times New Roman"/>
                <w:sz w:val="28"/>
                <w:szCs w:val="28"/>
              </w:rPr>
              <w:t>Продолжительность</w:t>
            </w:r>
          </w:p>
          <w:p w14:paraId="6B824C85" w14:textId="77777777" w:rsidR="00722509" w:rsidRPr="00DA52C2" w:rsidRDefault="00722509" w:rsidP="004F25FD">
            <w:pPr>
              <w:tabs>
                <w:tab w:val="left" w:pos="285"/>
                <w:tab w:val="center" w:pos="363"/>
              </w:tabs>
              <w:spacing w:after="0" w:line="23" w:lineRule="atLeast"/>
              <w:jc w:val="center"/>
              <w:rPr>
                <w:rFonts w:ascii="Times New Roman" w:hAnsi="Times New Roman"/>
                <w:b/>
                <w:bCs/>
                <w:sz w:val="28"/>
                <w:szCs w:val="28"/>
              </w:rPr>
            </w:pPr>
            <w:r w:rsidRPr="00DA52C2">
              <w:rPr>
                <w:rFonts w:ascii="Times New Roman" w:eastAsia="Times New Roman" w:hAnsi="Times New Roman"/>
                <w:sz w:val="28"/>
                <w:szCs w:val="28"/>
              </w:rPr>
              <w:t>Занятия</w:t>
            </w:r>
          </w:p>
        </w:tc>
        <w:tc>
          <w:tcPr>
            <w:tcW w:w="3507" w:type="dxa"/>
            <w:tcBorders>
              <w:top w:val="single" w:sz="4" w:space="0" w:color="auto"/>
              <w:left w:val="single" w:sz="4" w:space="0" w:color="auto"/>
              <w:bottom w:val="single" w:sz="4" w:space="0" w:color="auto"/>
              <w:right w:val="single" w:sz="4" w:space="0" w:color="auto"/>
            </w:tcBorders>
            <w:hideMark/>
          </w:tcPr>
          <w:p w14:paraId="2628C0D8" w14:textId="5C657E6C" w:rsidR="00722509" w:rsidRPr="00DA52C2" w:rsidRDefault="00722509" w:rsidP="004F25FD">
            <w:pPr>
              <w:spacing w:after="0" w:line="240" w:lineRule="auto"/>
              <w:jc w:val="center"/>
              <w:rPr>
                <w:rFonts w:ascii="Times New Roman" w:eastAsia="Times New Roman" w:hAnsi="Times New Roman"/>
                <w:bCs/>
                <w:sz w:val="28"/>
                <w:szCs w:val="28"/>
                <w:lang w:eastAsia="ru-RU"/>
              </w:rPr>
            </w:pPr>
            <w:r w:rsidRPr="00DA52C2">
              <w:rPr>
                <w:rFonts w:ascii="Times New Roman" w:eastAsia="Times New Roman" w:hAnsi="Times New Roman"/>
                <w:bCs/>
                <w:sz w:val="28"/>
                <w:szCs w:val="28"/>
                <w:lang w:eastAsia="ru-RU"/>
              </w:rPr>
              <w:t>25 мин.</w:t>
            </w:r>
            <w:r w:rsidR="008171E1">
              <w:rPr>
                <w:rFonts w:ascii="Times New Roman" w:eastAsia="Times New Roman" w:hAnsi="Times New Roman"/>
                <w:bCs/>
                <w:sz w:val="28"/>
                <w:szCs w:val="28"/>
                <w:lang w:eastAsia="ru-RU"/>
              </w:rPr>
              <w:t>-1 академический час</w:t>
            </w:r>
          </w:p>
        </w:tc>
      </w:tr>
      <w:tr w:rsidR="00722509" w:rsidRPr="00DA52C2" w14:paraId="1772C471" w14:textId="1F268093" w:rsidTr="000C3D01">
        <w:trPr>
          <w:trHeight w:val="693"/>
          <w:jc w:val="center"/>
        </w:trPr>
        <w:tc>
          <w:tcPr>
            <w:tcW w:w="2642" w:type="dxa"/>
            <w:tcBorders>
              <w:top w:val="single" w:sz="4" w:space="0" w:color="auto"/>
              <w:left w:val="single" w:sz="4" w:space="0" w:color="auto"/>
              <w:bottom w:val="single" w:sz="4" w:space="0" w:color="auto"/>
              <w:right w:val="single" w:sz="4" w:space="0" w:color="auto"/>
            </w:tcBorders>
            <w:hideMark/>
          </w:tcPr>
          <w:p w14:paraId="7B10BD54" w14:textId="77777777" w:rsidR="00722509" w:rsidRPr="00DA52C2" w:rsidRDefault="00722509" w:rsidP="004F25FD">
            <w:pPr>
              <w:tabs>
                <w:tab w:val="left" w:pos="285"/>
                <w:tab w:val="center" w:pos="363"/>
              </w:tabs>
              <w:spacing w:after="0" w:line="23" w:lineRule="atLeast"/>
              <w:jc w:val="center"/>
              <w:rPr>
                <w:rFonts w:ascii="Times New Roman" w:eastAsia="Times New Roman" w:hAnsi="Times New Roman"/>
                <w:sz w:val="28"/>
                <w:szCs w:val="28"/>
              </w:rPr>
            </w:pPr>
            <w:r w:rsidRPr="00DA52C2">
              <w:rPr>
                <w:rFonts w:ascii="Times New Roman" w:eastAsia="Times New Roman" w:hAnsi="Times New Roman"/>
                <w:sz w:val="28"/>
                <w:szCs w:val="28"/>
              </w:rPr>
              <w:t>Окончание учебного года</w:t>
            </w:r>
          </w:p>
        </w:tc>
        <w:tc>
          <w:tcPr>
            <w:tcW w:w="3507" w:type="dxa"/>
            <w:tcBorders>
              <w:top w:val="single" w:sz="4" w:space="0" w:color="auto"/>
              <w:left w:val="single" w:sz="4" w:space="0" w:color="auto"/>
              <w:bottom w:val="single" w:sz="4" w:space="0" w:color="auto"/>
              <w:right w:val="single" w:sz="4" w:space="0" w:color="auto"/>
            </w:tcBorders>
            <w:hideMark/>
          </w:tcPr>
          <w:p w14:paraId="3DA90006" w14:textId="77777777" w:rsidR="00722509" w:rsidRPr="00DA52C2" w:rsidRDefault="00722509" w:rsidP="004F25FD">
            <w:pPr>
              <w:spacing w:after="0" w:line="240" w:lineRule="auto"/>
              <w:jc w:val="center"/>
              <w:rPr>
                <w:rFonts w:ascii="Times New Roman" w:eastAsia="Times New Roman" w:hAnsi="Times New Roman"/>
                <w:bCs/>
                <w:sz w:val="28"/>
                <w:szCs w:val="28"/>
                <w:lang w:eastAsia="ru-RU"/>
              </w:rPr>
            </w:pPr>
            <w:r w:rsidRPr="00DA52C2">
              <w:rPr>
                <w:rFonts w:ascii="Times New Roman" w:eastAsia="Times New Roman" w:hAnsi="Times New Roman"/>
                <w:bCs/>
                <w:sz w:val="28"/>
                <w:szCs w:val="28"/>
                <w:lang w:eastAsia="ru-RU"/>
              </w:rPr>
              <w:t>Май</w:t>
            </w:r>
          </w:p>
        </w:tc>
      </w:tr>
    </w:tbl>
    <w:p w14:paraId="28E6E9DC" w14:textId="77777777" w:rsidR="00D97589" w:rsidRPr="00DA52C2" w:rsidRDefault="00D97589" w:rsidP="00824620">
      <w:pPr>
        <w:suppressAutoHyphens/>
        <w:spacing w:after="0" w:line="240" w:lineRule="auto"/>
        <w:ind w:firstLine="567"/>
        <w:jc w:val="both"/>
        <w:rPr>
          <w:rFonts w:ascii="Times New Roman" w:hAnsi="Times New Roman"/>
          <w:b/>
          <w:sz w:val="28"/>
          <w:szCs w:val="28"/>
        </w:rPr>
      </w:pPr>
    </w:p>
    <w:p w14:paraId="3DA66959" w14:textId="77777777" w:rsidR="00D97589" w:rsidRPr="00DA52C2" w:rsidRDefault="00D97589" w:rsidP="00824620">
      <w:pPr>
        <w:suppressAutoHyphens/>
        <w:spacing w:after="0" w:line="240" w:lineRule="auto"/>
        <w:ind w:firstLine="567"/>
        <w:jc w:val="both"/>
        <w:rPr>
          <w:rFonts w:ascii="Times New Roman" w:hAnsi="Times New Roman"/>
          <w:b/>
          <w:sz w:val="28"/>
          <w:szCs w:val="28"/>
        </w:rPr>
      </w:pPr>
    </w:p>
    <w:p w14:paraId="0FD0D132" w14:textId="77777777" w:rsidR="00DA52C2" w:rsidRDefault="00DA52C2">
      <w:pPr>
        <w:rPr>
          <w:rFonts w:ascii="Times New Roman" w:hAnsi="Times New Roman"/>
          <w:b/>
          <w:sz w:val="28"/>
          <w:szCs w:val="28"/>
        </w:rPr>
      </w:pPr>
    </w:p>
    <w:p w14:paraId="58F62A07" w14:textId="4214E3C9" w:rsidR="009824EE" w:rsidRPr="00C72ED9" w:rsidRDefault="00851DD8" w:rsidP="00C72ED9">
      <w:pPr>
        <w:suppressAutoHyphens/>
        <w:spacing w:after="0" w:line="240" w:lineRule="auto"/>
        <w:ind w:firstLine="567"/>
        <w:jc w:val="both"/>
        <w:rPr>
          <w:rFonts w:ascii="Times New Roman" w:eastAsia="Times New Roman" w:hAnsi="Times New Roman"/>
          <w:sz w:val="24"/>
          <w:szCs w:val="24"/>
          <w:lang w:eastAsia="ar-SA"/>
        </w:rPr>
      </w:pPr>
      <w:r>
        <w:rPr>
          <w:rFonts w:ascii="Times New Roman" w:hAnsi="Times New Roman"/>
          <w:b/>
          <w:sz w:val="28"/>
          <w:szCs w:val="28"/>
        </w:rPr>
        <w:t>2.4</w:t>
      </w:r>
      <w:r w:rsidR="00C72ED9">
        <w:rPr>
          <w:rFonts w:ascii="Times New Roman" w:hAnsi="Times New Roman"/>
          <w:b/>
          <w:sz w:val="28"/>
          <w:szCs w:val="28"/>
        </w:rPr>
        <w:t xml:space="preserve"> </w:t>
      </w:r>
      <w:r w:rsidR="00C72ED9">
        <w:rPr>
          <w:rFonts w:ascii="Times New Roman" w:hAnsi="Times New Roman"/>
          <w:b/>
          <w:i/>
          <w:sz w:val="28"/>
          <w:szCs w:val="28"/>
        </w:rPr>
        <w:t>Содержание</w:t>
      </w:r>
      <w:r w:rsidR="009824EE" w:rsidRPr="00DA52C2">
        <w:rPr>
          <w:rFonts w:ascii="Times New Roman" w:hAnsi="Times New Roman"/>
          <w:b/>
          <w:i/>
          <w:sz w:val="28"/>
          <w:szCs w:val="28"/>
        </w:rPr>
        <w:t xml:space="preserve"> </w:t>
      </w:r>
      <w:r w:rsidR="00770B12">
        <w:rPr>
          <w:rFonts w:ascii="Times New Roman" w:hAnsi="Times New Roman"/>
          <w:b/>
          <w:i/>
          <w:sz w:val="28"/>
          <w:szCs w:val="28"/>
        </w:rPr>
        <w:t>раздела</w:t>
      </w:r>
      <w:r w:rsidR="009824EE" w:rsidRPr="00DA52C2">
        <w:rPr>
          <w:rFonts w:ascii="Times New Roman" w:hAnsi="Times New Roman"/>
          <w:b/>
          <w:i/>
          <w:sz w:val="28"/>
          <w:szCs w:val="28"/>
        </w:rPr>
        <w:t xml:space="preserve"> «</w:t>
      </w:r>
      <w:r w:rsidR="00CC612E" w:rsidRPr="00DA52C2">
        <w:rPr>
          <w:rFonts w:ascii="Times New Roman" w:hAnsi="Times New Roman"/>
          <w:b/>
          <w:i/>
          <w:sz w:val="28"/>
          <w:szCs w:val="28"/>
        </w:rPr>
        <w:t>Музыкально-ритмические упражнения</w:t>
      </w:r>
      <w:r w:rsidR="009824EE" w:rsidRPr="00DA52C2">
        <w:rPr>
          <w:rFonts w:ascii="Times New Roman" w:hAnsi="Times New Roman"/>
          <w:b/>
          <w:sz w:val="28"/>
          <w:szCs w:val="28"/>
        </w:rPr>
        <w:t>»</w:t>
      </w:r>
      <w:r w:rsidR="009824EE" w:rsidRPr="00DA52C2">
        <w:rPr>
          <w:rFonts w:ascii="Times New Roman" w:hAnsi="Times New Roman"/>
          <w:b/>
          <w:i/>
          <w:sz w:val="28"/>
          <w:szCs w:val="28"/>
        </w:rPr>
        <w:t>.</w:t>
      </w:r>
      <w:r w:rsidR="009824EE" w:rsidRPr="00DA52C2">
        <w:rPr>
          <w:rFonts w:ascii="Times New Roman" w:hAnsi="Times New Roman"/>
          <w:i/>
          <w:sz w:val="28"/>
          <w:szCs w:val="28"/>
        </w:rPr>
        <w:t xml:space="preserve"> </w:t>
      </w:r>
    </w:p>
    <w:p w14:paraId="76B73797" w14:textId="77777777" w:rsidR="00824620" w:rsidRPr="00DA52C2" w:rsidRDefault="00824620" w:rsidP="009824EE">
      <w:pPr>
        <w:tabs>
          <w:tab w:val="left" w:pos="709"/>
        </w:tabs>
        <w:spacing w:after="0" w:line="23" w:lineRule="atLeast"/>
        <w:ind w:left="709"/>
        <w:jc w:val="both"/>
        <w:rPr>
          <w:rFonts w:ascii="Times New Roman" w:hAnsi="Times New Roman"/>
          <w:bCs/>
          <w:i/>
          <w:sz w:val="28"/>
          <w:szCs w:val="28"/>
        </w:rPr>
      </w:pPr>
    </w:p>
    <w:p w14:paraId="6DDC8F05" w14:textId="77777777" w:rsidR="00824620" w:rsidRPr="00DA52C2" w:rsidRDefault="00824620" w:rsidP="009824EE">
      <w:pPr>
        <w:tabs>
          <w:tab w:val="left" w:pos="709"/>
        </w:tabs>
        <w:spacing w:after="0" w:line="23" w:lineRule="atLeast"/>
        <w:ind w:left="709"/>
        <w:jc w:val="both"/>
        <w:rPr>
          <w:rFonts w:ascii="Times New Roman" w:hAnsi="Times New Roman"/>
          <w:bCs/>
          <w:i/>
          <w:sz w:val="28"/>
          <w:szCs w:val="28"/>
        </w:rPr>
      </w:pPr>
    </w:p>
    <w:p w14:paraId="416793B3" w14:textId="77777777" w:rsidR="009824EE" w:rsidRPr="00DA52C2" w:rsidRDefault="009824EE" w:rsidP="009824EE">
      <w:pPr>
        <w:tabs>
          <w:tab w:val="left" w:pos="709"/>
        </w:tabs>
        <w:spacing w:after="0" w:line="23" w:lineRule="atLeast"/>
        <w:ind w:left="709"/>
        <w:jc w:val="both"/>
        <w:rPr>
          <w:rFonts w:ascii="Times New Roman" w:hAnsi="Times New Roman"/>
          <w:bCs/>
          <w:i/>
          <w:sz w:val="28"/>
          <w:szCs w:val="28"/>
        </w:rPr>
      </w:pPr>
      <w:r w:rsidRPr="00DA52C2">
        <w:rPr>
          <w:rFonts w:ascii="Times New Roman" w:hAnsi="Times New Roman"/>
          <w:bCs/>
          <w:i/>
          <w:sz w:val="28"/>
          <w:szCs w:val="28"/>
        </w:rPr>
        <w:t>Тематическое планирование.</w:t>
      </w:r>
    </w:p>
    <w:p w14:paraId="3D9A0E9F" w14:textId="77777777" w:rsidR="009824EE" w:rsidRPr="00DA52C2" w:rsidRDefault="009824EE" w:rsidP="009824EE">
      <w:pPr>
        <w:spacing w:after="0" w:line="240" w:lineRule="auto"/>
        <w:ind w:firstLine="360"/>
        <w:jc w:val="right"/>
        <w:rPr>
          <w:rFonts w:ascii="Times New Roman" w:hAnsi="Times New Roman"/>
          <w:i/>
          <w:spacing w:val="-10"/>
          <w:sz w:val="28"/>
          <w:szCs w:val="28"/>
        </w:rPr>
      </w:pPr>
      <w:r w:rsidRPr="00DA52C2">
        <w:rPr>
          <w:rFonts w:ascii="Times New Roman" w:hAnsi="Times New Roman"/>
          <w:i/>
          <w:spacing w:val="-10"/>
          <w:sz w:val="28"/>
          <w:szCs w:val="28"/>
        </w:rPr>
        <w:t>Таблица № 4</w:t>
      </w:r>
    </w:p>
    <w:p w14:paraId="5A2FC65F" w14:textId="77777777" w:rsidR="009824EE" w:rsidRPr="00DA52C2" w:rsidRDefault="009824EE" w:rsidP="009824EE">
      <w:pPr>
        <w:tabs>
          <w:tab w:val="left" w:pos="3270"/>
        </w:tabs>
        <w:spacing w:after="0" w:line="23" w:lineRule="atLeast"/>
        <w:jc w:val="both"/>
        <w:rPr>
          <w:rFonts w:ascii="Times New Roman" w:hAnsi="Times New Roman"/>
          <w:sz w:val="26"/>
          <w:szCs w:val="26"/>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5"/>
        <w:gridCol w:w="1273"/>
        <w:gridCol w:w="4843"/>
        <w:gridCol w:w="2126"/>
      </w:tblGrid>
      <w:tr w:rsidR="00D91759" w:rsidRPr="00DA52C2" w14:paraId="4F39A1E5" w14:textId="77777777" w:rsidTr="00D91759">
        <w:tc>
          <w:tcPr>
            <w:tcW w:w="1895" w:type="dxa"/>
            <w:vMerge w:val="restart"/>
            <w:tcBorders>
              <w:top w:val="single" w:sz="4" w:space="0" w:color="auto"/>
              <w:left w:val="single" w:sz="4" w:space="0" w:color="auto"/>
              <w:bottom w:val="single" w:sz="4" w:space="0" w:color="auto"/>
              <w:right w:val="single" w:sz="4" w:space="0" w:color="auto"/>
            </w:tcBorders>
            <w:hideMark/>
          </w:tcPr>
          <w:p w14:paraId="75DA17D4" w14:textId="77777777" w:rsidR="00D91759" w:rsidRPr="00DA52C2" w:rsidRDefault="00D91759">
            <w:pPr>
              <w:spacing w:after="0" w:line="23" w:lineRule="atLeast"/>
              <w:jc w:val="center"/>
              <w:rPr>
                <w:rFonts w:ascii="Times New Roman" w:hAnsi="Times New Roman"/>
                <w:b/>
                <w:bCs/>
                <w:sz w:val="24"/>
                <w:szCs w:val="24"/>
              </w:rPr>
            </w:pPr>
            <w:r w:rsidRPr="00DA52C2">
              <w:rPr>
                <w:rFonts w:ascii="Times New Roman" w:hAnsi="Times New Roman"/>
                <w:b/>
                <w:bCs/>
                <w:sz w:val="24"/>
                <w:szCs w:val="24"/>
              </w:rPr>
              <w:t xml:space="preserve">Модуль </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4AD120BE" w14:textId="77777777" w:rsidR="00D91759" w:rsidRPr="00DA52C2" w:rsidRDefault="00D91759">
            <w:pPr>
              <w:spacing w:after="0" w:line="23" w:lineRule="atLeast"/>
              <w:jc w:val="center"/>
              <w:rPr>
                <w:rFonts w:ascii="Times New Roman" w:hAnsi="Times New Roman"/>
                <w:b/>
                <w:bCs/>
                <w:sz w:val="24"/>
                <w:szCs w:val="24"/>
              </w:rPr>
            </w:pPr>
            <w:r w:rsidRPr="00DA52C2">
              <w:rPr>
                <w:rFonts w:ascii="Times New Roman" w:hAnsi="Times New Roman"/>
                <w:b/>
                <w:bCs/>
                <w:sz w:val="24"/>
                <w:szCs w:val="24"/>
              </w:rPr>
              <w:t>Месяц</w:t>
            </w:r>
          </w:p>
        </w:tc>
        <w:tc>
          <w:tcPr>
            <w:tcW w:w="6969" w:type="dxa"/>
            <w:gridSpan w:val="2"/>
            <w:tcBorders>
              <w:top w:val="single" w:sz="4" w:space="0" w:color="auto"/>
              <w:left w:val="single" w:sz="4" w:space="0" w:color="auto"/>
              <w:bottom w:val="single" w:sz="4" w:space="0" w:color="auto"/>
              <w:right w:val="single" w:sz="4" w:space="0" w:color="auto"/>
            </w:tcBorders>
            <w:hideMark/>
          </w:tcPr>
          <w:p w14:paraId="1E8AD5D2" w14:textId="77777777" w:rsidR="00D91759" w:rsidRPr="00DA52C2" w:rsidRDefault="00D91759">
            <w:pPr>
              <w:spacing w:after="0" w:line="23" w:lineRule="atLeast"/>
              <w:jc w:val="center"/>
              <w:rPr>
                <w:rFonts w:ascii="Times New Roman" w:hAnsi="Times New Roman"/>
                <w:b/>
                <w:bCs/>
                <w:sz w:val="24"/>
                <w:szCs w:val="24"/>
              </w:rPr>
            </w:pPr>
            <w:r w:rsidRPr="00DA52C2">
              <w:rPr>
                <w:rFonts w:ascii="Times New Roman" w:hAnsi="Times New Roman"/>
                <w:b/>
                <w:bCs/>
                <w:sz w:val="24"/>
                <w:szCs w:val="24"/>
              </w:rPr>
              <w:t>Часы</w:t>
            </w:r>
          </w:p>
        </w:tc>
      </w:tr>
      <w:tr w:rsidR="00D91759" w:rsidRPr="00DA52C2" w14:paraId="17FE892C" w14:textId="77777777" w:rsidTr="00D91759">
        <w:trPr>
          <w:trHeight w:val="476"/>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7104A867" w14:textId="77777777" w:rsidR="00D91759" w:rsidRPr="00DA52C2" w:rsidRDefault="00D91759">
            <w:pPr>
              <w:spacing w:after="0" w:line="240" w:lineRule="auto"/>
              <w:rPr>
                <w:rFonts w:ascii="Times New Roman" w:hAnsi="Times New Roman"/>
                <w:b/>
                <w:bCs/>
                <w:sz w:val="24"/>
                <w:szCs w:val="24"/>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5ABD6BEE" w14:textId="77777777" w:rsidR="00D91759" w:rsidRPr="00DA52C2" w:rsidRDefault="00D91759">
            <w:pPr>
              <w:spacing w:after="0" w:line="240" w:lineRule="auto"/>
              <w:rPr>
                <w:rFonts w:ascii="Times New Roman" w:hAnsi="Times New Roman"/>
                <w:b/>
                <w:bCs/>
                <w:sz w:val="24"/>
                <w:szCs w:val="24"/>
              </w:rPr>
            </w:pPr>
          </w:p>
        </w:tc>
        <w:tc>
          <w:tcPr>
            <w:tcW w:w="4843" w:type="dxa"/>
            <w:tcBorders>
              <w:top w:val="single" w:sz="4" w:space="0" w:color="auto"/>
              <w:left w:val="single" w:sz="4" w:space="0" w:color="auto"/>
              <w:bottom w:val="single" w:sz="4" w:space="0" w:color="auto"/>
              <w:right w:val="single" w:sz="4" w:space="0" w:color="auto"/>
            </w:tcBorders>
            <w:vAlign w:val="center"/>
            <w:hideMark/>
          </w:tcPr>
          <w:p w14:paraId="1DA334A5" w14:textId="57E18B00" w:rsidR="00D91759" w:rsidRPr="00DA52C2" w:rsidRDefault="00797AC6" w:rsidP="00D91759">
            <w:pPr>
              <w:spacing w:after="0" w:line="240" w:lineRule="auto"/>
              <w:ind w:left="-108" w:right="-108"/>
              <w:rPr>
                <w:rFonts w:ascii="Times New Roman" w:hAnsi="Times New Roman"/>
                <w:b/>
                <w:sz w:val="24"/>
                <w:szCs w:val="24"/>
              </w:rPr>
            </w:pPr>
            <w:r>
              <w:rPr>
                <w:rFonts w:ascii="Times New Roman" w:hAnsi="Times New Roman"/>
                <w:b/>
                <w:sz w:val="24"/>
                <w:szCs w:val="24"/>
              </w:rPr>
              <w:t>5-7</w:t>
            </w:r>
            <w:r w:rsidR="00D91759" w:rsidRPr="00DA52C2">
              <w:rPr>
                <w:rFonts w:ascii="Times New Roman" w:hAnsi="Times New Roman"/>
                <w:b/>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CD0326" w14:textId="0F64260C" w:rsidR="00D91759" w:rsidRPr="00DA52C2" w:rsidRDefault="00797AC6">
            <w:pPr>
              <w:spacing w:after="0" w:line="240" w:lineRule="auto"/>
              <w:ind w:left="-108" w:right="-108"/>
              <w:jc w:val="center"/>
              <w:rPr>
                <w:rFonts w:ascii="Times New Roman" w:hAnsi="Times New Roman"/>
                <w:b/>
                <w:sz w:val="24"/>
                <w:szCs w:val="24"/>
              </w:rPr>
            </w:pPr>
            <w:r>
              <w:rPr>
                <w:rFonts w:ascii="Times New Roman" w:hAnsi="Times New Roman"/>
                <w:b/>
                <w:sz w:val="24"/>
                <w:szCs w:val="24"/>
              </w:rPr>
              <w:t>5-7</w:t>
            </w:r>
            <w:r w:rsidR="00D91759" w:rsidRPr="00DA52C2">
              <w:rPr>
                <w:rFonts w:ascii="Times New Roman" w:hAnsi="Times New Roman"/>
                <w:b/>
                <w:sz w:val="24"/>
                <w:szCs w:val="24"/>
              </w:rPr>
              <w:t xml:space="preserve"> лет</w:t>
            </w:r>
          </w:p>
        </w:tc>
      </w:tr>
      <w:tr w:rsidR="00A00604" w:rsidRPr="00DA52C2" w14:paraId="3C21C43B" w14:textId="77777777" w:rsidTr="00EA4FCE">
        <w:trPr>
          <w:trHeight w:val="1279"/>
        </w:trPr>
        <w:tc>
          <w:tcPr>
            <w:tcW w:w="1895" w:type="dxa"/>
            <w:vMerge w:val="restart"/>
            <w:tcBorders>
              <w:top w:val="single" w:sz="4" w:space="0" w:color="auto"/>
              <w:left w:val="single" w:sz="4" w:space="0" w:color="auto"/>
              <w:bottom w:val="single" w:sz="4" w:space="0" w:color="auto"/>
              <w:right w:val="single" w:sz="4" w:space="0" w:color="auto"/>
            </w:tcBorders>
            <w:hideMark/>
          </w:tcPr>
          <w:p w14:paraId="1AE11196" w14:textId="77777777" w:rsidR="00A00604" w:rsidRPr="00DA52C2" w:rsidRDefault="00A00604">
            <w:pPr>
              <w:tabs>
                <w:tab w:val="left" w:pos="285"/>
                <w:tab w:val="center" w:pos="363"/>
              </w:tabs>
              <w:spacing w:after="0" w:line="23" w:lineRule="atLeast"/>
              <w:rPr>
                <w:rFonts w:ascii="Times New Roman" w:hAnsi="Times New Roman"/>
                <w:b/>
                <w:bCs/>
                <w:sz w:val="24"/>
                <w:szCs w:val="24"/>
              </w:rPr>
            </w:pPr>
            <w:r w:rsidRPr="00DA52C2">
              <w:rPr>
                <w:rFonts w:ascii="Times New Roman" w:hAnsi="Times New Roman"/>
                <w:b/>
                <w:i/>
                <w:sz w:val="28"/>
                <w:szCs w:val="28"/>
              </w:rPr>
              <w:t>Музыкально-ритмические упражнения</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476C6E99" w14:textId="77777777" w:rsidR="00A00604" w:rsidRPr="00DA52C2" w:rsidRDefault="00B10BB7" w:rsidP="0005770C">
            <w:pPr>
              <w:spacing w:after="0" w:line="23" w:lineRule="atLeast"/>
              <w:rPr>
                <w:rFonts w:ascii="Times New Roman" w:hAnsi="Times New Roman"/>
                <w:sz w:val="24"/>
                <w:szCs w:val="24"/>
              </w:rPr>
            </w:pPr>
            <w:r>
              <w:rPr>
                <w:rFonts w:ascii="Times New Roman" w:hAnsi="Times New Roman"/>
                <w:sz w:val="24"/>
                <w:szCs w:val="24"/>
              </w:rPr>
              <w:pict w14:anchorId="729335F9">
                <v:rect id="_x0000_i1025" style="width:0;height:1.5pt" o:hralign="center" o:hrstd="t" o:hr="t" fillcolor="#a0a0a0" stroked="f"/>
              </w:pict>
            </w:r>
          </w:p>
          <w:p w14:paraId="25DBCBE2" w14:textId="77777777" w:rsidR="00A00604" w:rsidRPr="00DA52C2" w:rsidRDefault="00A00604" w:rsidP="0005770C">
            <w:pPr>
              <w:spacing w:after="0" w:line="23" w:lineRule="atLeast"/>
              <w:rPr>
                <w:rFonts w:ascii="Times New Roman" w:hAnsi="Times New Roman"/>
                <w:sz w:val="24"/>
                <w:szCs w:val="24"/>
                <w:highlight w:val="yellow"/>
              </w:rPr>
            </w:pPr>
            <w:r w:rsidRPr="00DA52C2">
              <w:rPr>
                <w:rFonts w:ascii="Times New Roman" w:hAnsi="Times New Roman"/>
                <w:sz w:val="24"/>
                <w:szCs w:val="24"/>
              </w:rPr>
              <w:t>Сентябрь- май</w:t>
            </w:r>
          </w:p>
        </w:tc>
        <w:tc>
          <w:tcPr>
            <w:tcW w:w="4843" w:type="dxa"/>
            <w:tcBorders>
              <w:top w:val="single" w:sz="4" w:space="0" w:color="auto"/>
              <w:left w:val="single" w:sz="6" w:space="0" w:color="auto"/>
              <w:bottom w:val="single" w:sz="4" w:space="0" w:color="auto"/>
              <w:right w:val="single" w:sz="4" w:space="0" w:color="auto"/>
            </w:tcBorders>
          </w:tcPr>
          <w:p w14:paraId="328F85D3" w14:textId="77777777" w:rsidR="00A00604" w:rsidRPr="00DA52C2" w:rsidRDefault="00A00604" w:rsidP="00515F22">
            <w:pPr>
              <w:numPr>
                <w:ilvl w:val="1"/>
                <w:numId w:val="10"/>
              </w:numPr>
              <w:suppressAutoHyphens/>
              <w:spacing w:after="0" w:line="240" w:lineRule="auto"/>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Вводное занятие:</w:t>
            </w:r>
          </w:p>
          <w:p w14:paraId="470DCBD0" w14:textId="77777777" w:rsidR="00A00604" w:rsidRPr="00DA52C2" w:rsidRDefault="00A00604" w:rsidP="00D97589">
            <w:pPr>
              <w:suppressAutoHyphens/>
              <w:spacing w:after="0" w:line="240" w:lineRule="auto"/>
              <w:ind w:left="34"/>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Приветствие  детей, форма для занятий.</w:t>
            </w:r>
          </w:p>
          <w:p w14:paraId="7750D46F" w14:textId="77777777" w:rsidR="00A00604" w:rsidRPr="00DA52C2" w:rsidRDefault="00A00604" w:rsidP="00D97589">
            <w:pPr>
              <w:suppressAutoHyphens/>
              <w:spacing w:after="0" w:line="240" w:lineRule="auto"/>
              <w:ind w:left="34"/>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Труд залог успеха</w:t>
            </w:r>
          </w:p>
          <w:p w14:paraId="72F29969" w14:textId="77777777" w:rsidR="00A00604" w:rsidRPr="00DA52C2" w:rsidRDefault="00A00604" w:rsidP="00D97589">
            <w:pPr>
              <w:suppressAutoHyphens/>
              <w:spacing w:after="0" w:line="240" w:lineRule="auto"/>
              <w:ind w:left="34"/>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Правила поведения во время занятий по обучению ритмике</w:t>
            </w:r>
          </w:p>
          <w:p w14:paraId="5FF45158" w14:textId="77777777" w:rsidR="00A00604" w:rsidRPr="00DA52C2" w:rsidRDefault="00A00604" w:rsidP="00D97589">
            <w:pPr>
              <w:spacing w:after="0" w:line="23" w:lineRule="atLeast"/>
              <w:jc w:val="center"/>
              <w:rPr>
                <w:rFonts w:ascii="Times New Roman" w:hAnsi="Times New Roman"/>
                <w:b/>
                <w:bCs/>
                <w:sz w:val="24"/>
                <w:szCs w:val="24"/>
                <w:highlight w:val="yellow"/>
              </w:rPr>
            </w:pPr>
            <w:r w:rsidRPr="00DA52C2">
              <w:rPr>
                <w:rFonts w:ascii="Times New Roman" w:eastAsia="Times New Roman" w:hAnsi="Times New Roman"/>
                <w:sz w:val="24"/>
                <w:szCs w:val="24"/>
                <w:lang w:eastAsia="ar-SA"/>
              </w:rPr>
              <w:t>- Начальная диагностика</w:t>
            </w:r>
          </w:p>
        </w:tc>
        <w:tc>
          <w:tcPr>
            <w:tcW w:w="2126" w:type="dxa"/>
            <w:vMerge w:val="restart"/>
            <w:tcBorders>
              <w:top w:val="single" w:sz="4" w:space="0" w:color="auto"/>
              <w:left w:val="single" w:sz="4" w:space="0" w:color="auto"/>
              <w:right w:val="single" w:sz="4" w:space="0" w:color="auto"/>
            </w:tcBorders>
            <w:hideMark/>
          </w:tcPr>
          <w:p w14:paraId="7B21009F" w14:textId="17A2E481" w:rsidR="00A00604" w:rsidRPr="00DA52C2" w:rsidRDefault="00A00604">
            <w:pPr>
              <w:spacing w:after="0" w:line="23" w:lineRule="atLeast"/>
              <w:jc w:val="center"/>
              <w:rPr>
                <w:rFonts w:ascii="Times New Roman" w:hAnsi="Times New Roman"/>
                <w:sz w:val="24"/>
                <w:szCs w:val="24"/>
              </w:rPr>
            </w:pPr>
            <w:r>
              <w:rPr>
                <w:rFonts w:ascii="Times New Roman" w:hAnsi="Times New Roman"/>
                <w:sz w:val="24"/>
                <w:szCs w:val="24"/>
              </w:rPr>
              <w:t>15</w:t>
            </w:r>
          </w:p>
        </w:tc>
      </w:tr>
      <w:tr w:rsidR="00A00604" w:rsidRPr="00DA52C2" w14:paraId="699AF75A" w14:textId="77777777" w:rsidTr="00EA4FCE">
        <w:trPr>
          <w:trHeight w:val="970"/>
        </w:trPr>
        <w:tc>
          <w:tcPr>
            <w:tcW w:w="1895" w:type="dxa"/>
            <w:vMerge/>
            <w:tcBorders>
              <w:top w:val="single" w:sz="6" w:space="0" w:color="auto"/>
              <w:left w:val="single" w:sz="4" w:space="0" w:color="auto"/>
              <w:bottom w:val="single" w:sz="4" w:space="0" w:color="auto"/>
              <w:right w:val="single" w:sz="4" w:space="0" w:color="auto"/>
            </w:tcBorders>
            <w:vAlign w:val="center"/>
            <w:hideMark/>
          </w:tcPr>
          <w:p w14:paraId="7671D7A2" w14:textId="77777777" w:rsidR="00A00604" w:rsidRPr="00DA52C2" w:rsidRDefault="00A00604">
            <w:pPr>
              <w:spacing w:after="0" w:line="240" w:lineRule="auto"/>
              <w:rPr>
                <w:rFonts w:ascii="Times New Roman" w:hAnsi="Times New Roman"/>
                <w:b/>
                <w:bCs/>
                <w:sz w:val="24"/>
                <w:szCs w:val="24"/>
              </w:rPr>
            </w:pPr>
          </w:p>
        </w:tc>
        <w:tc>
          <w:tcPr>
            <w:tcW w:w="1273" w:type="dxa"/>
            <w:vMerge/>
            <w:tcBorders>
              <w:top w:val="single" w:sz="6" w:space="0" w:color="auto"/>
              <w:left w:val="single" w:sz="4" w:space="0" w:color="auto"/>
              <w:bottom w:val="single" w:sz="4" w:space="0" w:color="auto"/>
              <w:right w:val="single" w:sz="4" w:space="0" w:color="auto"/>
            </w:tcBorders>
            <w:vAlign w:val="center"/>
            <w:hideMark/>
          </w:tcPr>
          <w:p w14:paraId="086A57A4" w14:textId="77777777" w:rsidR="00A00604" w:rsidRPr="00DA52C2" w:rsidRDefault="00A00604">
            <w:pPr>
              <w:spacing w:after="0" w:line="240" w:lineRule="auto"/>
              <w:rPr>
                <w:rFonts w:ascii="Times New Roman" w:hAnsi="Times New Roman"/>
                <w:sz w:val="24"/>
                <w:szCs w:val="24"/>
                <w:highlight w:val="yellow"/>
              </w:rPr>
            </w:pPr>
          </w:p>
        </w:tc>
        <w:tc>
          <w:tcPr>
            <w:tcW w:w="4843" w:type="dxa"/>
            <w:tcBorders>
              <w:top w:val="single" w:sz="4" w:space="0" w:color="auto"/>
              <w:left w:val="single" w:sz="4" w:space="0" w:color="auto"/>
              <w:bottom w:val="single" w:sz="4" w:space="0" w:color="auto"/>
              <w:right w:val="single" w:sz="4" w:space="0" w:color="auto"/>
            </w:tcBorders>
          </w:tcPr>
          <w:p w14:paraId="7345A82A" w14:textId="77777777" w:rsidR="00A00604" w:rsidRPr="00DA52C2" w:rsidRDefault="00A00604" w:rsidP="00515F22">
            <w:pPr>
              <w:numPr>
                <w:ilvl w:val="1"/>
                <w:numId w:val="10"/>
              </w:numPr>
              <w:suppressAutoHyphens/>
              <w:spacing w:after="0" w:line="240" w:lineRule="auto"/>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Марш. Песня. Танец:</w:t>
            </w:r>
          </w:p>
          <w:p w14:paraId="52513856" w14:textId="77777777" w:rsidR="00A00604" w:rsidRPr="00DA52C2" w:rsidRDefault="00A00604" w:rsidP="00162537">
            <w:pPr>
              <w:suppressAutoHyphens/>
              <w:spacing w:after="0" w:line="240" w:lineRule="auto"/>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Познакомить детей с жанрами музыкальных произведений (марш, песня, танец, вальс).</w:t>
            </w:r>
          </w:p>
          <w:p w14:paraId="10EB166F" w14:textId="77777777" w:rsidR="00A00604" w:rsidRPr="00DA52C2" w:rsidRDefault="00A00604" w:rsidP="00012482">
            <w:pPr>
              <w:suppressAutoHyphens/>
              <w:spacing w:after="0" w:line="240" w:lineRule="auto"/>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xml:space="preserve">- Учить различать жанры музыкальных произведений: марш 4/4, песня – куплетная форма, танец – части, вальс- 3/4 Умение выделять сильные и слабые доли на слух (хлопком, взмахом платочка, притоптыванием) </w:t>
            </w:r>
          </w:p>
          <w:p w14:paraId="33516CDB" w14:textId="77777777" w:rsidR="00A00604" w:rsidRPr="00DA52C2" w:rsidRDefault="00A00604" w:rsidP="00012482">
            <w:pPr>
              <w:suppressAutoHyphens/>
              <w:spacing w:after="0" w:line="240" w:lineRule="auto"/>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1.3Ритмический рисунок:</w:t>
            </w:r>
          </w:p>
          <w:p w14:paraId="55C9ECB7" w14:textId="77777777" w:rsidR="00A00604" w:rsidRPr="00DA52C2" w:rsidRDefault="00A00604" w:rsidP="00162537">
            <w:pPr>
              <w:suppressAutoHyphens/>
              <w:spacing w:after="0" w:line="240" w:lineRule="auto"/>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lastRenderedPageBreak/>
              <w:t xml:space="preserve"> Прохлопывание ритмических рисунков, прохождение их шагами с одновременным дирижированием под музыку или по заданию педагога.</w:t>
            </w:r>
          </w:p>
          <w:p w14:paraId="3E8B1C8B" w14:textId="77777777" w:rsidR="00A00604" w:rsidRPr="00DA52C2" w:rsidRDefault="00A00604" w:rsidP="001D0A77">
            <w:pPr>
              <w:suppressAutoHyphens/>
              <w:spacing w:after="0" w:line="240" w:lineRule="auto"/>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xml:space="preserve"> Ознакомление с простыми размерами 2/4 и 3/4.На сильную долю – хлопок в ладони перед грудью, а на слабую – удары палец о палец (пальцы указательные). </w:t>
            </w:r>
          </w:p>
          <w:p w14:paraId="79D2E832" w14:textId="77777777" w:rsidR="00A00604" w:rsidRPr="00DA52C2" w:rsidRDefault="00A00604" w:rsidP="001D0A77">
            <w:pPr>
              <w:suppressAutoHyphens/>
              <w:spacing w:after="0" w:line="240" w:lineRule="auto"/>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1.4Структура музыкального произведения:</w:t>
            </w:r>
          </w:p>
          <w:p w14:paraId="2B22AEFE" w14:textId="77777777" w:rsidR="00A00604" w:rsidRPr="00DA52C2" w:rsidRDefault="00A00604" w:rsidP="001D0A77">
            <w:pPr>
              <w:spacing w:after="0" w:line="23" w:lineRule="atLeast"/>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Работать над темами: ритм, строение музыкальной речи. Дети учатся определять (не только на слух, но и вместе с движениями) вступление, конец вступления, окончание музыки  Акцентировать окончание музыкальной фразы (притопом, прыжком, соскоком на 2 ноги и т.д.)</w:t>
            </w:r>
          </w:p>
          <w:p w14:paraId="6C9FFE3E" w14:textId="77777777" w:rsidR="00A00604" w:rsidRPr="00DA52C2" w:rsidRDefault="00A00604" w:rsidP="001D0A77">
            <w:pPr>
              <w:suppressAutoHyphens/>
              <w:spacing w:after="0" w:line="240" w:lineRule="auto"/>
              <w:jc w:val="both"/>
              <w:rPr>
                <w:rFonts w:ascii="Times New Roman" w:eastAsia="Times New Roman" w:hAnsi="Times New Roman"/>
                <w:sz w:val="24"/>
                <w:szCs w:val="24"/>
                <w:lang w:eastAsia="ar-SA"/>
              </w:rPr>
            </w:pPr>
          </w:p>
          <w:p w14:paraId="50E984A9" w14:textId="77777777" w:rsidR="00A00604" w:rsidRPr="00DA52C2" w:rsidRDefault="00A00604" w:rsidP="001D0A77">
            <w:pPr>
              <w:suppressAutoHyphens/>
              <w:spacing w:after="0" w:line="240" w:lineRule="auto"/>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1.5Постановка ритмических танцев:</w:t>
            </w:r>
          </w:p>
          <w:p w14:paraId="29933637" w14:textId="77777777" w:rsidR="00A00604" w:rsidRPr="00DA52C2" w:rsidRDefault="00A00604" w:rsidP="001D0A77">
            <w:pPr>
              <w:suppressAutoHyphens/>
              <w:spacing w:after="0" w:line="240" w:lineRule="auto"/>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Постановка танца с использованием ритмических упражнений разученных ранее (напримение, окончание вступления, начало движения.</w:t>
            </w:r>
          </w:p>
          <w:p w14:paraId="2EAAC25F" w14:textId="77777777" w:rsidR="00A00604" w:rsidRPr="00DA52C2" w:rsidRDefault="00A00604" w:rsidP="003952BF">
            <w:pPr>
              <w:suppressAutoHyphens/>
              <w:spacing w:after="0" w:line="240" w:lineRule="auto"/>
              <w:jc w:val="both"/>
              <w:rPr>
                <w:rFonts w:ascii="Times New Roman" w:eastAsia="Times New Roman" w:hAnsi="Times New Roman"/>
                <w:sz w:val="24"/>
                <w:szCs w:val="24"/>
                <w:lang w:eastAsia="ar-SA"/>
              </w:rPr>
            </w:pPr>
            <w:r w:rsidRPr="00DA52C2">
              <w:rPr>
                <w:rFonts w:ascii="Times New Roman" w:eastAsia="Times New Roman" w:hAnsi="Times New Roman"/>
                <w:sz w:val="24"/>
                <w:szCs w:val="24"/>
                <w:lang w:eastAsia="ar-SA"/>
              </w:rPr>
              <w:t xml:space="preserve"> </w:t>
            </w:r>
          </w:p>
        </w:tc>
        <w:tc>
          <w:tcPr>
            <w:tcW w:w="2126" w:type="dxa"/>
            <w:vMerge/>
            <w:tcBorders>
              <w:left w:val="single" w:sz="4" w:space="0" w:color="auto"/>
              <w:bottom w:val="single" w:sz="4" w:space="0" w:color="auto"/>
              <w:right w:val="single" w:sz="4" w:space="0" w:color="auto"/>
            </w:tcBorders>
            <w:hideMark/>
          </w:tcPr>
          <w:p w14:paraId="693D2400" w14:textId="50700C58" w:rsidR="00A00604" w:rsidRPr="00DA52C2" w:rsidRDefault="00A00604">
            <w:pPr>
              <w:spacing w:after="0" w:line="23" w:lineRule="atLeast"/>
              <w:jc w:val="center"/>
              <w:rPr>
                <w:rFonts w:ascii="Times New Roman" w:hAnsi="Times New Roman"/>
                <w:sz w:val="24"/>
                <w:szCs w:val="24"/>
              </w:rPr>
            </w:pPr>
          </w:p>
        </w:tc>
      </w:tr>
    </w:tbl>
    <w:p w14:paraId="7910325A" w14:textId="77777777" w:rsidR="009824EE" w:rsidRPr="00DA52C2" w:rsidRDefault="009824EE" w:rsidP="009824EE">
      <w:pPr>
        <w:tabs>
          <w:tab w:val="left" w:pos="3270"/>
        </w:tabs>
        <w:spacing w:after="0" w:line="23" w:lineRule="atLeast"/>
        <w:ind w:firstLine="709"/>
        <w:jc w:val="both"/>
        <w:rPr>
          <w:rFonts w:ascii="Times New Roman" w:eastAsia="Times New Roman" w:hAnsi="Times New Roman"/>
          <w:sz w:val="28"/>
          <w:szCs w:val="28"/>
          <w:lang w:eastAsia="ru-RU"/>
        </w:rPr>
      </w:pPr>
    </w:p>
    <w:p w14:paraId="2E071F27" w14:textId="060177D0" w:rsidR="009824EE" w:rsidRPr="00DA52C2" w:rsidRDefault="00851DD8" w:rsidP="00973B0C">
      <w:pPr>
        <w:rPr>
          <w:rFonts w:ascii="Times New Roman" w:hAnsi="Times New Roman"/>
          <w:b/>
          <w:i/>
          <w:sz w:val="28"/>
          <w:szCs w:val="28"/>
        </w:rPr>
      </w:pPr>
      <w:r>
        <w:rPr>
          <w:rFonts w:ascii="Times New Roman" w:hAnsi="Times New Roman"/>
          <w:b/>
          <w:i/>
          <w:sz w:val="28"/>
          <w:szCs w:val="28"/>
        </w:rPr>
        <w:t>2.5</w:t>
      </w:r>
      <w:r w:rsidR="009824EE" w:rsidRPr="00DA52C2">
        <w:rPr>
          <w:rFonts w:ascii="Times New Roman" w:hAnsi="Times New Roman"/>
          <w:b/>
          <w:i/>
          <w:sz w:val="28"/>
          <w:szCs w:val="28"/>
        </w:rPr>
        <w:t xml:space="preserve"> </w:t>
      </w:r>
      <w:r w:rsidR="00C72ED9" w:rsidRPr="00C72ED9">
        <w:rPr>
          <w:rFonts w:ascii="Times New Roman" w:hAnsi="Times New Roman"/>
          <w:b/>
          <w:i/>
          <w:sz w:val="28"/>
          <w:szCs w:val="28"/>
        </w:rPr>
        <w:t xml:space="preserve">Содержание </w:t>
      </w:r>
      <w:r w:rsidR="00770B12">
        <w:rPr>
          <w:rFonts w:ascii="Times New Roman" w:hAnsi="Times New Roman"/>
          <w:b/>
          <w:i/>
          <w:sz w:val="28"/>
          <w:szCs w:val="28"/>
        </w:rPr>
        <w:t xml:space="preserve">раздела </w:t>
      </w:r>
      <w:r w:rsidR="009824EE" w:rsidRPr="00DA52C2">
        <w:rPr>
          <w:rFonts w:ascii="Times New Roman" w:hAnsi="Times New Roman"/>
          <w:b/>
          <w:i/>
          <w:sz w:val="28"/>
          <w:szCs w:val="28"/>
        </w:rPr>
        <w:t>«</w:t>
      </w:r>
      <w:r w:rsidR="001D0A77" w:rsidRPr="00DA52C2">
        <w:rPr>
          <w:rFonts w:ascii="Times New Roman" w:hAnsi="Times New Roman"/>
          <w:b/>
          <w:i/>
          <w:sz w:val="28"/>
          <w:szCs w:val="28"/>
        </w:rPr>
        <w:t>Партерная гимнастика</w:t>
      </w:r>
      <w:r w:rsidR="009824EE" w:rsidRPr="00DA52C2">
        <w:rPr>
          <w:rFonts w:ascii="Times New Roman" w:hAnsi="Times New Roman"/>
          <w:b/>
          <w:i/>
          <w:sz w:val="28"/>
          <w:szCs w:val="28"/>
        </w:rPr>
        <w:t xml:space="preserve">». </w:t>
      </w:r>
    </w:p>
    <w:p w14:paraId="6242F54E" w14:textId="77777777" w:rsidR="009824EE" w:rsidRPr="00DA52C2" w:rsidRDefault="009824EE" w:rsidP="009824EE">
      <w:pPr>
        <w:tabs>
          <w:tab w:val="left" w:pos="709"/>
        </w:tabs>
        <w:spacing w:after="0" w:line="23" w:lineRule="atLeast"/>
        <w:ind w:left="709"/>
        <w:jc w:val="both"/>
        <w:rPr>
          <w:rFonts w:ascii="Times New Roman" w:hAnsi="Times New Roman"/>
          <w:bCs/>
          <w:i/>
          <w:sz w:val="28"/>
          <w:szCs w:val="28"/>
        </w:rPr>
      </w:pPr>
      <w:r w:rsidRPr="00DA52C2">
        <w:rPr>
          <w:rFonts w:ascii="Times New Roman" w:hAnsi="Times New Roman"/>
          <w:bCs/>
          <w:i/>
          <w:sz w:val="28"/>
          <w:szCs w:val="28"/>
        </w:rPr>
        <w:t>Тематическое планирование.</w:t>
      </w:r>
    </w:p>
    <w:p w14:paraId="3DC99EE2" w14:textId="77777777" w:rsidR="009824EE" w:rsidRPr="00DA52C2" w:rsidRDefault="009824EE" w:rsidP="009824EE">
      <w:pPr>
        <w:spacing w:after="0" w:line="240" w:lineRule="auto"/>
        <w:ind w:firstLine="360"/>
        <w:jc w:val="right"/>
        <w:rPr>
          <w:rFonts w:ascii="Times New Roman" w:hAnsi="Times New Roman"/>
          <w:i/>
          <w:spacing w:val="-10"/>
          <w:sz w:val="28"/>
          <w:szCs w:val="28"/>
        </w:rPr>
      </w:pPr>
      <w:r w:rsidRPr="00DA52C2">
        <w:rPr>
          <w:rFonts w:ascii="Times New Roman" w:hAnsi="Times New Roman"/>
          <w:i/>
          <w:spacing w:val="-10"/>
          <w:sz w:val="28"/>
          <w:szCs w:val="28"/>
        </w:rPr>
        <w:t>Таблица № 5</w:t>
      </w:r>
    </w:p>
    <w:p w14:paraId="7AE10D01" w14:textId="77777777" w:rsidR="009824EE" w:rsidRPr="00DA52C2" w:rsidRDefault="009824EE" w:rsidP="009824EE">
      <w:pPr>
        <w:tabs>
          <w:tab w:val="left" w:pos="3270"/>
        </w:tabs>
        <w:spacing w:after="0" w:line="23" w:lineRule="atLeast"/>
        <w:jc w:val="both"/>
        <w:rPr>
          <w:rFonts w:ascii="Times New Roman" w:hAnsi="Times New Roman"/>
          <w:sz w:val="26"/>
          <w:szCs w:val="26"/>
        </w:rPr>
      </w:pPr>
    </w:p>
    <w:tbl>
      <w:tblPr>
        <w:tblW w:w="10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481"/>
        <w:gridCol w:w="2741"/>
        <w:gridCol w:w="4130"/>
      </w:tblGrid>
      <w:tr w:rsidR="00D91759" w:rsidRPr="00DA52C2" w14:paraId="0F60347B" w14:textId="77777777" w:rsidTr="00D91759">
        <w:trPr>
          <w:trHeight w:val="476"/>
        </w:trPr>
        <w:tc>
          <w:tcPr>
            <w:tcW w:w="0" w:type="auto"/>
            <w:tcBorders>
              <w:top w:val="single" w:sz="4" w:space="0" w:color="auto"/>
              <w:left w:val="single" w:sz="4" w:space="0" w:color="auto"/>
              <w:bottom w:val="nil"/>
              <w:right w:val="single" w:sz="4" w:space="0" w:color="auto"/>
            </w:tcBorders>
            <w:vAlign w:val="center"/>
            <w:hideMark/>
          </w:tcPr>
          <w:p w14:paraId="060621E1" w14:textId="6B27A224" w:rsidR="00D91759" w:rsidRPr="00DA52C2" w:rsidRDefault="007C7F82" w:rsidP="007C7F82">
            <w:pPr>
              <w:spacing w:after="0" w:line="23" w:lineRule="atLeast"/>
              <w:jc w:val="center"/>
              <w:rPr>
                <w:rFonts w:ascii="Times New Roman" w:hAnsi="Times New Roman"/>
                <w:b/>
                <w:bCs/>
                <w:sz w:val="24"/>
                <w:szCs w:val="24"/>
              </w:rPr>
            </w:pPr>
            <w:r w:rsidRPr="00DA52C2">
              <w:rPr>
                <w:rFonts w:ascii="Times New Roman" w:hAnsi="Times New Roman"/>
                <w:b/>
                <w:bCs/>
                <w:sz w:val="24"/>
                <w:szCs w:val="24"/>
              </w:rPr>
              <w:t xml:space="preserve">Модуль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E588E" w14:textId="73759D4B" w:rsidR="00D91759" w:rsidRPr="00DA52C2" w:rsidRDefault="007C7F82" w:rsidP="007C7F82">
            <w:pPr>
              <w:spacing w:after="0" w:line="23" w:lineRule="atLeast"/>
              <w:jc w:val="center"/>
              <w:rPr>
                <w:rFonts w:ascii="Times New Roman" w:hAnsi="Times New Roman"/>
                <w:b/>
                <w:bCs/>
                <w:sz w:val="24"/>
                <w:szCs w:val="24"/>
              </w:rPr>
            </w:pPr>
            <w:r w:rsidRPr="00DA52C2">
              <w:rPr>
                <w:rFonts w:ascii="Times New Roman" w:hAnsi="Times New Roman"/>
                <w:b/>
                <w:bCs/>
                <w:sz w:val="24"/>
                <w:szCs w:val="24"/>
              </w:rPr>
              <w:t>Месяц</w:t>
            </w:r>
          </w:p>
        </w:tc>
        <w:tc>
          <w:tcPr>
            <w:tcW w:w="2741" w:type="dxa"/>
            <w:tcBorders>
              <w:top w:val="single" w:sz="4" w:space="0" w:color="auto"/>
              <w:left w:val="single" w:sz="4" w:space="0" w:color="auto"/>
              <w:bottom w:val="single" w:sz="4" w:space="0" w:color="auto"/>
              <w:right w:val="single" w:sz="4" w:space="0" w:color="auto"/>
            </w:tcBorders>
            <w:vAlign w:val="center"/>
            <w:hideMark/>
          </w:tcPr>
          <w:p w14:paraId="16E187E9" w14:textId="572B0A9A" w:rsidR="00D91759" w:rsidRPr="00DA52C2" w:rsidRDefault="00D91759">
            <w:pPr>
              <w:spacing w:after="0" w:line="240" w:lineRule="auto"/>
              <w:ind w:left="-108" w:right="-108"/>
              <w:jc w:val="center"/>
              <w:rPr>
                <w:rFonts w:ascii="Times New Roman" w:hAnsi="Times New Roman"/>
                <w:b/>
                <w:sz w:val="24"/>
                <w:szCs w:val="24"/>
              </w:rPr>
            </w:pPr>
            <w:r>
              <w:rPr>
                <w:rFonts w:ascii="Times New Roman" w:hAnsi="Times New Roman"/>
                <w:b/>
                <w:sz w:val="24"/>
                <w:szCs w:val="24"/>
              </w:rPr>
              <w:t>5-7</w:t>
            </w:r>
            <w:r w:rsidRPr="00DA52C2">
              <w:rPr>
                <w:rFonts w:ascii="Times New Roman" w:hAnsi="Times New Roman"/>
                <w:b/>
                <w:sz w:val="24"/>
                <w:szCs w:val="24"/>
              </w:rPr>
              <w:t xml:space="preserve"> лет</w:t>
            </w:r>
          </w:p>
        </w:tc>
        <w:tc>
          <w:tcPr>
            <w:tcW w:w="4130" w:type="dxa"/>
            <w:tcBorders>
              <w:top w:val="single" w:sz="4" w:space="0" w:color="auto"/>
              <w:left w:val="single" w:sz="4" w:space="0" w:color="auto"/>
              <w:bottom w:val="single" w:sz="4" w:space="0" w:color="auto"/>
              <w:right w:val="single" w:sz="4" w:space="0" w:color="auto"/>
            </w:tcBorders>
            <w:vAlign w:val="center"/>
            <w:hideMark/>
          </w:tcPr>
          <w:p w14:paraId="4155B07B" w14:textId="6EC36D28" w:rsidR="00D91759" w:rsidRPr="00DA52C2" w:rsidRDefault="00D91759" w:rsidP="00990AE9">
            <w:pPr>
              <w:spacing w:after="0" w:line="240" w:lineRule="auto"/>
              <w:ind w:left="-108" w:right="-108"/>
              <w:jc w:val="center"/>
              <w:rPr>
                <w:rFonts w:ascii="Times New Roman" w:hAnsi="Times New Roman"/>
                <w:b/>
                <w:sz w:val="24"/>
                <w:szCs w:val="24"/>
              </w:rPr>
            </w:pPr>
            <w:r>
              <w:rPr>
                <w:rFonts w:ascii="Times New Roman" w:hAnsi="Times New Roman"/>
                <w:b/>
                <w:sz w:val="24"/>
                <w:szCs w:val="24"/>
              </w:rPr>
              <w:t>5-7</w:t>
            </w:r>
            <w:r w:rsidRPr="00DA52C2">
              <w:rPr>
                <w:rFonts w:ascii="Times New Roman" w:hAnsi="Times New Roman"/>
                <w:b/>
                <w:sz w:val="24"/>
                <w:szCs w:val="24"/>
              </w:rPr>
              <w:t>лет</w:t>
            </w:r>
          </w:p>
        </w:tc>
      </w:tr>
      <w:tr w:rsidR="00D91759" w:rsidRPr="00DA52C2" w14:paraId="3312EACE" w14:textId="77777777" w:rsidTr="00797AC6">
        <w:trPr>
          <w:trHeight w:val="2110"/>
        </w:trPr>
        <w:tc>
          <w:tcPr>
            <w:tcW w:w="2070" w:type="dxa"/>
            <w:shd w:val="clear" w:color="auto" w:fill="auto"/>
          </w:tcPr>
          <w:p w14:paraId="78CA0555" w14:textId="77777777" w:rsidR="00D91759" w:rsidRPr="00DA52C2" w:rsidRDefault="00D91759">
            <w:pPr>
              <w:spacing w:after="0" w:line="23" w:lineRule="atLeast"/>
              <w:jc w:val="center"/>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hideMark/>
          </w:tcPr>
          <w:p w14:paraId="793B85FC" w14:textId="77777777" w:rsidR="00D91759" w:rsidRPr="00DA52C2" w:rsidRDefault="00D91759">
            <w:pPr>
              <w:spacing w:after="0" w:line="23" w:lineRule="atLeast"/>
              <w:jc w:val="center"/>
              <w:rPr>
                <w:rFonts w:ascii="Times New Roman" w:hAnsi="Times New Roman"/>
                <w:sz w:val="24"/>
                <w:szCs w:val="24"/>
              </w:rPr>
            </w:pPr>
            <w:r w:rsidRPr="00DA52C2">
              <w:rPr>
                <w:rFonts w:ascii="Times New Roman" w:hAnsi="Times New Roman"/>
                <w:sz w:val="24"/>
                <w:szCs w:val="24"/>
              </w:rPr>
              <w:t>Сентябрь,</w:t>
            </w:r>
          </w:p>
          <w:p w14:paraId="7B901B57" w14:textId="77777777" w:rsidR="00D91759" w:rsidRPr="00DA52C2" w:rsidRDefault="00D91759">
            <w:pPr>
              <w:spacing w:after="0" w:line="23" w:lineRule="atLeast"/>
              <w:jc w:val="center"/>
              <w:rPr>
                <w:rFonts w:ascii="Times New Roman" w:hAnsi="Times New Roman"/>
                <w:sz w:val="24"/>
                <w:szCs w:val="24"/>
              </w:rPr>
            </w:pPr>
            <w:r w:rsidRPr="00DA52C2">
              <w:rPr>
                <w:rFonts w:ascii="Times New Roman" w:hAnsi="Times New Roman"/>
                <w:sz w:val="24"/>
                <w:szCs w:val="24"/>
              </w:rPr>
              <w:t>-май</w:t>
            </w:r>
          </w:p>
        </w:tc>
        <w:tc>
          <w:tcPr>
            <w:tcW w:w="2741" w:type="dxa"/>
            <w:tcBorders>
              <w:top w:val="single" w:sz="4" w:space="0" w:color="auto"/>
              <w:left w:val="single" w:sz="4" w:space="0" w:color="auto"/>
              <w:bottom w:val="single" w:sz="4" w:space="0" w:color="auto"/>
              <w:right w:val="single" w:sz="4" w:space="0" w:color="auto"/>
            </w:tcBorders>
          </w:tcPr>
          <w:p w14:paraId="01A62A5B" w14:textId="77777777" w:rsidR="00D91759" w:rsidRPr="00DA52C2" w:rsidRDefault="00D91759" w:rsidP="00990AE9">
            <w:pPr>
              <w:spacing w:after="0" w:line="240" w:lineRule="auto"/>
              <w:jc w:val="both"/>
              <w:rPr>
                <w:rFonts w:ascii="Times New Roman" w:hAnsi="Times New Roman"/>
                <w:sz w:val="24"/>
                <w:szCs w:val="24"/>
              </w:rPr>
            </w:pPr>
            <w:r w:rsidRPr="00DA52C2">
              <w:rPr>
                <w:rFonts w:ascii="Times New Roman" w:hAnsi="Times New Roman"/>
                <w:sz w:val="24"/>
                <w:szCs w:val="24"/>
              </w:rPr>
              <w:t xml:space="preserve">Упражнения на напряжение и расслабление мышц   </w:t>
            </w:r>
          </w:p>
          <w:p w14:paraId="5EB39B4E" w14:textId="77777777" w:rsidR="00D91759" w:rsidRPr="00DA52C2" w:rsidRDefault="00D91759" w:rsidP="00990AE9">
            <w:pPr>
              <w:spacing w:after="0" w:line="240" w:lineRule="auto"/>
              <w:jc w:val="both"/>
              <w:rPr>
                <w:rFonts w:ascii="Times New Roman" w:hAnsi="Times New Roman"/>
              </w:rPr>
            </w:pPr>
          </w:p>
          <w:p w14:paraId="2B59ECA9" w14:textId="77777777" w:rsidR="00D91759" w:rsidRPr="00DA52C2" w:rsidRDefault="00D91759" w:rsidP="00990AE9">
            <w:pPr>
              <w:spacing w:after="0" w:line="240" w:lineRule="auto"/>
              <w:jc w:val="both"/>
              <w:rPr>
                <w:rFonts w:ascii="Times New Roman" w:hAnsi="Times New Roman"/>
              </w:rPr>
            </w:pPr>
            <w:r w:rsidRPr="00DA52C2">
              <w:rPr>
                <w:rFonts w:ascii="Times New Roman" w:hAnsi="Times New Roman"/>
              </w:rPr>
              <w:t>Упражнения для выворотности ног</w:t>
            </w:r>
          </w:p>
          <w:p w14:paraId="33D8CEDC" w14:textId="77777777" w:rsidR="00D91759" w:rsidRPr="00DA52C2" w:rsidRDefault="00D91759">
            <w:pPr>
              <w:spacing w:after="0" w:line="23" w:lineRule="atLeast"/>
              <w:jc w:val="both"/>
              <w:rPr>
                <w:rFonts w:ascii="Times New Roman" w:hAnsi="Times New Roman"/>
                <w:b/>
                <w:bCs/>
                <w:sz w:val="24"/>
                <w:szCs w:val="24"/>
              </w:rPr>
            </w:pPr>
          </w:p>
          <w:p w14:paraId="1F84A1FE" w14:textId="77777777" w:rsidR="00D91759" w:rsidRPr="00DA52C2" w:rsidRDefault="00D91759">
            <w:pPr>
              <w:spacing w:after="0" w:line="23" w:lineRule="atLeast"/>
              <w:jc w:val="both"/>
              <w:rPr>
                <w:rFonts w:ascii="Times New Roman" w:hAnsi="Times New Roman"/>
                <w:b/>
                <w:bCs/>
                <w:sz w:val="24"/>
                <w:szCs w:val="24"/>
              </w:rPr>
            </w:pPr>
          </w:p>
          <w:p w14:paraId="3E475F78" w14:textId="77777777" w:rsidR="00D91759" w:rsidRPr="00DA52C2" w:rsidRDefault="00D91759">
            <w:pPr>
              <w:spacing w:after="0" w:line="23" w:lineRule="atLeast"/>
              <w:jc w:val="both"/>
              <w:rPr>
                <w:rFonts w:ascii="Times New Roman" w:hAnsi="Times New Roman"/>
              </w:rPr>
            </w:pPr>
            <w:r w:rsidRPr="00DA52C2">
              <w:rPr>
                <w:rFonts w:ascii="Times New Roman" w:hAnsi="Times New Roman"/>
              </w:rPr>
              <w:t xml:space="preserve">Упражнения на развитие гибкости плечевого пояса </w:t>
            </w:r>
          </w:p>
          <w:p w14:paraId="53266266" w14:textId="77777777" w:rsidR="00D91759" w:rsidRPr="00DA52C2" w:rsidRDefault="00D91759">
            <w:pPr>
              <w:spacing w:after="0" w:line="23" w:lineRule="atLeast"/>
              <w:jc w:val="both"/>
              <w:rPr>
                <w:rFonts w:ascii="Times New Roman" w:hAnsi="Times New Roman"/>
              </w:rPr>
            </w:pPr>
          </w:p>
          <w:p w14:paraId="0299BACD" w14:textId="77777777" w:rsidR="00D91759" w:rsidRPr="00DA52C2" w:rsidRDefault="00D91759">
            <w:pPr>
              <w:spacing w:after="0" w:line="23" w:lineRule="atLeast"/>
              <w:jc w:val="both"/>
              <w:rPr>
                <w:rFonts w:ascii="Times New Roman" w:hAnsi="Times New Roman"/>
              </w:rPr>
            </w:pPr>
          </w:p>
          <w:p w14:paraId="5E9FF27C" w14:textId="77777777" w:rsidR="00D91759" w:rsidRPr="00DA52C2" w:rsidRDefault="00D91759">
            <w:pPr>
              <w:spacing w:after="0" w:line="23" w:lineRule="atLeast"/>
              <w:jc w:val="both"/>
              <w:rPr>
                <w:rFonts w:ascii="Times New Roman" w:hAnsi="Times New Roman"/>
              </w:rPr>
            </w:pPr>
            <w:r w:rsidRPr="00DA52C2">
              <w:rPr>
                <w:rFonts w:ascii="Times New Roman" w:hAnsi="Times New Roman"/>
              </w:rPr>
              <w:t>Упражнения на улучшение гибкости позвоночника</w:t>
            </w:r>
          </w:p>
          <w:p w14:paraId="392658BD" w14:textId="77777777" w:rsidR="00D91759" w:rsidRPr="00DA52C2" w:rsidRDefault="00D91759">
            <w:pPr>
              <w:spacing w:after="0" w:line="23" w:lineRule="atLeast"/>
              <w:jc w:val="both"/>
              <w:rPr>
                <w:rFonts w:ascii="Times New Roman" w:hAnsi="Times New Roman"/>
              </w:rPr>
            </w:pPr>
          </w:p>
          <w:p w14:paraId="0F272567" w14:textId="77777777" w:rsidR="00D91759" w:rsidRPr="00DA52C2" w:rsidRDefault="00D91759">
            <w:pPr>
              <w:spacing w:after="0" w:line="23" w:lineRule="atLeast"/>
              <w:jc w:val="both"/>
              <w:rPr>
                <w:rFonts w:ascii="Times New Roman" w:hAnsi="Times New Roman"/>
              </w:rPr>
            </w:pPr>
            <w:r w:rsidRPr="00DA52C2">
              <w:rPr>
                <w:rFonts w:ascii="Times New Roman" w:hAnsi="Times New Roman"/>
              </w:rPr>
              <w:t>Упражнения по исправлению и укреплению  осанки</w:t>
            </w:r>
          </w:p>
          <w:p w14:paraId="6BD2929E" w14:textId="77777777" w:rsidR="00D91759" w:rsidRPr="00DA52C2" w:rsidRDefault="00D91759">
            <w:pPr>
              <w:spacing w:after="0" w:line="23" w:lineRule="atLeast"/>
              <w:jc w:val="both"/>
              <w:rPr>
                <w:rFonts w:ascii="Times New Roman" w:hAnsi="Times New Roman"/>
                <w:b/>
                <w:bCs/>
                <w:sz w:val="24"/>
                <w:szCs w:val="24"/>
              </w:rPr>
            </w:pPr>
          </w:p>
        </w:tc>
        <w:tc>
          <w:tcPr>
            <w:tcW w:w="4130" w:type="dxa"/>
            <w:tcBorders>
              <w:top w:val="single" w:sz="4" w:space="0" w:color="auto"/>
              <w:left w:val="single" w:sz="4" w:space="0" w:color="auto"/>
              <w:bottom w:val="single" w:sz="4" w:space="0" w:color="auto"/>
              <w:right w:val="single" w:sz="4" w:space="0" w:color="auto"/>
            </w:tcBorders>
            <w:hideMark/>
          </w:tcPr>
          <w:p w14:paraId="5E85937F" w14:textId="77777777" w:rsidR="00D91759" w:rsidRPr="00DA52C2" w:rsidRDefault="00D91759">
            <w:pPr>
              <w:spacing w:after="0" w:line="240" w:lineRule="auto"/>
              <w:rPr>
                <w:rFonts w:ascii="Times New Roman" w:hAnsi="Times New Roman"/>
                <w:sz w:val="20"/>
                <w:szCs w:val="20"/>
                <w:lang w:eastAsia="ru-RU"/>
              </w:rPr>
            </w:pPr>
          </w:p>
          <w:p w14:paraId="45784C46" w14:textId="51B995DB" w:rsidR="00D91759" w:rsidRPr="00DA52C2" w:rsidRDefault="00A00604">
            <w:pPr>
              <w:spacing w:after="0" w:line="240" w:lineRule="auto"/>
              <w:rPr>
                <w:rFonts w:ascii="Times New Roman" w:hAnsi="Times New Roman"/>
                <w:sz w:val="28"/>
                <w:szCs w:val="28"/>
                <w:lang w:eastAsia="ru-RU"/>
              </w:rPr>
            </w:pPr>
            <w:r>
              <w:rPr>
                <w:rFonts w:ascii="Times New Roman" w:hAnsi="Times New Roman"/>
                <w:sz w:val="28"/>
                <w:szCs w:val="28"/>
                <w:lang w:eastAsia="ru-RU"/>
              </w:rPr>
              <w:t>18</w:t>
            </w:r>
          </w:p>
        </w:tc>
      </w:tr>
    </w:tbl>
    <w:p w14:paraId="02EBA58C" w14:textId="77777777" w:rsidR="00973B0C" w:rsidRDefault="00973B0C" w:rsidP="00CD31E6">
      <w:pPr>
        <w:spacing w:after="0" w:line="240" w:lineRule="auto"/>
        <w:jc w:val="both"/>
        <w:rPr>
          <w:rFonts w:ascii="Times New Roman" w:hAnsi="Times New Roman"/>
          <w:b/>
          <w:bCs/>
          <w:i/>
          <w:sz w:val="28"/>
          <w:szCs w:val="28"/>
        </w:rPr>
      </w:pPr>
    </w:p>
    <w:p w14:paraId="79504F9A" w14:textId="122DE267" w:rsidR="009824EE" w:rsidRPr="00DA52C2" w:rsidRDefault="00851DD8" w:rsidP="00CD31E6">
      <w:pPr>
        <w:spacing w:after="0" w:line="240" w:lineRule="auto"/>
        <w:jc w:val="both"/>
        <w:rPr>
          <w:rFonts w:ascii="Times New Roman" w:hAnsi="Times New Roman"/>
          <w:b/>
          <w:i/>
          <w:sz w:val="28"/>
          <w:szCs w:val="28"/>
        </w:rPr>
      </w:pPr>
      <w:r>
        <w:rPr>
          <w:rFonts w:ascii="Times New Roman" w:hAnsi="Times New Roman"/>
          <w:b/>
          <w:bCs/>
          <w:i/>
          <w:sz w:val="28"/>
          <w:szCs w:val="28"/>
        </w:rPr>
        <w:t xml:space="preserve">2.6 </w:t>
      </w:r>
      <w:r w:rsidR="00C72ED9" w:rsidRPr="00C72ED9">
        <w:rPr>
          <w:rFonts w:ascii="Times New Roman" w:hAnsi="Times New Roman"/>
          <w:b/>
          <w:bCs/>
          <w:i/>
          <w:sz w:val="28"/>
          <w:szCs w:val="28"/>
        </w:rPr>
        <w:t xml:space="preserve">Содержание </w:t>
      </w:r>
      <w:r w:rsidR="00770B12">
        <w:rPr>
          <w:rFonts w:ascii="Times New Roman" w:hAnsi="Times New Roman"/>
          <w:b/>
          <w:bCs/>
          <w:i/>
          <w:sz w:val="28"/>
          <w:szCs w:val="28"/>
        </w:rPr>
        <w:t>раздела</w:t>
      </w:r>
      <w:r w:rsidR="00C72ED9" w:rsidRPr="00C72ED9">
        <w:rPr>
          <w:rFonts w:ascii="Times New Roman" w:hAnsi="Times New Roman"/>
          <w:b/>
          <w:bCs/>
          <w:i/>
          <w:sz w:val="28"/>
          <w:szCs w:val="28"/>
        </w:rPr>
        <w:t xml:space="preserve"> </w:t>
      </w:r>
      <w:r w:rsidR="009824EE" w:rsidRPr="00DA52C2">
        <w:rPr>
          <w:rFonts w:ascii="Times New Roman" w:hAnsi="Times New Roman"/>
          <w:b/>
          <w:i/>
          <w:sz w:val="28"/>
          <w:szCs w:val="28"/>
        </w:rPr>
        <w:t>«</w:t>
      </w:r>
      <w:r w:rsidR="00CD31E6" w:rsidRPr="00DA52C2">
        <w:rPr>
          <w:rFonts w:ascii="Times New Roman" w:hAnsi="Times New Roman"/>
          <w:b/>
          <w:sz w:val="28"/>
          <w:szCs w:val="28"/>
        </w:rPr>
        <w:t>Танцевальные этюды</w:t>
      </w:r>
      <w:r w:rsidR="009824EE" w:rsidRPr="00DA52C2">
        <w:rPr>
          <w:rFonts w:ascii="Times New Roman" w:hAnsi="Times New Roman"/>
          <w:b/>
          <w:i/>
          <w:sz w:val="28"/>
          <w:szCs w:val="28"/>
        </w:rPr>
        <w:t xml:space="preserve">». </w:t>
      </w:r>
    </w:p>
    <w:p w14:paraId="190AC846" w14:textId="77777777" w:rsidR="009824EE" w:rsidRPr="00DA52C2" w:rsidRDefault="009824EE" w:rsidP="00CC612E">
      <w:pPr>
        <w:spacing w:after="0" w:line="240" w:lineRule="auto"/>
        <w:jc w:val="both"/>
        <w:rPr>
          <w:rFonts w:ascii="Times New Roman" w:hAnsi="Times New Roman"/>
          <w:b/>
          <w:i/>
          <w:sz w:val="28"/>
          <w:szCs w:val="28"/>
        </w:rPr>
      </w:pPr>
    </w:p>
    <w:p w14:paraId="4DB1ECB0" w14:textId="77777777" w:rsidR="00CD31E6" w:rsidRPr="00DA52C2" w:rsidRDefault="00CD31E6" w:rsidP="00CC612E">
      <w:pPr>
        <w:ind w:left="720"/>
        <w:jc w:val="center"/>
        <w:rPr>
          <w:rFonts w:ascii="Times New Roman" w:hAnsi="Times New Roman"/>
          <w:i/>
          <w:sz w:val="28"/>
          <w:szCs w:val="28"/>
        </w:rPr>
      </w:pPr>
      <w:r w:rsidRPr="00DA52C2">
        <w:rPr>
          <w:rFonts w:ascii="Times New Roman" w:hAnsi="Times New Roman"/>
          <w:i/>
          <w:sz w:val="28"/>
          <w:szCs w:val="28"/>
        </w:rPr>
        <w:lastRenderedPageBreak/>
        <w:t>Тематическая таблица</w:t>
      </w:r>
    </w:p>
    <w:p w14:paraId="3DD1EBD0" w14:textId="77777777" w:rsidR="00CD31E6" w:rsidRPr="00DA52C2" w:rsidRDefault="00CD31E6" w:rsidP="00CD31E6">
      <w:pPr>
        <w:ind w:left="720"/>
        <w:jc w:val="right"/>
        <w:rPr>
          <w:rFonts w:ascii="Times New Roman" w:hAnsi="Times New Roman"/>
          <w:i/>
          <w:sz w:val="28"/>
          <w:szCs w:val="28"/>
        </w:rPr>
      </w:pPr>
      <w:r w:rsidRPr="00DA52C2">
        <w:rPr>
          <w:rFonts w:ascii="Times New Roman" w:hAnsi="Times New Roman"/>
          <w:i/>
          <w:sz w:val="28"/>
          <w:szCs w:val="28"/>
        </w:rPr>
        <w:t>Таблица 7</w:t>
      </w:r>
    </w:p>
    <w:tbl>
      <w:tblPr>
        <w:tblStyle w:val="ab"/>
        <w:tblW w:w="10348" w:type="dxa"/>
        <w:tblInd w:w="-34" w:type="dxa"/>
        <w:tblLook w:val="04A0" w:firstRow="1" w:lastRow="0" w:firstColumn="1" w:lastColumn="0" w:noHBand="0" w:noVBand="1"/>
      </w:tblPr>
      <w:tblGrid>
        <w:gridCol w:w="2091"/>
        <w:gridCol w:w="1432"/>
        <w:gridCol w:w="5408"/>
        <w:gridCol w:w="1417"/>
      </w:tblGrid>
      <w:tr w:rsidR="00973B0C" w:rsidRPr="00DA52C2" w14:paraId="5961DB77" w14:textId="77777777" w:rsidTr="00973B0C">
        <w:tc>
          <w:tcPr>
            <w:tcW w:w="2091" w:type="dxa"/>
            <w:tcBorders>
              <w:bottom w:val="single" w:sz="4" w:space="0" w:color="auto"/>
            </w:tcBorders>
          </w:tcPr>
          <w:p w14:paraId="3950562A" w14:textId="77777777" w:rsidR="00973B0C" w:rsidRPr="00DA52C2" w:rsidRDefault="00973B0C" w:rsidP="00CD31E6">
            <w:pPr>
              <w:jc w:val="center"/>
              <w:rPr>
                <w:rFonts w:ascii="Times New Roman" w:hAnsi="Times New Roman"/>
                <w:b/>
                <w:sz w:val="28"/>
                <w:szCs w:val="28"/>
              </w:rPr>
            </w:pPr>
            <w:r w:rsidRPr="00DA52C2">
              <w:rPr>
                <w:rFonts w:ascii="Times New Roman" w:hAnsi="Times New Roman"/>
                <w:b/>
                <w:sz w:val="28"/>
                <w:szCs w:val="28"/>
              </w:rPr>
              <w:t>Название модуля</w:t>
            </w:r>
          </w:p>
        </w:tc>
        <w:tc>
          <w:tcPr>
            <w:tcW w:w="1432" w:type="dxa"/>
            <w:tcBorders>
              <w:bottom w:val="single" w:sz="4" w:space="0" w:color="auto"/>
            </w:tcBorders>
          </w:tcPr>
          <w:p w14:paraId="5A066DA9" w14:textId="77777777" w:rsidR="00973B0C" w:rsidRPr="00DA52C2" w:rsidRDefault="00973B0C" w:rsidP="00CD31E6">
            <w:pPr>
              <w:jc w:val="center"/>
              <w:rPr>
                <w:rFonts w:ascii="Times New Roman" w:hAnsi="Times New Roman"/>
                <w:b/>
                <w:sz w:val="28"/>
                <w:szCs w:val="28"/>
              </w:rPr>
            </w:pPr>
            <w:r w:rsidRPr="00DA52C2">
              <w:rPr>
                <w:rFonts w:ascii="Times New Roman" w:hAnsi="Times New Roman"/>
                <w:b/>
                <w:sz w:val="28"/>
                <w:szCs w:val="28"/>
              </w:rPr>
              <w:t>Месяц</w:t>
            </w:r>
          </w:p>
        </w:tc>
        <w:tc>
          <w:tcPr>
            <w:tcW w:w="5408" w:type="dxa"/>
            <w:tcBorders>
              <w:left w:val="nil"/>
              <w:right w:val="single" w:sz="4" w:space="0" w:color="auto"/>
            </w:tcBorders>
          </w:tcPr>
          <w:p w14:paraId="405BDFAE" w14:textId="2564A258" w:rsidR="00973B0C" w:rsidRPr="00DA52C2" w:rsidRDefault="00973B0C" w:rsidP="00CD31E6">
            <w:pPr>
              <w:jc w:val="center"/>
              <w:rPr>
                <w:rFonts w:ascii="Times New Roman" w:hAnsi="Times New Roman"/>
                <w:i/>
                <w:sz w:val="28"/>
                <w:szCs w:val="28"/>
              </w:rPr>
            </w:pPr>
            <w:r w:rsidRPr="00973B0C">
              <w:rPr>
                <w:rFonts w:ascii="Times New Roman" w:hAnsi="Times New Roman"/>
                <w:b/>
                <w:bCs/>
                <w:iCs/>
                <w:sz w:val="28"/>
                <w:szCs w:val="28"/>
              </w:rPr>
              <w:t>Содержани</w:t>
            </w:r>
            <w:r>
              <w:rPr>
                <w:rFonts w:ascii="Times New Roman" w:hAnsi="Times New Roman"/>
                <w:b/>
                <w:bCs/>
                <w:iCs/>
                <w:sz w:val="28"/>
                <w:szCs w:val="28"/>
              </w:rPr>
              <w:t>е</w:t>
            </w:r>
          </w:p>
        </w:tc>
        <w:tc>
          <w:tcPr>
            <w:tcW w:w="1417" w:type="dxa"/>
            <w:tcBorders>
              <w:left w:val="single" w:sz="4" w:space="0" w:color="auto"/>
            </w:tcBorders>
          </w:tcPr>
          <w:p w14:paraId="7A5CE8F4" w14:textId="1D665120" w:rsidR="00973B0C" w:rsidRPr="00973B0C" w:rsidRDefault="00973B0C" w:rsidP="00CD31E6">
            <w:pPr>
              <w:jc w:val="center"/>
              <w:rPr>
                <w:rFonts w:ascii="Times New Roman" w:hAnsi="Times New Roman"/>
                <w:b/>
                <w:bCs/>
                <w:iCs/>
                <w:sz w:val="28"/>
                <w:szCs w:val="28"/>
              </w:rPr>
            </w:pPr>
            <w:r w:rsidRPr="00973B0C">
              <w:rPr>
                <w:rFonts w:ascii="Times New Roman" w:hAnsi="Times New Roman"/>
                <w:b/>
                <w:bCs/>
                <w:iCs/>
                <w:sz w:val="28"/>
                <w:szCs w:val="28"/>
              </w:rPr>
              <w:t>часы</w:t>
            </w:r>
          </w:p>
        </w:tc>
      </w:tr>
      <w:tr w:rsidR="00973B0C" w:rsidRPr="00DA52C2" w14:paraId="1E2FC3BF" w14:textId="77777777" w:rsidTr="00973B0C">
        <w:tc>
          <w:tcPr>
            <w:tcW w:w="2091" w:type="dxa"/>
            <w:tcBorders>
              <w:bottom w:val="nil"/>
            </w:tcBorders>
          </w:tcPr>
          <w:p w14:paraId="1A2D43C4" w14:textId="77777777" w:rsidR="00973B0C" w:rsidRPr="00DA52C2" w:rsidRDefault="00973B0C" w:rsidP="00673F77">
            <w:pPr>
              <w:rPr>
                <w:rFonts w:ascii="Times New Roman" w:hAnsi="Times New Roman"/>
                <w:b/>
                <w:sz w:val="28"/>
                <w:szCs w:val="28"/>
              </w:rPr>
            </w:pPr>
            <w:r w:rsidRPr="00DA52C2">
              <w:rPr>
                <w:rFonts w:ascii="Times New Roman" w:hAnsi="Times New Roman"/>
                <w:b/>
                <w:sz w:val="28"/>
                <w:szCs w:val="28"/>
              </w:rPr>
              <w:t>Танцевальные этюды</w:t>
            </w:r>
          </w:p>
        </w:tc>
        <w:tc>
          <w:tcPr>
            <w:tcW w:w="1432" w:type="dxa"/>
            <w:tcBorders>
              <w:bottom w:val="nil"/>
            </w:tcBorders>
          </w:tcPr>
          <w:p w14:paraId="558D8062" w14:textId="77777777" w:rsidR="00973B0C" w:rsidRPr="00DA52C2" w:rsidRDefault="00973B0C" w:rsidP="00CD31E6">
            <w:pPr>
              <w:jc w:val="center"/>
              <w:rPr>
                <w:rFonts w:ascii="Times New Roman" w:hAnsi="Times New Roman"/>
                <w:sz w:val="28"/>
                <w:szCs w:val="28"/>
              </w:rPr>
            </w:pPr>
            <w:r w:rsidRPr="00DA52C2">
              <w:rPr>
                <w:rFonts w:ascii="Times New Roman" w:hAnsi="Times New Roman"/>
                <w:sz w:val="28"/>
                <w:szCs w:val="28"/>
              </w:rPr>
              <w:t>Сентябрь-май</w:t>
            </w:r>
          </w:p>
        </w:tc>
        <w:tc>
          <w:tcPr>
            <w:tcW w:w="5408" w:type="dxa"/>
          </w:tcPr>
          <w:p w14:paraId="2D0B515D" w14:textId="4C49F8CA" w:rsidR="00973B0C" w:rsidRPr="00DA52C2" w:rsidRDefault="00797AC6" w:rsidP="00CD31E6">
            <w:pPr>
              <w:jc w:val="center"/>
              <w:rPr>
                <w:rFonts w:ascii="Times New Roman" w:hAnsi="Times New Roman"/>
                <w:b/>
                <w:sz w:val="28"/>
                <w:szCs w:val="28"/>
              </w:rPr>
            </w:pPr>
            <w:r>
              <w:rPr>
                <w:rFonts w:ascii="Times New Roman" w:hAnsi="Times New Roman"/>
                <w:b/>
                <w:sz w:val="28"/>
                <w:szCs w:val="28"/>
              </w:rPr>
              <w:t>5-7</w:t>
            </w:r>
            <w:r w:rsidR="00973B0C" w:rsidRPr="00DA52C2">
              <w:rPr>
                <w:rFonts w:ascii="Times New Roman" w:hAnsi="Times New Roman"/>
                <w:b/>
                <w:sz w:val="28"/>
                <w:szCs w:val="28"/>
              </w:rPr>
              <w:t>лет</w:t>
            </w:r>
          </w:p>
        </w:tc>
        <w:tc>
          <w:tcPr>
            <w:tcW w:w="1417" w:type="dxa"/>
          </w:tcPr>
          <w:p w14:paraId="136B8090" w14:textId="6D2BB8DB" w:rsidR="00973B0C" w:rsidRPr="00DA52C2" w:rsidRDefault="00797AC6" w:rsidP="00CD31E6">
            <w:pPr>
              <w:jc w:val="center"/>
              <w:rPr>
                <w:rFonts w:ascii="Times New Roman" w:hAnsi="Times New Roman"/>
                <w:b/>
                <w:sz w:val="28"/>
                <w:szCs w:val="28"/>
              </w:rPr>
            </w:pPr>
            <w:r>
              <w:rPr>
                <w:rFonts w:ascii="Times New Roman" w:hAnsi="Times New Roman"/>
                <w:b/>
                <w:sz w:val="28"/>
                <w:szCs w:val="28"/>
              </w:rPr>
              <w:t>5-7</w:t>
            </w:r>
            <w:r w:rsidR="00973B0C">
              <w:rPr>
                <w:rFonts w:ascii="Times New Roman" w:hAnsi="Times New Roman"/>
                <w:b/>
                <w:sz w:val="28"/>
                <w:szCs w:val="28"/>
              </w:rPr>
              <w:t xml:space="preserve"> </w:t>
            </w:r>
            <w:r w:rsidR="00973B0C" w:rsidRPr="00DA52C2">
              <w:rPr>
                <w:rFonts w:ascii="Times New Roman" w:hAnsi="Times New Roman"/>
                <w:b/>
                <w:sz w:val="28"/>
                <w:szCs w:val="28"/>
              </w:rPr>
              <w:t>лет</w:t>
            </w:r>
          </w:p>
        </w:tc>
      </w:tr>
      <w:tr w:rsidR="00973B0C" w:rsidRPr="00DA52C2" w14:paraId="7C346D20" w14:textId="77777777" w:rsidTr="00973B0C">
        <w:tc>
          <w:tcPr>
            <w:tcW w:w="2091" w:type="dxa"/>
            <w:tcBorders>
              <w:top w:val="nil"/>
            </w:tcBorders>
          </w:tcPr>
          <w:p w14:paraId="2975290A" w14:textId="77777777" w:rsidR="00973B0C" w:rsidRPr="00DA52C2" w:rsidRDefault="00973B0C" w:rsidP="00CD31E6">
            <w:pPr>
              <w:jc w:val="center"/>
              <w:rPr>
                <w:rFonts w:ascii="Times New Roman" w:hAnsi="Times New Roman"/>
                <w:i/>
                <w:sz w:val="28"/>
                <w:szCs w:val="28"/>
              </w:rPr>
            </w:pPr>
          </w:p>
        </w:tc>
        <w:tc>
          <w:tcPr>
            <w:tcW w:w="1432" w:type="dxa"/>
            <w:tcBorders>
              <w:top w:val="nil"/>
            </w:tcBorders>
          </w:tcPr>
          <w:p w14:paraId="0EB43662" w14:textId="77777777" w:rsidR="00973B0C" w:rsidRPr="00DA52C2" w:rsidRDefault="00973B0C" w:rsidP="00CD31E6">
            <w:pPr>
              <w:jc w:val="center"/>
              <w:rPr>
                <w:rFonts w:ascii="Times New Roman" w:hAnsi="Times New Roman"/>
                <w:i/>
                <w:sz w:val="28"/>
                <w:szCs w:val="28"/>
              </w:rPr>
            </w:pPr>
          </w:p>
        </w:tc>
        <w:tc>
          <w:tcPr>
            <w:tcW w:w="5408" w:type="dxa"/>
          </w:tcPr>
          <w:p w14:paraId="670B42AF" w14:textId="77777777" w:rsidR="00973B0C" w:rsidRPr="00DA52C2" w:rsidRDefault="00973B0C" w:rsidP="00CD31E6">
            <w:pPr>
              <w:jc w:val="center"/>
              <w:rPr>
                <w:rFonts w:ascii="Times New Roman" w:hAnsi="Times New Roman"/>
                <w:i/>
                <w:sz w:val="28"/>
                <w:szCs w:val="28"/>
              </w:rPr>
            </w:pPr>
            <w:r w:rsidRPr="00DA52C2">
              <w:rPr>
                <w:rFonts w:ascii="Times New Roman" w:hAnsi="Times New Roman"/>
              </w:rPr>
              <w:t xml:space="preserve"> Сочиняются по замыслу педагога на основе приобретённых детьми навыков исполнения танцевальных элементов в статичном положении или продвижении. Этюды контрастны по характеру, настроению</w:t>
            </w:r>
          </w:p>
        </w:tc>
        <w:tc>
          <w:tcPr>
            <w:tcW w:w="1417" w:type="dxa"/>
          </w:tcPr>
          <w:p w14:paraId="3E6322A2" w14:textId="1E0DD139" w:rsidR="00973B0C" w:rsidRPr="00DA52C2" w:rsidRDefault="00A00604" w:rsidP="00CD31E6">
            <w:pPr>
              <w:jc w:val="center"/>
              <w:rPr>
                <w:rFonts w:ascii="Times New Roman" w:hAnsi="Times New Roman"/>
                <w:sz w:val="28"/>
                <w:szCs w:val="28"/>
              </w:rPr>
            </w:pPr>
            <w:r>
              <w:rPr>
                <w:rFonts w:ascii="Times New Roman" w:hAnsi="Times New Roman"/>
                <w:sz w:val="28"/>
                <w:szCs w:val="28"/>
              </w:rPr>
              <w:t>13</w:t>
            </w:r>
          </w:p>
        </w:tc>
      </w:tr>
    </w:tbl>
    <w:p w14:paraId="56F920E5" w14:textId="77777777" w:rsidR="007C7F82" w:rsidRPr="00DA52C2" w:rsidRDefault="007C7F82" w:rsidP="00CE04F9">
      <w:pPr>
        <w:rPr>
          <w:rFonts w:ascii="Times New Roman" w:hAnsi="Times New Roman"/>
          <w:b/>
          <w:sz w:val="28"/>
          <w:szCs w:val="28"/>
        </w:rPr>
      </w:pPr>
    </w:p>
    <w:p w14:paraId="59FF143A" w14:textId="66AFCAB7" w:rsidR="00CD31E6" w:rsidRPr="00DA52C2" w:rsidRDefault="00851DD8" w:rsidP="00CE04F9">
      <w:pPr>
        <w:rPr>
          <w:rFonts w:ascii="Times New Roman" w:hAnsi="Times New Roman"/>
          <w:b/>
          <w:sz w:val="28"/>
          <w:szCs w:val="28"/>
        </w:rPr>
      </w:pPr>
      <w:r>
        <w:rPr>
          <w:rFonts w:ascii="Times New Roman" w:hAnsi="Times New Roman"/>
          <w:b/>
          <w:sz w:val="28"/>
          <w:szCs w:val="28"/>
        </w:rPr>
        <w:t>2.7</w:t>
      </w:r>
      <w:r w:rsidR="00C72ED9">
        <w:rPr>
          <w:rFonts w:ascii="Times New Roman" w:hAnsi="Times New Roman"/>
          <w:b/>
          <w:sz w:val="28"/>
          <w:szCs w:val="28"/>
        </w:rPr>
        <w:t xml:space="preserve"> </w:t>
      </w:r>
      <w:r w:rsidR="00C72ED9" w:rsidRPr="00C72ED9">
        <w:rPr>
          <w:rFonts w:ascii="Times New Roman" w:hAnsi="Times New Roman"/>
          <w:b/>
          <w:sz w:val="28"/>
          <w:szCs w:val="28"/>
        </w:rPr>
        <w:t xml:space="preserve">Содержание </w:t>
      </w:r>
      <w:r w:rsidR="00770B12">
        <w:rPr>
          <w:rFonts w:ascii="Times New Roman" w:hAnsi="Times New Roman"/>
          <w:b/>
          <w:sz w:val="28"/>
          <w:szCs w:val="28"/>
        </w:rPr>
        <w:t>раздела</w:t>
      </w:r>
      <w:r w:rsidR="00C72ED9" w:rsidRPr="00C72ED9">
        <w:rPr>
          <w:rFonts w:ascii="Times New Roman" w:hAnsi="Times New Roman"/>
          <w:b/>
          <w:sz w:val="28"/>
          <w:szCs w:val="28"/>
        </w:rPr>
        <w:t xml:space="preserve"> </w:t>
      </w:r>
      <w:r w:rsidR="00673F77" w:rsidRPr="00DA52C2">
        <w:rPr>
          <w:rFonts w:ascii="Times New Roman" w:hAnsi="Times New Roman"/>
          <w:b/>
          <w:sz w:val="28"/>
          <w:szCs w:val="28"/>
        </w:rPr>
        <w:t>«Импровизация»</w:t>
      </w:r>
    </w:p>
    <w:p w14:paraId="29B7EB4F" w14:textId="77777777" w:rsidR="00CD31E6" w:rsidRPr="00DA52C2" w:rsidRDefault="00673F77" w:rsidP="00CC612E">
      <w:pPr>
        <w:ind w:left="720"/>
        <w:jc w:val="center"/>
        <w:rPr>
          <w:rFonts w:ascii="Times New Roman" w:hAnsi="Times New Roman"/>
          <w:i/>
          <w:sz w:val="28"/>
          <w:szCs w:val="28"/>
        </w:rPr>
      </w:pPr>
      <w:r w:rsidRPr="00DA52C2">
        <w:rPr>
          <w:rFonts w:ascii="Times New Roman" w:hAnsi="Times New Roman"/>
          <w:i/>
          <w:sz w:val="28"/>
          <w:szCs w:val="28"/>
        </w:rPr>
        <w:t>Тематическая таблица</w:t>
      </w:r>
    </w:p>
    <w:p w14:paraId="0FCB014E" w14:textId="77777777" w:rsidR="00673F77" w:rsidRPr="00DA52C2" w:rsidRDefault="00673F77" w:rsidP="00673F77">
      <w:pPr>
        <w:ind w:left="720"/>
        <w:jc w:val="right"/>
        <w:rPr>
          <w:rFonts w:ascii="Times New Roman" w:hAnsi="Times New Roman"/>
          <w:i/>
          <w:sz w:val="28"/>
          <w:szCs w:val="28"/>
        </w:rPr>
      </w:pPr>
      <w:r w:rsidRPr="00DA52C2">
        <w:rPr>
          <w:rFonts w:ascii="Times New Roman" w:hAnsi="Times New Roman"/>
          <w:i/>
          <w:sz w:val="28"/>
          <w:szCs w:val="28"/>
        </w:rPr>
        <w:t>Таблица 8</w:t>
      </w:r>
    </w:p>
    <w:tbl>
      <w:tblPr>
        <w:tblStyle w:val="ab"/>
        <w:tblW w:w="10490" w:type="dxa"/>
        <w:tblInd w:w="-34" w:type="dxa"/>
        <w:tblLook w:val="04A0" w:firstRow="1" w:lastRow="0" w:firstColumn="1" w:lastColumn="0" w:noHBand="0" w:noVBand="1"/>
      </w:tblPr>
      <w:tblGrid>
        <w:gridCol w:w="2127"/>
        <w:gridCol w:w="1417"/>
        <w:gridCol w:w="5529"/>
        <w:gridCol w:w="1417"/>
      </w:tblGrid>
      <w:tr w:rsidR="00973B0C" w:rsidRPr="00DA52C2" w14:paraId="7090196C" w14:textId="77777777" w:rsidTr="00973B0C">
        <w:tc>
          <w:tcPr>
            <w:tcW w:w="2127" w:type="dxa"/>
            <w:tcBorders>
              <w:bottom w:val="nil"/>
            </w:tcBorders>
          </w:tcPr>
          <w:p w14:paraId="79FDCB60" w14:textId="4316C94E" w:rsidR="00973B0C" w:rsidRPr="00DA52C2" w:rsidRDefault="00210D61" w:rsidP="00673F77">
            <w:pPr>
              <w:jc w:val="center"/>
              <w:rPr>
                <w:rFonts w:ascii="Times New Roman" w:hAnsi="Times New Roman"/>
                <w:b/>
                <w:sz w:val="28"/>
                <w:szCs w:val="28"/>
              </w:rPr>
            </w:pPr>
            <w:r>
              <w:rPr>
                <w:rFonts w:ascii="Times New Roman" w:hAnsi="Times New Roman"/>
                <w:b/>
                <w:sz w:val="28"/>
                <w:szCs w:val="28"/>
              </w:rPr>
              <w:t>Раздел</w:t>
            </w:r>
          </w:p>
        </w:tc>
        <w:tc>
          <w:tcPr>
            <w:tcW w:w="1417" w:type="dxa"/>
            <w:tcBorders>
              <w:bottom w:val="nil"/>
            </w:tcBorders>
          </w:tcPr>
          <w:p w14:paraId="18700B01" w14:textId="77777777" w:rsidR="00973B0C" w:rsidRPr="00DA52C2" w:rsidRDefault="00973B0C" w:rsidP="00673F77">
            <w:pPr>
              <w:jc w:val="center"/>
              <w:rPr>
                <w:rFonts w:ascii="Times New Roman" w:hAnsi="Times New Roman"/>
                <w:b/>
                <w:sz w:val="28"/>
                <w:szCs w:val="28"/>
              </w:rPr>
            </w:pPr>
            <w:r w:rsidRPr="00DA52C2">
              <w:rPr>
                <w:rFonts w:ascii="Times New Roman" w:hAnsi="Times New Roman"/>
                <w:b/>
                <w:sz w:val="28"/>
                <w:szCs w:val="28"/>
              </w:rPr>
              <w:t>Месяц</w:t>
            </w:r>
          </w:p>
        </w:tc>
        <w:tc>
          <w:tcPr>
            <w:tcW w:w="5529" w:type="dxa"/>
            <w:tcBorders>
              <w:left w:val="nil"/>
              <w:right w:val="nil"/>
            </w:tcBorders>
          </w:tcPr>
          <w:p w14:paraId="733F8C1F" w14:textId="77777777" w:rsidR="00973B0C" w:rsidRPr="00DA52C2" w:rsidRDefault="00973B0C" w:rsidP="00673F77">
            <w:pPr>
              <w:jc w:val="center"/>
              <w:rPr>
                <w:rFonts w:ascii="Times New Roman" w:hAnsi="Times New Roman"/>
                <w:b/>
                <w:sz w:val="28"/>
                <w:szCs w:val="28"/>
              </w:rPr>
            </w:pPr>
            <w:r w:rsidRPr="00DA52C2">
              <w:rPr>
                <w:rFonts w:ascii="Times New Roman" w:hAnsi="Times New Roman"/>
                <w:b/>
                <w:sz w:val="28"/>
                <w:szCs w:val="28"/>
              </w:rPr>
              <w:t>Содержание</w:t>
            </w:r>
          </w:p>
          <w:p w14:paraId="67EF716D" w14:textId="77777777" w:rsidR="00973B0C" w:rsidRPr="00DA52C2" w:rsidRDefault="00973B0C" w:rsidP="00673F77">
            <w:pPr>
              <w:jc w:val="center"/>
              <w:rPr>
                <w:rFonts w:ascii="Times New Roman" w:hAnsi="Times New Roman"/>
                <w:b/>
                <w:sz w:val="28"/>
                <w:szCs w:val="28"/>
              </w:rPr>
            </w:pPr>
            <w:r w:rsidRPr="00DA52C2">
              <w:rPr>
                <w:rFonts w:ascii="Times New Roman" w:hAnsi="Times New Roman"/>
                <w:b/>
                <w:sz w:val="28"/>
                <w:szCs w:val="28"/>
              </w:rPr>
              <w:t>часы</w:t>
            </w:r>
          </w:p>
        </w:tc>
        <w:tc>
          <w:tcPr>
            <w:tcW w:w="1417" w:type="dxa"/>
            <w:tcBorders>
              <w:left w:val="nil"/>
            </w:tcBorders>
          </w:tcPr>
          <w:p w14:paraId="7F656993" w14:textId="77777777" w:rsidR="00973B0C" w:rsidRPr="00DA52C2" w:rsidRDefault="00973B0C" w:rsidP="00673F77">
            <w:pPr>
              <w:jc w:val="center"/>
              <w:rPr>
                <w:rFonts w:ascii="Times New Roman" w:hAnsi="Times New Roman"/>
                <w:i/>
                <w:sz w:val="28"/>
                <w:szCs w:val="28"/>
              </w:rPr>
            </w:pPr>
          </w:p>
        </w:tc>
      </w:tr>
      <w:tr w:rsidR="00973B0C" w:rsidRPr="00DA52C2" w14:paraId="67D5C1DD" w14:textId="77777777" w:rsidTr="00973B0C">
        <w:tc>
          <w:tcPr>
            <w:tcW w:w="2127" w:type="dxa"/>
            <w:tcBorders>
              <w:top w:val="nil"/>
            </w:tcBorders>
          </w:tcPr>
          <w:p w14:paraId="632C2929" w14:textId="77777777" w:rsidR="00973B0C" w:rsidRPr="00DA52C2" w:rsidRDefault="00973B0C" w:rsidP="00673F77">
            <w:pPr>
              <w:jc w:val="center"/>
              <w:rPr>
                <w:rFonts w:ascii="Times New Roman" w:hAnsi="Times New Roman"/>
                <w:i/>
                <w:sz w:val="28"/>
                <w:szCs w:val="28"/>
              </w:rPr>
            </w:pPr>
          </w:p>
        </w:tc>
        <w:tc>
          <w:tcPr>
            <w:tcW w:w="1417" w:type="dxa"/>
            <w:tcBorders>
              <w:top w:val="nil"/>
            </w:tcBorders>
          </w:tcPr>
          <w:p w14:paraId="3033FD83" w14:textId="77777777" w:rsidR="00973B0C" w:rsidRPr="00DA52C2" w:rsidRDefault="00973B0C" w:rsidP="00673F77">
            <w:pPr>
              <w:jc w:val="center"/>
              <w:rPr>
                <w:rFonts w:ascii="Times New Roman" w:hAnsi="Times New Roman"/>
                <w:i/>
                <w:sz w:val="28"/>
                <w:szCs w:val="28"/>
              </w:rPr>
            </w:pPr>
          </w:p>
        </w:tc>
        <w:tc>
          <w:tcPr>
            <w:tcW w:w="5529" w:type="dxa"/>
          </w:tcPr>
          <w:p w14:paraId="419671DF" w14:textId="72390895" w:rsidR="00973B0C" w:rsidRPr="00DA52C2" w:rsidRDefault="00797AC6" w:rsidP="00673F77">
            <w:pPr>
              <w:jc w:val="center"/>
              <w:rPr>
                <w:rFonts w:ascii="Times New Roman" w:hAnsi="Times New Roman"/>
                <w:b/>
                <w:sz w:val="28"/>
                <w:szCs w:val="28"/>
              </w:rPr>
            </w:pPr>
            <w:r>
              <w:rPr>
                <w:rFonts w:ascii="Times New Roman" w:hAnsi="Times New Roman"/>
                <w:b/>
                <w:sz w:val="28"/>
                <w:szCs w:val="28"/>
              </w:rPr>
              <w:t>5-7</w:t>
            </w:r>
            <w:r w:rsidR="00973B0C" w:rsidRPr="00DA52C2">
              <w:rPr>
                <w:rFonts w:ascii="Times New Roman" w:hAnsi="Times New Roman"/>
                <w:b/>
                <w:sz w:val="28"/>
                <w:szCs w:val="28"/>
              </w:rPr>
              <w:t xml:space="preserve"> лет</w:t>
            </w:r>
          </w:p>
        </w:tc>
        <w:tc>
          <w:tcPr>
            <w:tcW w:w="1417" w:type="dxa"/>
          </w:tcPr>
          <w:p w14:paraId="38F3461E" w14:textId="75758D73" w:rsidR="00973B0C" w:rsidRPr="00DA52C2" w:rsidRDefault="00797AC6" w:rsidP="00673F77">
            <w:pPr>
              <w:jc w:val="center"/>
              <w:rPr>
                <w:rFonts w:ascii="Times New Roman" w:hAnsi="Times New Roman"/>
                <w:b/>
                <w:sz w:val="28"/>
                <w:szCs w:val="28"/>
              </w:rPr>
            </w:pPr>
            <w:r>
              <w:rPr>
                <w:rFonts w:ascii="Times New Roman" w:hAnsi="Times New Roman"/>
                <w:b/>
                <w:sz w:val="28"/>
                <w:szCs w:val="28"/>
              </w:rPr>
              <w:t>5-7</w:t>
            </w:r>
            <w:r w:rsidR="00973B0C" w:rsidRPr="00DA52C2">
              <w:rPr>
                <w:rFonts w:ascii="Times New Roman" w:hAnsi="Times New Roman"/>
                <w:b/>
                <w:sz w:val="28"/>
                <w:szCs w:val="28"/>
              </w:rPr>
              <w:t xml:space="preserve"> лет</w:t>
            </w:r>
          </w:p>
        </w:tc>
      </w:tr>
      <w:tr w:rsidR="00973B0C" w:rsidRPr="00DA52C2" w14:paraId="6B52E5E8" w14:textId="77777777" w:rsidTr="00973B0C">
        <w:tc>
          <w:tcPr>
            <w:tcW w:w="2127" w:type="dxa"/>
          </w:tcPr>
          <w:p w14:paraId="0E7B3ABE" w14:textId="77777777" w:rsidR="00973B0C" w:rsidRPr="00DA52C2" w:rsidRDefault="00973B0C" w:rsidP="00673F77">
            <w:pPr>
              <w:jc w:val="center"/>
              <w:rPr>
                <w:rFonts w:ascii="Times New Roman" w:hAnsi="Times New Roman"/>
                <w:b/>
                <w:sz w:val="24"/>
                <w:szCs w:val="24"/>
              </w:rPr>
            </w:pPr>
            <w:r w:rsidRPr="00DA52C2">
              <w:rPr>
                <w:rFonts w:ascii="Times New Roman" w:hAnsi="Times New Roman"/>
                <w:b/>
                <w:sz w:val="24"/>
                <w:szCs w:val="24"/>
              </w:rPr>
              <w:t>Импровизация</w:t>
            </w:r>
          </w:p>
        </w:tc>
        <w:tc>
          <w:tcPr>
            <w:tcW w:w="1417" w:type="dxa"/>
          </w:tcPr>
          <w:p w14:paraId="28893D61" w14:textId="77777777" w:rsidR="00973B0C" w:rsidRPr="00DA52C2" w:rsidRDefault="00973B0C" w:rsidP="00673F77">
            <w:pPr>
              <w:jc w:val="center"/>
              <w:rPr>
                <w:rFonts w:ascii="Times New Roman" w:hAnsi="Times New Roman"/>
                <w:sz w:val="24"/>
                <w:szCs w:val="24"/>
              </w:rPr>
            </w:pPr>
            <w:r w:rsidRPr="00DA52C2">
              <w:rPr>
                <w:rFonts w:ascii="Times New Roman" w:hAnsi="Times New Roman"/>
                <w:sz w:val="24"/>
                <w:szCs w:val="24"/>
              </w:rPr>
              <w:t>Сентябрь май</w:t>
            </w:r>
          </w:p>
        </w:tc>
        <w:tc>
          <w:tcPr>
            <w:tcW w:w="5529" w:type="dxa"/>
          </w:tcPr>
          <w:p w14:paraId="281AEB04" w14:textId="77777777" w:rsidR="00973B0C" w:rsidRPr="00DA52C2" w:rsidRDefault="00973B0C" w:rsidP="00673F77">
            <w:pPr>
              <w:jc w:val="center"/>
              <w:rPr>
                <w:rFonts w:ascii="Times New Roman" w:hAnsi="Times New Roman"/>
                <w:i/>
                <w:sz w:val="24"/>
                <w:szCs w:val="24"/>
              </w:rPr>
            </w:pPr>
            <w:r w:rsidRPr="00DA52C2">
              <w:rPr>
                <w:rFonts w:ascii="Times New Roman" w:eastAsia="Times New Roman" w:hAnsi="Times New Roman"/>
                <w:sz w:val="24"/>
                <w:szCs w:val="24"/>
                <w:lang w:eastAsia="ru-RU"/>
              </w:rPr>
              <w:t>использовать метод аналогий с животным и растительным миром (образ, поза, двигательная имитация),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tc>
        <w:tc>
          <w:tcPr>
            <w:tcW w:w="1417" w:type="dxa"/>
          </w:tcPr>
          <w:p w14:paraId="1D1936AA" w14:textId="58F3C465" w:rsidR="00973B0C" w:rsidRPr="00DA52C2" w:rsidRDefault="00A00604" w:rsidP="00673F77">
            <w:pPr>
              <w:jc w:val="center"/>
              <w:rPr>
                <w:rFonts w:ascii="Times New Roman" w:hAnsi="Times New Roman"/>
                <w:sz w:val="28"/>
                <w:szCs w:val="28"/>
              </w:rPr>
            </w:pPr>
            <w:r>
              <w:rPr>
                <w:rFonts w:ascii="Times New Roman" w:hAnsi="Times New Roman"/>
                <w:sz w:val="28"/>
                <w:szCs w:val="28"/>
              </w:rPr>
              <w:t>8</w:t>
            </w:r>
          </w:p>
        </w:tc>
      </w:tr>
    </w:tbl>
    <w:p w14:paraId="664AE06D" w14:textId="77777777" w:rsidR="00673F77" w:rsidRPr="00DA52C2" w:rsidRDefault="00673F77" w:rsidP="00673F77">
      <w:pPr>
        <w:ind w:left="720"/>
        <w:jc w:val="center"/>
        <w:rPr>
          <w:rFonts w:ascii="Times New Roman" w:hAnsi="Times New Roman"/>
          <w:i/>
          <w:sz w:val="24"/>
          <w:szCs w:val="24"/>
        </w:rPr>
      </w:pPr>
    </w:p>
    <w:p w14:paraId="6190AC35" w14:textId="1369BACA" w:rsidR="00CD31E6" w:rsidRPr="00DA52C2" w:rsidRDefault="00851DD8" w:rsidP="00CC612E">
      <w:pPr>
        <w:ind w:left="720"/>
        <w:jc w:val="center"/>
        <w:rPr>
          <w:rFonts w:ascii="Times New Roman" w:hAnsi="Times New Roman"/>
          <w:b/>
          <w:sz w:val="28"/>
          <w:szCs w:val="28"/>
        </w:rPr>
      </w:pPr>
      <w:r>
        <w:rPr>
          <w:rFonts w:ascii="Times New Roman" w:hAnsi="Times New Roman"/>
          <w:b/>
          <w:sz w:val="24"/>
          <w:szCs w:val="24"/>
        </w:rPr>
        <w:t>2.8</w:t>
      </w:r>
      <w:r w:rsidR="00DA52C2">
        <w:rPr>
          <w:rFonts w:ascii="Times New Roman" w:hAnsi="Times New Roman"/>
          <w:b/>
          <w:sz w:val="28"/>
          <w:szCs w:val="28"/>
        </w:rPr>
        <w:t xml:space="preserve"> </w:t>
      </w:r>
      <w:r w:rsidR="00C72ED9" w:rsidRPr="00C72ED9">
        <w:rPr>
          <w:rFonts w:ascii="Times New Roman" w:hAnsi="Times New Roman"/>
          <w:b/>
          <w:sz w:val="28"/>
          <w:szCs w:val="28"/>
        </w:rPr>
        <w:t xml:space="preserve">Содержание </w:t>
      </w:r>
      <w:r w:rsidR="00770B12">
        <w:rPr>
          <w:rFonts w:ascii="Times New Roman" w:hAnsi="Times New Roman"/>
          <w:b/>
          <w:sz w:val="28"/>
          <w:szCs w:val="28"/>
        </w:rPr>
        <w:t>раздела</w:t>
      </w:r>
      <w:r w:rsidR="00C72ED9" w:rsidRPr="00C72ED9">
        <w:rPr>
          <w:rFonts w:ascii="Times New Roman" w:hAnsi="Times New Roman"/>
          <w:b/>
          <w:sz w:val="28"/>
          <w:szCs w:val="28"/>
        </w:rPr>
        <w:t xml:space="preserve"> </w:t>
      </w:r>
      <w:r w:rsidR="008F3A0F" w:rsidRPr="00DA52C2">
        <w:rPr>
          <w:rFonts w:ascii="Times New Roman" w:hAnsi="Times New Roman"/>
          <w:b/>
          <w:sz w:val="28"/>
          <w:szCs w:val="28"/>
        </w:rPr>
        <w:t>«Танцевальная лексика с учетом особенностей Вологодской обл</w:t>
      </w:r>
      <w:r w:rsidR="00CE04F9" w:rsidRPr="00DA52C2">
        <w:rPr>
          <w:rFonts w:ascii="Times New Roman" w:hAnsi="Times New Roman"/>
          <w:b/>
          <w:sz w:val="28"/>
          <w:szCs w:val="28"/>
        </w:rPr>
        <w:t>асти</w:t>
      </w:r>
      <w:r w:rsidR="008F3A0F" w:rsidRPr="00DA52C2">
        <w:rPr>
          <w:rFonts w:ascii="Times New Roman" w:hAnsi="Times New Roman"/>
          <w:b/>
          <w:sz w:val="28"/>
          <w:szCs w:val="28"/>
        </w:rPr>
        <w:t>»</w:t>
      </w:r>
    </w:p>
    <w:p w14:paraId="062B5BB4" w14:textId="77777777" w:rsidR="008F3A0F" w:rsidRPr="00DA52C2" w:rsidRDefault="008F3A0F" w:rsidP="00CC612E">
      <w:pPr>
        <w:ind w:left="720"/>
        <w:jc w:val="center"/>
        <w:rPr>
          <w:rFonts w:ascii="Times New Roman" w:hAnsi="Times New Roman"/>
          <w:i/>
          <w:sz w:val="28"/>
          <w:szCs w:val="28"/>
        </w:rPr>
      </w:pPr>
      <w:r w:rsidRPr="00DA52C2">
        <w:rPr>
          <w:rFonts w:ascii="Times New Roman" w:hAnsi="Times New Roman"/>
          <w:i/>
          <w:sz w:val="28"/>
          <w:szCs w:val="28"/>
        </w:rPr>
        <w:t xml:space="preserve">Тематическая таблица </w:t>
      </w:r>
    </w:p>
    <w:p w14:paraId="4869B1D3" w14:textId="77777777" w:rsidR="008F3A0F" w:rsidRPr="00DA52C2" w:rsidRDefault="008F3A0F" w:rsidP="008F3A0F">
      <w:pPr>
        <w:ind w:left="720"/>
        <w:jc w:val="right"/>
        <w:rPr>
          <w:rFonts w:ascii="Times New Roman" w:hAnsi="Times New Roman"/>
          <w:i/>
          <w:sz w:val="28"/>
          <w:szCs w:val="28"/>
        </w:rPr>
      </w:pPr>
      <w:r w:rsidRPr="00DA52C2">
        <w:rPr>
          <w:rFonts w:ascii="Times New Roman" w:hAnsi="Times New Roman"/>
          <w:i/>
          <w:sz w:val="28"/>
          <w:szCs w:val="28"/>
        </w:rPr>
        <w:t>Таблица 9</w:t>
      </w:r>
    </w:p>
    <w:tbl>
      <w:tblPr>
        <w:tblStyle w:val="ab"/>
        <w:tblW w:w="10348" w:type="dxa"/>
        <w:tblInd w:w="-34" w:type="dxa"/>
        <w:tblLook w:val="04A0" w:firstRow="1" w:lastRow="0" w:firstColumn="1" w:lastColumn="0" w:noHBand="0" w:noVBand="1"/>
      </w:tblPr>
      <w:tblGrid>
        <w:gridCol w:w="2127"/>
        <w:gridCol w:w="1417"/>
        <w:gridCol w:w="5387"/>
        <w:gridCol w:w="1417"/>
      </w:tblGrid>
      <w:tr w:rsidR="00973B0C" w:rsidRPr="00DA52C2" w14:paraId="209AF222" w14:textId="77777777" w:rsidTr="00973B0C">
        <w:tc>
          <w:tcPr>
            <w:tcW w:w="2127" w:type="dxa"/>
            <w:tcBorders>
              <w:bottom w:val="nil"/>
            </w:tcBorders>
          </w:tcPr>
          <w:p w14:paraId="19D7D6A7" w14:textId="0AB78612" w:rsidR="00973B0C" w:rsidRPr="00DA52C2" w:rsidRDefault="00210D61" w:rsidP="00CC612E">
            <w:pPr>
              <w:jc w:val="center"/>
              <w:rPr>
                <w:rFonts w:ascii="Times New Roman" w:hAnsi="Times New Roman"/>
                <w:b/>
                <w:sz w:val="28"/>
                <w:szCs w:val="28"/>
              </w:rPr>
            </w:pPr>
            <w:r>
              <w:rPr>
                <w:rFonts w:ascii="Times New Roman" w:hAnsi="Times New Roman"/>
                <w:b/>
                <w:sz w:val="28"/>
                <w:szCs w:val="28"/>
              </w:rPr>
              <w:t>Раздел</w:t>
            </w:r>
          </w:p>
        </w:tc>
        <w:tc>
          <w:tcPr>
            <w:tcW w:w="1417" w:type="dxa"/>
            <w:tcBorders>
              <w:bottom w:val="nil"/>
            </w:tcBorders>
          </w:tcPr>
          <w:p w14:paraId="085286D5" w14:textId="77777777" w:rsidR="00973B0C" w:rsidRPr="00DA52C2" w:rsidRDefault="00973B0C" w:rsidP="00CC612E">
            <w:pPr>
              <w:jc w:val="center"/>
              <w:rPr>
                <w:rFonts w:ascii="Times New Roman" w:hAnsi="Times New Roman"/>
                <w:b/>
                <w:sz w:val="28"/>
                <w:szCs w:val="28"/>
              </w:rPr>
            </w:pPr>
            <w:r w:rsidRPr="00DA52C2">
              <w:rPr>
                <w:rFonts w:ascii="Times New Roman" w:hAnsi="Times New Roman"/>
                <w:b/>
                <w:sz w:val="28"/>
                <w:szCs w:val="28"/>
              </w:rPr>
              <w:t>Месяц</w:t>
            </w:r>
          </w:p>
        </w:tc>
        <w:tc>
          <w:tcPr>
            <w:tcW w:w="5387" w:type="dxa"/>
            <w:tcBorders>
              <w:left w:val="nil"/>
              <w:right w:val="nil"/>
            </w:tcBorders>
          </w:tcPr>
          <w:p w14:paraId="0BCC4580" w14:textId="77777777" w:rsidR="00973B0C" w:rsidRPr="00DA52C2" w:rsidRDefault="00973B0C" w:rsidP="00CC612E">
            <w:pPr>
              <w:jc w:val="center"/>
              <w:rPr>
                <w:rFonts w:ascii="Times New Roman" w:hAnsi="Times New Roman"/>
                <w:b/>
                <w:sz w:val="28"/>
                <w:szCs w:val="28"/>
              </w:rPr>
            </w:pPr>
            <w:r w:rsidRPr="00DA52C2">
              <w:rPr>
                <w:rFonts w:ascii="Times New Roman" w:hAnsi="Times New Roman"/>
                <w:b/>
                <w:sz w:val="28"/>
                <w:szCs w:val="28"/>
              </w:rPr>
              <w:t xml:space="preserve">Содержание  </w:t>
            </w:r>
          </w:p>
          <w:p w14:paraId="3692E411" w14:textId="77777777" w:rsidR="00973B0C" w:rsidRPr="00DA52C2" w:rsidRDefault="00973B0C" w:rsidP="00CC612E">
            <w:pPr>
              <w:jc w:val="center"/>
              <w:rPr>
                <w:rFonts w:ascii="Times New Roman" w:hAnsi="Times New Roman"/>
                <w:b/>
                <w:sz w:val="28"/>
                <w:szCs w:val="28"/>
              </w:rPr>
            </w:pPr>
            <w:r w:rsidRPr="00DA52C2">
              <w:rPr>
                <w:rFonts w:ascii="Times New Roman" w:hAnsi="Times New Roman"/>
                <w:b/>
                <w:sz w:val="28"/>
                <w:szCs w:val="28"/>
              </w:rPr>
              <w:t>Часы</w:t>
            </w:r>
          </w:p>
        </w:tc>
        <w:tc>
          <w:tcPr>
            <w:tcW w:w="1417" w:type="dxa"/>
            <w:tcBorders>
              <w:left w:val="nil"/>
            </w:tcBorders>
          </w:tcPr>
          <w:p w14:paraId="1E6194EC" w14:textId="77777777" w:rsidR="00973B0C" w:rsidRPr="00DA52C2" w:rsidRDefault="00973B0C" w:rsidP="00CC612E">
            <w:pPr>
              <w:jc w:val="center"/>
              <w:rPr>
                <w:rFonts w:ascii="Times New Roman" w:hAnsi="Times New Roman"/>
                <w:b/>
                <w:sz w:val="24"/>
                <w:szCs w:val="24"/>
              </w:rPr>
            </w:pPr>
          </w:p>
        </w:tc>
      </w:tr>
      <w:tr w:rsidR="00973B0C" w:rsidRPr="00DA52C2" w14:paraId="43B2E886" w14:textId="77777777" w:rsidTr="00973B0C">
        <w:tc>
          <w:tcPr>
            <w:tcW w:w="2127" w:type="dxa"/>
            <w:tcBorders>
              <w:top w:val="nil"/>
            </w:tcBorders>
          </w:tcPr>
          <w:p w14:paraId="7347D85E" w14:textId="77777777" w:rsidR="00973B0C" w:rsidRPr="00DA52C2" w:rsidRDefault="00973B0C" w:rsidP="00CC612E">
            <w:pPr>
              <w:jc w:val="center"/>
              <w:rPr>
                <w:rFonts w:ascii="Times New Roman" w:hAnsi="Times New Roman"/>
                <w:b/>
                <w:sz w:val="24"/>
                <w:szCs w:val="24"/>
              </w:rPr>
            </w:pPr>
          </w:p>
        </w:tc>
        <w:tc>
          <w:tcPr>
            <w:tcW w:w="1417" w:type="dxa"/>
            <w:tcBorders>
              <w:top w:val="nil"/>
            </w:tcBorders>
          </w:tcPr>
          <w:p w14:paraId="26447C12" w14:textId="77777777" w:rsidR="00973B0C" w:rsidRPr="00DA52C2" w:rsidRDefault="00973B0C" w:rsidP="00CC612E">
            <w:pPr>
              <w:jc w:val="center"/>
              <w:rPr>
                <w:rFonts w:ascii="Times New Roman" w:hAnsi="Times New Roman"/>
                <w:b/>
                <w:sz w:val="24"/>
                <w:szCs w:val="24"/>
              </w:rPr>
            </w:pPr>
          </w:p>
        </w:tc>
        <w:tc>
          <w:tcPr>
            <w:tcW w:w="5387" w:type="dxa"/>
          </w:tcPr>
          <w:p w14:paraId="5ACCB616" w14:textId="75B3C8A8" w:rsidR="00973B0C" w:rsidRPr="00DA52C2" w:rsidRDefault="00973B0C" w:rsidP="00CC612E">
            <w:pPr>
              <w:jc w:val="center"/>
              <w:rPr>
                <w:rFonts w:ascii="Times New Roman" w:hAnsi="Times New Roman"/>
                <w:b/>
                <w:sz w:val="28"/>
                <w:szCs w:val="28"/>
              </w:rPr>
            </w:pPr>
            <w:r>
              <w:rPr>
                <w:rFonts w:ascii="Times New Roman" w:hAnsi="Times New Roman"/>
                <w:b/>
                <w:sz w:val="28"/>
                <w:szCs w:val="28"/>
              </w:rPr>
              <w:t>5-7</w:t>
            </w:r>
            <w:r w:rsidRPr="00DA52C2">
              <w:rPr>
                <w:rFonts w:ascii="Times New Roman" w:hAnsi="Times New Roman"/>
                <w:b/>
                <w:sz w:val="28"/>
                <w:szCs w:val="28"/>
              </w:rPr>
              <w:t xml:space="preserve"> лет</w:t>
            </w:r>
          </w:p>
        </w:tc>
        <w:tc>
          <w:tcPr>
            <w:tcW w:w="1417" w:type="dxa"/>
          </w:tcPr>
          <w:p w14:paraId="0DD1C658" w14:textId="00D3F01E" w:rsidR="00973B0C" w:rsidRPr="00DA52C2" w:rsidRDefault="00973B0C" w:rsidP="00CC612E">
            <w:pPr>
              <w:jc w:val="center"/>
              <w:rPr>
                <w:rFonts w:ascii="Times New Roman" w:hAnsi="Times New Roman"/>
                <w:b/>
                <w:sz w:val="28"/>
                <w:szCs w:val="28"/>
              </w:rPr>
            </w:pPr>
            <w:r>
              <w:rPr>
                <w:rFonts w:ascii="Times New Roman" w:hAnsi="Times New Roman"/>
                <w:b/>
                <w:sz w:val="28"/>
                <w:szCs w:val="28"/>
              </w:rPr>
              <w:t>5-7</w:t>
            </w:r>
            <w:r w:rsidRPr="00DA52C2">
              <w:rPr>
                <w:rFonts w:ascii="Times New Roman" w:hAnsi="Times New Roman"/>
                <w:b/>
                <w:sz w:val="28"/>
                <w:szCs w:val="28"/>
              </w:rPr>
              <w:t xml:space="preserve"> лет</w:t>
            </w:r>
          </w:p>
        </w:tc>
      </w:tr>
      <w:tr w:rsidR="00973B0C" w:rsidRPr="00DA52C2" w14:paraId="509F26DA" w14:textId="77777777" w:rsidTr="00973B0C">
        <w:tc>
          <w:tcPr>
            <w:tcW w:w="2127" w:type="dxa"/>
          </w:tcPr>
          <w:p w14:paraId="418F2C41" w14:textId="77777777" w:rsidR="00973B0C" w:rsidRPr="00DA52C2" w:rsidRDefault="00973B0C" w:rsidP="00CC612E">
            <w:pPr>
              <w:jc w:val="center"/>
              <w:rPr>
                <w:rFonts w:ascii="Times New Roman" w:hAnsi="Times New Roman"/>
                <w:b/>
                <w:sz w:val="24"/>
                <w:szCs w:val="24"/>
              </w:rPr>
            </w:pPr>
            <w:r w:rsidRPr="00DA52C2">
              <w:rPr>
                <w:rFonts w:ascii="Times New Roman" w:hAnsi="Times New Roman"/>
                <w:b/>
                <w:sz w:val="28"/>
                <w:szCs w:val="28"/>
              </w:rPr>
              <w:t>Танцевальная лексика с учетом особенностей Вологодской области</w:t>
            </w:r>
          </w:p>
        </w:tc>
        <w:tc>
          <w:tcPr>
            <w:tcW w:w="1417" w:type="dxa"/>
          </w:tcPr>
          <w:p w14:paraId="2CA18FB5" w14:textId="77777777" w:rsidR="00973B0C" w:rsidRPr="00DA52C2" w:rsidRDefault="00973B0C" w:rsidP="00CC612E">
            <w:pPr>
              <w:jc w:val="center"/>
              <w:rPr>
                <w:rFonts w:ascii="Times New Roman" w:hAnsi="Times New Roman"/>
                <w:sz w:val="28"/>
                <w:szCs w:val="28"/>
              </w:rPr>
            </w:pPr>
            <w:r w:rsidRPr="00DA52C2">
              <w:rPr>
                <w:rFonts w:ascii="Times New Roman" w:hAnsi="Times New Roman"/>
                <w:sz w:val="28"/>
                <w:szCs w:val="28"/>
              </w:rPr>
              <w:t>Ноябрь-апрель</w:t>
            </w:r>
          </w:p>
        </w:tc>
        <w:tc>
          <w:tcPr>
            <w:tcW w:w="5387" w:type="dxa"/>
          </w:tcPr>
          <w:p w14:paraId="443C12BA" w14:textId="77777777" w:rsidR="00973B0C" w:rsidRPr="00DA52C2" w:rsidRDefault="00973B0C" w:rsidP="00CC612E">
            <w:pPr>
              <w:jc w:val="center"/>
              <w:rPr>
                <w:rFonts w:ascii="Times New Roman" w:hAnsi="Times New Roman"/>
                <w:sz w:val="24"/>
                <w:szCs w:val="24"/>
              </w:rPr>
            </w:pPr>
            <w:r w:rsidRPr="00DA52C2">
              <w:rPr>
                <w:rFonts w:ascii="Times New Roman" w:hAnsi="Times New Roman"/>
                <w:sz w:val="24"/>
                <w:szCs w:val="24"/>
              </w:rPr>
              <w:t>Танцевальные рисунки, общение в парах</w:t>
            </w:r>
          </w:p>
        </w:tc>
        <w:tc>
          <w:tcPr>
            <w:tcW w:w="1417" w:type="dxa"/>
          </w:tcPr>
          <w:p w14:paraId="60199612" w14:textId="26DDE24E" w:rsidR="00973B0C" w:rsidRPr="00DA52C2" w:rsidRDefault="00A00604" w:rsidP="00CC612E">
            <w:pPr>
              <w:jc w:val="center"/>
              <w:rPr>
                <w:rFonts w:ascii="Times New Roman" w:hAnsi="Times New Roman"/>
                <w:sz w:val="28"/>
                <w:szCs w:val="28"/>
              </w:rPr>
            </w:pPr>
            <w:r>
              <w:rPr>
                <w:rFonts w:ascii="Times New Roman" w:hAnsi="Times New Roman"/>
                <w:sz w:val="28"/>
                <w:szCs w:val="28"/>
              </w:rPr>
              <w:t>10</w:t>
            </w:r>
          </w:p>
        </w:tc>
      </w:tr>
    </w:tbl>
    <w:p w14:paraId="04A24BC5" w14:textId="77777777" w:rsidR="008F3A0F" w:rsidRPr="00DA52C2" w:rsidRDefault="008F3A0F" w:rsidP="00CC612E">
      <w:pPr>
        <w:ind w:left="720"/>
        <w:jc w:val="center"/>
        <w:rPr>
          <w:rFonts w:ascii="Times New Roman" w:hAnsi="Times New Roman"/>
          <w:b/>
          <w:sz w:val="24"/>
          <w:szCs w:val="24"/>
        </w:rPr>
      </w:pPr>
    </w:p>
    <w:p w14:paraId="61417E7C" w14:textId="77777777" w:rsidR="00CA7599" w:rsidRPr="00DA52C2" w:rsidRDefault="00CA7599" w:rsidP="009824EE">
      <w:pPr>
        <w:pStyle w:val="a5"/>
        <w:ind w:left="0"/>
        <w:jc w:val="center"/>
        <w:rPr>
          <w:rFonts w:ascii="Times New Roman" w:hAnsi="Times New Roman"/>
          <w:b/>
          <w:sz w:val="28"/>
          <w:szCs w:val="28"/>
        </w:rPr>
      </w:pPr>
    </w:p>
    <w:p w14:paraId="289E448C" w14:textId="77777777" w:rsidR="00C72ED9" w:rsidRDefault="00C72ED9" w:rsidP="009824EE">
      <w:pPr>
        <w:pStyle w:val="a5"/>
        <w:ind w:left="0"/>
        <w:jc w:val="center"/>
        <w:rPr>
          <w:rFonts w:ascii="Times New Roman" w:hAnsi="Times New Roman"/>
          <w:b/>
          <w:sz w:val="28"/>
          <w:szCs w:val="28"/>
        </w:rPr>
      </w:pPr>
      <w:r>
        <w:rPr>
          <w:rFonts w:ascii="Times New Roman" w:hAnsi="Times New Roman"/>
          <w:b/>
          <w:sz w:val="28"/>
          <w:szCs w:val="28"/>
        </w:rPr>
        <w:t>3. Организационный раздел</w:t>
      </w:r>
    </w:p>
    <w:p w14:paraId="5AB87F1B" w14:textId="77777777" w:rsidR="009824EE" w:rsidRPr="00DA52C2" w:rsidRDefault="00515F22" w:rsidP="009824EE">
      <w:pPr>
        <w:pStyle w:val="a5"/>
        <w:ind w:left="0"/>
        <w:jc w:val="center"/>
        <w:rPr>
          <w:rFonts w:ascii="Times New Roman" w:hAnsi="Times New Roman"/>
          <w:b/>
          <w:sz w:val="28"/>
          <w:szCs w:val="28"/>
        </w:rPr>
      </w:pPr>
      <w:r>
        <w:rPr>
          <w:rFonts w:ascii="Times New Roman" w:hAnsi="Times New Roman"/>
          <w:b/>
          <w:sz w:val="28"/>
          <w:szCs w:val="28"/>
        </w:rPr>
        <w:t>3.1</w:t>
      </w:r>
      <w:r w:rsidR="009824EE" w:rsidRPr="00DA52C2">
        <w:rPr>
          <w:rFonts w:ascii="Times New Roman" w:hAnsi="Times New Roman"/>
          <w:b/>
          <w:sz w:val="28"/>
          <w:szCs w:val="28"/>
        </w:rPr>
        <w:t>. Методическое обеспечение</w:t>
      </w:r>
      <w:r>
        <w:rPr>
          <w:rFonts w:ascii="Times New Roman" w:hAnsi="Times New Roman"/>
          <w:b/>
          <w:sz w:val="28"/>
          <w:szCs w:val="28"/>
        </w:rPr>
        <w:t xml:space="preserve"> программы</w:t>
      </w:r>
      <w:r w:rsidR="009824EE" w:rsidRPr="00DA52C2">
        <w:rPr>
          <w:rFonts w:ascii="Times New Roman" w:hAnsi="Times New Roman"/>
          <w:b/>
          <w:sz w:val="28"/>
          <w:szCs w:val="28"/>
        </w:rPr>
        <w:t xml:space="preserve">. </w:t>
      </w:r>
    </w:p>
    <w:p w14:paraId="72F11D40" w14:textId="77777777" w:rsidR="009824EE" w:rsidRPr="00DA52C2" w:rsidRDefault="009824EE" w:rsidP="009824EE">
      <w:pPr>
        <w:pStyle w:val="a5"/>
        <w:shd w:val="clear" w:color="auto" w:fill="FFFFFF"/>
        <w:spacing w:after="0" w:line="240" w:lineRule="auto"/>
        <w:ind w:left="709"/>
        <w:jc w:val="both"/>
        <w:rPr>
          <w:rFonts w:ascii="Times New Roman" w:eastAsia="Times New Roman" w:hAnsi="Times New Roman"/>
          <w:i/>
          <w:sz w:val="28"/>
          <w:szCs w:val="28"/>
          <w:lang w:eastAsia="ru-RU"/>
        </w:rPr>
      </w:pPr>
    </w:p>
    <w:p w14:paraId="26FC166A" w14:textId="77777777" w:rsidR="009824EE" w:rsidRPr="00DA52C2" w:rsidRDefault="009824EE" w:rsidP="00AF7A7E">
      <w:pPr>
        <w:spacing w:after="0" w:line="240" w:lineRule="auto"/>
        <w:jc w:val="both"/>
        <w:rPr>
          <w:rFonts w:ascii="Times New Roman" w:eastAsia="Times New Roman" w:hAnsi="Times New Roman"/>
          <w:sz w:val="28"/>
          <w:szCs w:val="28"/>
          <w:lang w:eastAsia="ru-RU"/>
        </w:rPr>
      </w:pPr>
      <w:r w:rsidRPr="00DA52C2">
        <w:rPr>
          <w:rFonts w:ascii="Times New Roman" w:eastAsia="Times New Roman" w:hAnsi="Times New Roman"/>
          <w:i/>
          <w:sz w:val="28"/>
          <w:szCs w:val="28"/>
          <w:lang w:eastAsia="ru-RU"/>
        </w:rPr>
        <w:t>Методы</w:t>
      </w:r>
      <w:r w:rsidRPr="00DA52C2">
        <w:rPr>
          <w:rFonts w:ascii="Times New Roman" w:eastAsia="Times New Roman" w:hAnsi="Times New Roman"/>
          <w:sz w:val="28"/>
          <w:szCs w:val="28"/>
          <w:lang w:eastAsia="ru-RU"/>
        </w:rPr>
        <w:t>, в основе которых лежит способ организации занятия:</w:t>
      </w:r>
    </w:p>
    <w:p w14:paraId="2FF4A538" w14:textId="77777777" w:rsidR="00263268" w:rsidRPr="00DA52C2" w:rsidRDefault="00263268" w:rsidP="00263268">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Игровой метод. </w:t>
      </w:r>
      <w:r w:rsidRPr="00DA52C2">
        <w:rPr>
          <w:rFonts w:ascii="Times New Roman" w:eastAsia="Times New Roman" w:hAnsi="Times New Roman"/>
          <w:sz w:val="28"/>
          <w:szCs w:val="28"/>
          <w:lang w:eastAsia="ru-RU"/>
        </w:rPr>
        <w:t>Основным методом обучения хореографии детей дошкольного возраста является </w:t>
      </w:r>
      <w:r w:rsidRPr="00DA52C2">
        <w:rPr>
          <w:rFonts w:ascii="Times New Roman" w:eastAsia="Times New Roman" w:hAnsi="Times New Roman"/>
          <w:i/>
          <w:iCs/>
          <w:sz w:val="28"/>
          <w:szCs w:val="28"/>
          <w:lang w:eastAsia="ru-RU"/>
        </w:rPr>
        <w:t>игра</w:t>
      </w:r>
      <w:r w:rsidRPr="00DA52C2">
        <w:rPr>
          <w:rFonts w:ascii="Times New Roman" w:eastAsia="Times New Roman" w:hAnsi="Times New Roman"/>
          <w:sz w:val="28"/>
          <w:szCs w:val="28"/>
          <w:lang w:eastAsia="ru-RU"/>
        </w:rPr>
        <w:t>, так как игра – это основная деятельность, естественное состояние детей дошкольного возраста.</w:t>
      </w:r>
    </w:p>
    <w:p w14:paraId="57731E79" w14:textId="77777777" w:rsidR="00263268" w:rsidRPr="00DA52C2" w:rsidRDefault="00263268" w:rsidP="00263268">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sz w:val="28"/>
          <w:szCs w:val="28"/>
          <w:lang w:eastAsia="ru-RU"/>
        </w:rPr>
        <w:t>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14:paraId="7664EC95" w14:textId="77777777" w:rsidR="00263268" w:rsidRPr="00DA52C2" w:rsidRDefault="00263268" w:rsidP="00263268">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Наглядный метод</w:t>
      </w:r>
      <w:r w:rsidRPr="00DA52C2">
        <w:rPr>
          <w:rFonts w:ascii="Times New Roman" w:eastAsia="Times New Roman" w:hAnsi="Times New Roman"/>
          <w:sz w:val="28"/>
          <w:szCs w:val="28"/>
          <w:lang w:eastAsia="ru-RU"/>
        </w:rPr>
        <w:t> – выразительный показ под счет, с музыкой.</w:t>
      </w:r>
    </w:p>
    <w:p w14:paraId="18D50E29" w14:textId="77777777" w:rsidR="00263268" w:rsidRPr="00DA52C2" w:rsidRDefault="00263268" w:rsidP="00263268">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Метод аналогий.</w:t>
      </w:r>
      <w:r w:rsidRPr="00DA52C2">
        <w:rPr>
          <w:rFonts w:ascii="Times New Roman" w:eastAsia="Times New Roman" w:hAnsi="Times New Roman"/>
          <w:sz w:val="28"/>
          <w:szCs w:val="28"/>
          <w:lang w:eastAsia="ru-RU"/>
        </w:rPr>
        <w:t> 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14:paraId="408D0274" w14:textId="77777777" w:rsidR="00263268" w:rsidRPr="00DA52C2" w:rsidRDefault="00263268" w:rsidP="00263268">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Словесный метод. </w:t>
      </w:r>
      <w:r w:rsidRPr="00DA52C2">
        <w:rPr>
          <w:rFonts w:ascii="Times New Roman" w:eastAsia="Times New Roman" w:hAnsi="Times New Roman"/>
          <w:sz w:val="28"/>
          <w:szCs w:val="28"/>
          <w:lang w:eastAsia="ru-RU"/>
        </w:rPr>
        <w:t>Это беседа о характере музыки, средствах ее выразительности, объяснение методики исполнения движений, оценка.</w:t>
      </w:r>
    </w:p>
    <w:p w14:paraId="7CA3E185" w14:textId="77777777" w:rsidR="00263268" w:rsidRPr="00DA52C2" w:rsidRDefault="00263268" w:rsidP="00263268">
      <w:p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b/>
          <w:bCs/>
          <w:sz w:val="28"/>
          <w:szCs w:val="28"/>
          <w:lang w:eastAsia="ru-RU"/>
        </w:rPr>
        <w:t>Практический метод</w:t>
      </w:r>
      <w:r w:rsidRPr="00DA52C2">
        <w:rPr>
          <w:rFonts w:ascii="Times New Roman" w:eastAsia="Times New Roman" w:hAnsi="Times New Roman"/>
          <w:sz w:val="28"/>
          <w:szCs w:val="28"/>
          <w:lang w:eastAsia="ru-RU"/>
        </w:rPr>
        <w:t> заключается в многократном выполнении конкретного музыкально-ритмического движения.</w:t>
      </w:r>
    </w:p>
    <w:p w14:paraId="360FB32A" w14:textId="77777777" w:rsidR="009824EE" w:rsidRPr="00DA52C2" w:rsidRDefault="009824EE" w:rsidP="00263268">
      <w:pPr>
        <w:shd w:val="clear" w:color="auto" w:fill="FFFFFF"/>
        <w:spacing w:after="0" w:line="240" w:lineRule="auto"/>
        <w:jc w:val="both"/>
        <w:rPr>
          <w:rFonts w:ascii="Times New Roman" w:eastAsia="Times New Roman" w:hAnsi="Times New Roman"/>
          <w:i/>
          <w:sz w:val="28"/>
          <w:szCs w:val="28"/>
          <w:lang w:eastAsia="ru-RU"/>
        </w:rPr>
      </w:pPr>
      <w:r w:rsidRPr="00DA52C2">
        <w:rPr>
          <w:rFonts w:ascii="Times New Roman" w:eastAsia="Times New Roman" w:hAnsi="Times New Roman"/>
          <w:i/>
          <w:sz w:val="28"/>
          <w:szCs w:val="28"/>
          <w:lang w:eastAsia="ru-RU"/>
        </w:rPr>
        <w:t>Необходимые материалы:</w:t>
      </w:r>
    </w:p>
    <w:p w14:paraId="135911E0" w14:textId="77777777" w:rsidR="00263268" w:rsidRPr="00DA52C2" w:rsidRDefault="00263268" w:rsidP="00263268">
      <w:pPr>
        <w:shd w:val="clear" w:color="auto" w:fill="FFFFFF"/>
        <w:spacing w:after="0" w:line="240" w:lineRule="auto"/>
        <w:jc w:val="both"/>
        <w:rPr>
          <w:rFonts w:ascii="Times New Roman" w:eastAsia="Times New Roman" w:hAnsi="Times New Roman"/>
          <w:i/>
          <w:sz w:val="28"/>
          <w:szCs w:val="28"/>
          <w:lang w:eastAsia="ru-RU"/>
        </w:rPr>
      </w:pPr>
      <w:r w:rsidRPr="00DA52C2">
        <w:rPr>
          <w:rFonts w:ascii="Times New Roman" w:eastAsia="Times New Roman" w:hAnsi="Times New Roman"/>
          <w:i/>
          <w:sz w:val="28"/>
          <w:szCs w:val="28"/>
          <w:lang w:eastAsia="ru-RU"/>
        </w:rPr>
        <w:t>1Магнитофон</w:t>
      </w:r>
    </w:p>
    <w:p w14:paraId="5B0F7A04" w14:textId="77777777" w:rsidR="00263268" w:rsidRPr="00DA52C2" w:rsidRDefault="00263268" w:rsidP="00263268">
      <w:pPr>
        <w:shd w:val="clear" w:color="auto" w:fill="FFFFFF"/>
        <w:spacing w:after="0" w:line="240" w:lineRule="auto"/>
        <w:jc w:val="both"/>
        <w:rPr>
          <w:rFonts w:ascii="Times New Roman" w:eastAsia="Times New Roman" w:hAnsi="Times New Roman"/>
          <w:i/>
          <w:sz w:val="28"/>
          <w:szCs w:val="28"/>
          <w:lang w:eastAsia="ru-RU"/>
        </w:rPr>
      </w:pPr>
      <w:r w:rsidRPr="00DA52C2">
        <w:rPr>
          <w:rFonts w:ascii="Times New Roman" w:eastAsia="Times New Roman" w:hAnsi="Times New Roman"/>
          <w:i/>
          <w:sz w:val="28"/>
          <w:szCs w:val="28"/>
          <w:lang w:eastAsia="ru-RU"/>
        </w:rPr>
        <w:t>2 Коврики для занятий на полу</w:t>
      </w:r>
    </w:p>
    <w:p w14:paraId="7BC8DBC4" w14:textId="77777777" w:rsidR="009824EE" w:rsidRPr="00DA52C2" w:rsidRDefault="009824EE" w:rsidP="00263268">
      <w:pPr>
        <w:pStyle w:val="a5"/>
        <w:shd w:val="clear" w:color="auto" w:fill="FFFFFF"/>
        <w:spacing w:after="0" w:line="240" w:lineRule="auto"/>
        <w:jc w:val="both"/>
        <w:rPr>
          <w:rFonts w:ascii="Times New Roman" w:eastAsia="Times New Roman" w:hAnsi="Times New Roman"/>
          <w:sz w:val="28"/>
          <w:szCs w:val="28"/>
          <w:lang w:eastAsia="ru-RU"/>
        </w:rPr>
      </w:pPr>
    </w:p>
    <w:p w14:paraId="63A3F91E" w14:textId="77777777" w:rsidR="007B525A" w:rsidRPr="00DA52C2" w:rsidRDefault="009824EE" w:rsidP="007B525A">
      <w:pPr>
        <w:spacing w:after="150" w:line="300" w:lineRule="atLeast"/>
        <w:ind w:left="720"/>
        <w:jc w:val="both"/>
        <w:rPr>
          <w:rFonts w:ascii="Helvetica" w:eastAsia="Times New Roman" w:hAnsi="Helvetica"/>
          <w:sz w:val="28"/>
          <w:szCs w:val="28"/>
          <w:lang w:eastAsia="ru-RU"/>
        </w:rPr>
      </w:pPr>
      <w:r w:rsidRPr="00DA52C2">
        <w:rPr>
          <w:rFonts w:ascii="Times New Roman" w:eastAsia="Times New Roman" w:hAnsi="Times New Roman"/>
          <w:i/>
          <w:sz w:val="28"/>
          <w:szCs w:val="28"/>
          <w:lang w:eastAsia="ru-RU"/>
        </w:rPr>
        <w:t>Учебно-методические средства</w:t>
      </w:r>
      <w:r w:rsidRPr="00DA52C2">
        <w:rPr>
          <w:rFonts w:ascii="Times New Roman" w:eastAsia="Times New Roman" w:hAnsi="Times New Roman"/>
          <w:sz w:val="28"/>
          <w:szCs w:val="28"/>
          <w:lang w:eastAsia="ru-RU"/>
        </w:rPr>
        <w:t xml:space="preserve">, необходимые для реализации программы: книги </w:t>
      </w:r>
      <w:r w:rsidR="00263268" w:rsidRPr="00DA52C2">
        <w:rPr>
          <w:rFonts w:ascii="Times New Roman" w:eastAsia="Times New Roman" w:hAnsi="Times New Roman"/>
          <w:sz w:val="28"/>
          <w:szCs w:val="28"/>
          <w:lang w:eastAsia="ru-RU"/>
        </w:rPr>
        <w:t>, музыкальные произведения, видео и аудио методические материалы.</w:t>
      </w:r>
      <w:r w:rsidR="007B525A" w:rsidRPr="00DA52C2">
        <w:rPr>
          <w:rFonts w:ascii="Times New Roman" w:eastAsia="Times New Roman" w:hAnsi="Times New Roman"/>
          <w:b/>
          <w:i/>
          <w:sz w:val="28"/>
          <w:szCs w:val="28"/>
          <w:lang w:eastAsia="ru-RU"/>
        </w:rPr>
        <w:t xml:space="preserve"> </w:t>
      </w:r>
      <w:r w:rsidR="007B525A" w:rsidRPr="00DA52C2">
        <w:rPr>
          <w:rFonts w:ascii="Times New Roman" w:eastAsia="Times New Roman" w:hAnsi="Times New Roman"/>
          <w:i/>
          <w:sz w:val="28"/>
          <w:szCs w:val="28"/>
          <w:lang w:eastAsia="ru-RU"/>
        </w:rPr>
        <w:t>Принципы реализации программы</w:t>
      </w:r>
      <w:r w:rsidR="007B525A" w:rsidRPr="00DA52C2">
        <w:rPr>
          <w:rFonts w:ascii="Times New Roman" w:eastAsia="Times New Roman" w:hAnsi="Times New Roman"/>
          <w:sz w:val="28"/>
          <w:szCs w:val="28"/>
          <w:lang w:eastAsia="ru-RU"/>
        </w:rPr>
        <w:t xml:space="preserve">: </w:t>
      </w:r>
    </w:p>
    <w:p w14:paraId="2498EB1D" w14:textId="77777777" w:rsidR="007B525A" w:rsidRPr="00DA52C2" w:rsidRDefault="007B525A" w:rsidP="00515F22">
      <w:pPr>
        <w:numPr>
          <w:ilvl w:val="0"/>
          <w:numId w:val="5"/>
        </w:num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sz w:val="28"/>
          <w:szCs w:val="28"/>
          <w:lang w:eastAsia="ru-RU"/>
        </w:rPr>
        <w:t>индивидуализации (определение посильных заданий с учётом возможностей ребёнка);</w:t>
      </w:r>
    </w:p>
    <w:p w14:paraId="19806AA4" w14:textId="77777777" w:rsidR="007B525A" w:rsidRPr="00DA52C2" w:rsidRDefault="007B525A" w:rsidP="00515F22">
      <w:pPr>
        <w:numPr>
          <w:ilvl w:val="0"/>
          <w:numId w:val="5"/>
        </w:num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sz w:val="28"/>
          <w:szCs w:val="28"/>
          <w:lang w:eastAsia="ru-RU"/>
        </w:rPr>
        <w:t>систематичности (непрерывность и регулярность занятий);</w:t>
      </w:r>
    </w:p>
    <w:p w14:paraId="6E87C468" w14:textId="77777777" w:rsidR="007B525A" w:rsidRPr="00DA52C2" w:rsidRDefault="007B525A" w:rsidP="00515F22">
      <w:pPr>
        <w:numPr>
          <w:ilvl w:val="0"/>
          <w:numId w:val="5"/>
        </w:num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sz w:val="28"/>
          <w:szCs w:val="28"/>
          <w:lang w:eastAsia="ru-RU"/>
        </w:rPr>
        <w:t>наглядности (безукоризненный показ движений педагогом);</w:t>
      </w:r>
    </w:p>
    <w:p w14:paraId="6986B7C6" w14:textId="77777777" w:rsidR="007B525A" w:rsidRPr="00DA52C2" w:rsidRDefault="007B525A" w:rsidP="00515F22">
      <w:pPr>
        <w:numPr>
          <w:ilvl w:val="0"/>
          <w:numId w:val="5"/>
        </w:numPr>
        <w:spacing w:after="150" w:line="300" w:lineRule="atLeast"/>
        <w:jc w:val="both"/>
        <w:rPr>
          <w:rFonts w:ascii="Helvetica" w:eastAsia="Times New Roman" w:hAnsi="Helvetica"/>
          <w:sz w:val="28"/>
          <w:szCs w:val="28"/>
          <w:lang w:eastAsia="ru-RU"/>
        </w:rPr>
      </w:pPr>
      <w:r w:rsidRPr="00DA52C2">
        <w:rPr>
          <w:rFonts w:ascii="Times New Roman" w:eastAsia="Times New Roman" w:hAnsi="Times New Roman"/>
          <w:sz w:val="28"/>
          <w:szCs w:val="28"/>
          <w:lang w:eastAsia="ru-RU"/>
        </w:rPr>
        <w:t>повторяемости материала (повторение вырабатываемых двигательных навыков);</w:t>
      </w:r>
    </w:p>
    <w:p w14:paraId="704519A4" w14:textId="77777777" w:rsidR="007B525A" w:rsidRPr="00DA52C2" w:rsidRDefault="007B525A" w:rsidP="00515F22">
      <w:pPr>
        <w:numPr>
          <w:ilvl w:val="0"/>
          <w:numId w:val="5"/>
        </w:numPr>
        <w:spacing w:after="150" w:line="300" w:lineRule="atLeast"/>
        <w:jc w:val="both"/>
        <w:rPr>
          <w:rFonts w:ascii="Helvetica" w:eastAsia="Times New Roman" w:hAnsi="Helvetica"/>
          <w:b/>
          <w:sz w:val="28"/>
          <w:szCs w:val="28"/>
          <w:lang w:eastAsia="ru-RU"/>
        </w:rPr>
      </w:pPr>
      <w:r w:rsidRPr="00DA52C2">
        <w:rPr>
          <w:rFonts w:ascii="Times New Roman" w:eastAsia="Times New Roman" w:hAnsi="Times New Roman"/>
          <w:sz w:val="28"/>
          <w:szCs w:val="28"/>
          <w:lang w:eastAsia="ru-RU"/>
        </w:rPr>
        <w:t>сознательности и активности (обучение, опирающееся на сознательное и заинтересованное отношение воспитанника к своим действиям).</w:t>
      </w:r>
    </w:p>
    <w:p w14:paraId="25F5AC4E" w14:textId="77777777" w:rsidR="007B525A" w:rsidRPr="00DA52C2" w:rsidRDefault="007B525A" w:rsidP="007B525A">
      <w:pPr>
        <w:shd w:val="clear" w:color="auto" w:fill="FFFFFF"/>
        <w:spacing w:after="0" w:line="240" w:lineRule="auto"/>
        <w:jc w:val="both"/>
        <w:rPr>
          <w:rFonts w:ascii="Times New Roman" w:eastAsia="Times New Roman" w:hAnsi="Times New Roman"/>
          <w:b/>
          <w:i/>
          <w:sz w:val="28"/>
          <w:szCs w:val="28"/>
          <w:lang w:eastAsia="ru-RU"/>
        </w:rPr>
      </w:pPr>
    </w:p>
    <w:p w14:paraId="5CDFEC66" w14:textId="77777777" w:rsidR="009824EE" w:rsidRPr="00DA52C2" w:rsidRDefault="009824EE" w:rsidP="00263268">
      <w:pPr>
        <w:spacing w:after="0" w:line="240" w:lineRule="auto"/>
        <w:jc w:val="both"/>
        <w:rPr>
          <w:rFonts w:ascii="Times New Roman" w:eastAsia="Times New Roman" w:hAnsi="Times New Roman"/>
          <w:sz w:val="28"/>
          <w:szCs w:val="28"/>
          <w:lang w:eastAsia="ru-RU"/>
        </w:rPr>
      </w:pPr>
    </w:p>
    <w:p w14:paraId="157CEA83" w14:textId="77777777" w:rsidR="00C72ED9" w:rsidRPr="00DA52C2" w:rsidRDefault="00515F22" w:rsidP="00C72ED9">
      <w:pPr>
        <w:rPr>
          <w:rFonts w:ascii="Times New Roman" w:hAnsi="Times New Roman"/>
          <w:b/>
          <w:i/>
          <w:sz w:val="28"/>
          <w:szCs w:val="28"/>
        </w:rPr>
      </w:pPr>
      <w:r>
        <w:rPr>
          <w:rFonts w:ascii="Times New Roman" w:hAnsi="Times New Roman"/>
          <w:b/>
          <w:sz w:val="28"/>
          <w:szCs w:val="28"/>
        </w:rPr>
        <w:lastRenderedPageBreak/>
        <w:t xml:space="preserve">3.2 </w:t>
      </w:r>
      <w:r>
        <w:rPr>
          <w:rFonts w:ascii="Times New Roman" w:hAnsi="Times New Roman"/>
          <w:b/>
          <w:i/>
          <w:sz w:val="28"/>
          <w:szCs w:val="28"/>
        </w:rPr>
        <w:t>Материально-техническое обеспечение программы</w:t>
      </w:r>
    </w:p>
    <w:p w14:paraId="743D54D1" w14:textId="77777777" w:rsidR="00C72ED9" w:rsidRPr="00DA52C2" w:rsidRDefault="00C72ED9" w:rsidP="00C72ED9">
      <w:pPr>
        <w:rPr>
          <w:rFonts w:ascii="Times New Roman" w:hAnsi="Times New Roman"/>
          <w:b/>
          <w:i/>
          <w:sz w:val="28"/>
          <w:szCs w:val="28"/>
        </w:rPr>
      </w:pPr>
      <w:r w:rsidRPr="00DA52C2">
        <w:rPr>
          <w:rFonts w:ascii="Times New Roman" w:hAnsi="Times New Roman"/>
          <w:sz w:val="28"/>
          <w:szCs w:val="28"/>
        </w:rPr>
        <w:t xml:space="preserve">Реализация программы предполагает осуществление специально организованных  занятий в физкультурном зале, в котором имеются необходимые материалы и оборудование </w:t>
      </w:r>
    </w:p>
    <w:p w14:paraId="6FEBBCBA" w14:textId="77777777" w:rsidR="00C72ED9" w:rsidRPr="00DA52C2" w:rsidRDefault="00C72ED9" w:rsidP="00C72ED9">
      <w:pPr>
        <w:pStyle w:val="a4"/>
        <w:rPr>
          <w:rFonts w:ascii="Times New Roman" w:eastAsia="Calibri" w:hAnsi="Times New Roman" w:cs="Times New Roman"/>
          <w:b/>
          <w:i/>
          <w:sz w:val="28"/>
          <w:szCs w:val="28"/>
        </w:rPr>
      </w:pPr>
      <w:r w:rsidRPr="00DA52C2">
        <w:rPr>
          <w:rFonts w:ascii="Times New Roman" w:hAnsi="Times New Roman" w:cs="Times New Roman"/>
          <w:b/>
          <w:sz w:val="28"/>
          <w:szCs w:val="28"/>
          <w:lang w:eastAsia="ru-RU"/>
        </w:rPr>
        <w:t>Учебно-методическое обеспечение:</w:t>
      </w:r>
    </w:p>
    <w:p w14:paraId="41B40D80" w14:textId="77777777" w:rsidR="00C72ED9" w:rsidRPr="00DA52C2" w:rsidRDefault="00C72ED9" w:rsidP="00C72ED9">
      <w:p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1.Технические средства обучения (звуковые):</w:t>
      </w:r>
    </w:p>
    <w:p w14:paraId="3376D0ED" w14:textId="77777777" w:rsidR="00C72ED9" w:rsidRPr="00DA52C2" w:rsidRDefault="00C72ED9" w:rsidP="00515F22">
      <w:pPr>
        <w:numPr>
          <w:ilvl w:val="0"/>
          <w:numId w:val="6"/>
        </w:num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Мультимедийная система;</w:t>
      </w:r>
    </w:p>
    <w:p w14:paraId="7039DD60" w14:textId="77777777" w:rsidR="00C72ED9" w:rsidRPr="00DA52C2" w:rsidRDefault="00C72ED9" w:rsidP="00515F22">
      <w:pPr>
        <w:numPr>
          <w:ilvl w:val="0"/>
          <w:numId w:val="6"/>
        </w:num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Пианино.</w:t>
      </w:r>
    </w:p>
    <w:p w14:paraId="76EE9E70" w14:textId="77777777" w:rsidR="00C72ED9" w:rsidRPr="00DA52C2" w:rsidRDefault="00C72ED9" w:rsidP="00C72ED9">
      <w:p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2.Учебно-наглядные пособия:</w:t>
      </w:r>
    </w:p>
    <w:p w14:paraId="3B41248D" w14:textId="77777777" w:rsidR="00C72ED9" w:rsidRPr="00DA52C2" w:rsidRDefault="00C72ED9" w:rsidP="00515F22">
      <w:pPr>
        <w:numPr>
          <w:ilvl w:val="0"/>
          <w:numId w:val="7"/>
        </w:num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Детские музыкальные инструменты.</w:t>
      </w:r>
    </w:p>
    <w:p w14:paraId="4D24046C" w14:textId="77777777" w:rsidR="00C72ED9" w:rsidRPr="00DA52C2" w:rsidRDefault="00C72ED9" w:rsidP="00C72ED9">
      <w:p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3.Музыкальные игры:</w:t>
      </w:r>
    </w:p>
    <w:p w14:paraId="79CA7CD8" w14:textId="77777777" w:rsidR="00C72ED9" w:rsidRPr="00DA52C2" w:rsidRDefault="00C72ED9" w:rsidP="00515F22">
      <w:pPr>
        <w:numPr>
          <w:ilvl w:val="0"/>
          <w:numId w:val="8"/>
        </w:num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«Определи по ритму»,  «Тихо, громко», «Музыкальное лото», «Веселые ладошки», «Ну- ка, повторяйте», «Стирка», «Зайцы», «Три поросенка», «Волшебный цветок», «Мельница», «Цирковые лошадки», «Кукляндия», «Цветок», «Ленточки», «Снежинки», «Сладкий апельсин» и др.</w:t>
      </w:r>
    </w:p>
    <w:p w14:paraId="682473F6" w14:textId="77777777" w:rsidR="00C72ED9" w:rsidRPr="00DA52C2" w:rsidRDefault="00C72ED9" w:rsidP="00C72ED9">
      <w:pPr>
        <w:spacing w:after="150" w:line="240" w:lineRule="auto"/>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4.Набор СД – дисков с записями мелодий.</w:t>
      </w:r>
    </w:p>
    <w:p w14:paraId="3796C180" w14:textId="77777777" w:rsidR="00851DD8" w:rsidRDefault="007C7F82" w:rsidP="00851DD8">
      <w:pPr>
        <w:spacing w:after="15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5.Нотное приложение</w:t>
      </w:r>
      <w:r w:rsidR="00851DD8">
        <w:rPr>
          <w:rFonts w:ascii="Times New Roman" w:eastAsia="Times New Roman" w:hAnsi="Times New Roman"/>
          <w:sz w:val="28"/>
          <w:szCs w:val="28"/>
          <w:lang w:eastAsia="ru-RU"/>
        </w:rPr>
        <w:t>.</w:t>
      </w:r>
    </w:p>
    <w:p w14:paraId="51AF3B14" w14:textId="2D8A2F15" w:rsidR="00C72ED9" w:rsidRPr="00851DD8" w:rsidRDefault="00515F22" w:rsidP="00851DD8">
      <w:pPr>
        <w:spacing w:after="150" w:line="240" w:lineRule="auto"/>
        <w:rPr>
          <w:rFonts w:ascii="Times New Roman" w:eastAsia="Times New Roman" w:hAnsi="Times New Roman"/>
          <w:sz w:val="28"/>
          <w:szCs w:val="28"/>
          <w:lang w:eastAsia="ru-RU"/>
        </w:rPr>
      </w:pPr>
      <w:r>
        <w:rPr>
          <w:rFonts w:ascii="Times New Roman" w:hAnsi="Times New Roman"/>
          <w:b/>
          <w:i/>
          <w:sz w:val="28"/>
          <w:szCs w:val="28"/>
        </w:rPr>
        <w:t>3.3</w:t>
      </w:r>
      <w:r w:rsidR="00C72ED9" w:rsidRPr="00DA52C2">
        <w:rPr>
          <w:rFonts w:ascii="Times New Roman" w:hAnsi="Times New Roman"/>
          <w:b/>
          <w:i/>
          <w:sz w:val="28"/>
          <w:szCs w:val="28"/>
        </w:rPr>
        <w:t>. Требования к педагогическим работникам.</w:t>
      </w:r>
    </w:p>
    <w:p w14:paraId="4A7A4602" w14:textId="77777777" w:rsidR="00C72ED9" w:rsidRPr="00DA52C2" w:rsidRDefault="00C72ED9" w:rsidP="00C72ED9">
      <w:pPr>
        <w:rPr>
          <w:rFonts w:ascii="Times New Roman" w:hAnsi="Times New Roman"/>
          <w:sz w:val="28"/>
          <w:szCs w:val="28"/>
        </w:rPr>
      </w:pPr>
      <w:r w:rsidRPr="00DA52C2">
        <w:rPr>
          <w:rFonts w:ascii="Times New Roman" w:hAnsi="Times New Roman"/>
          <w:sz w:val="28"/>
          <w:szCs w:val="28"/>
        </w:rPr>
        <w:t>Дополнительную общеобразовательную общеразвивающую программу художественно-эстетической направленности «АЗБУКА ХОРЕОГРАФИИ» могут реализовать педагоги, соответствующие следующим требованиям:</w:t>
      </w:r>
    </w:p>
    <w:p w14:paraId="4FDC891A" w14:textId="77777777" w:rsidR="00C72ED9" w:rsidRPr="00DA52C2" w:rsidRDefault="00C72ED9" w:rsidP="00515F22">
      <w:pPr>
        <w:pStyle w:val="a5"/>
        <w:numPr>
          <w:ilvl w:val="0"/>
          <w:numId w:val="1"/>
        </w:numPr>
        <w:rPr>
          <w:rFonts w:ascii="Times New Roman" w:hAnsi="Times New Roman"/>
          <w:sz w:val="28"/>
          <w:szCs w:val="28"/>
        </w:rPr>
      </w:pPr>
      <w:r w:rsidRPr="00DA52C2">
        <w:rPr>
          <w:rFonts w:ascii="Times New Roman" w:hAnsi="Times New Roman"/>
          <w:sz w:val="28"/>
          <w:szCs w:val="28"/>
        </w:rPr>
        <w:t>высшее профессиональное образование или среднее профессиональное образование;</w:t>
      </w:r>
    </w:p>
    <w:p w14:paraId="5A848422" w14:textId="77777777" w:rsidR="00C72ED9" w:rsidRPr="00DA52C2" w:rsidRDefault="00C72ED9" w:rsidP="00515F22">
      <w:pPr>
        <w:pStyle w:val="a5"/>
        <w:numPr>
          <w:ilvl w:val="0"/>
          <w:numId w:val="1"/>
        </w:numPr>
        <w:rPr>
          <w:rFonts w:ascii="Times New Roman" w:hAnsi="Times New Roman"/>
          <w:sz w:val="28"/>
          <w:szCs w:val="28"/>
        </w:rPr>
      </w:pPr>
      <w:r w:rsidRPr="00DA52C2">
        <w:rPr>
          <w:rFonts w:ascii="Times New Roman" w:hAnsi="Times New Roman"/>
          <w:sz w:val="28"/>
          <w:szCs w:val="28"/>
        </w:rPr>
        <w:t>педагогический стаж работы более 1 года.</w:t>
      </w:r>
    </w:p>
    <w:p w14:paraId="28CDF674" w14:textId="77777777" w:rsidR="00C72ED9" w:rsidRPr="00DA52C2" w:rsidRDefault="00C72ED9" w:rsidP="00C72ED9">
      <w:pPr>
        <w:ind w:firstLine="709"/>
        <w:rPr>
          <w:rFonts w:ascii="Times New Roman" w:hAnsi="Times New Roman"/>
          <w:sz w:val="28"/>
          <w:szCs w:val="28"/>
        </w:rPr>
      </w:pPr>
      <w:r w:rsidRPr="00DA52C2">
        <w:rPr>
          <w:rFonts w:ascii="Times New Roman" w:hAnsi="Times New Roman"/>
          <w:sz w:val="28"/>
          <w:szCs w:val="28"/>
        </w:rPr>
        <w:t>Педагог, реализующий программу:</w:t>
      </w:r>
    </w:p>
    <w:p w14:paraId="00747B6A" w14:textId="77777777" w:rsidR="00C72ED9" w:rsidRPr="00DA52C2" w:rsidRDefault="00C72ED9" w:rsidP="00C72ED9">
      <w:pPr>
        <w:rPr>
          <w:rFonts w:ascii="Times New Roman" w:hAnsi="Times New Roman"/>
          <w:sz w:val="28"/>
          <w:szCs w:val="28"/>
        </w:rPr>
      </w:pPr>
      <w:r w:rsidRPr="00DA52C2">
        <w:rPr>
          <w:rFonts w:ascii="Times New Roman" w:hAnsi="Times New Roman"/>
          <w:sz w:val="28"/>
          <w:szCs w:val="28"/>
        </w:rPr>
        <w:t>Должен знать:</w:t>
      </w:r>
    </w:p>
    <w:p w14:paraId="0FAF38A0" w14:textId="77777777" w:rsidR="00C72ED9" w:rsidRPr="00DA52C2" w:rsidRDefault="00C72ED9" w:rsidP="00515F22">
      <w:pPr>
        <w:pStyle w:val="a5"/>
        <w:numPr>
          <w:ilvl w:val="0"/>
          <w:numId w:val="3"/>
        </w:numPr>
        <w:rPr>
          <w:rFonts w:ascii="Times New Roman" w:hAnsi="Times New Roman"/>
          <w:sz w:val="28"/>
          <w:szCs w:val="28"/>
        </w:rPr>
      </w:pPr>
      <w:r w:rsidRPr="00DA52C2">
        <w:rPr>
          <w:rFonts w:ascii="Times New Roman" w:hAnsi="Times New Roman"/>
          <w:sz w:val="28"/>
          <w:szCs w:val="28"/>
        </w:rPr>
        <w:t>Конституцию РФ, Законы РФ (регламентирующие деятельность в области образования),</w:t>
      </w:r>
    </w:p>
    <w:p w14:paraId="501BFE8F" w14:textId="77777777" w:rsidR="00C72ED9" w:rsidRPr="00DA52C2" w:rsidRDefault="00C72ED9" w:rsidP="00515F22">
      <w:pPr>
        <w:pStyle w:val="a5"/>
        <w:numPr>
          <w:ilvl w:val="0"/>
          <w:numId w:val="3"/>
        </w:numPr>
        <w:rPr>
          <w:rFonts w:ascii="Times New Roman" w:hAnsi="Times New Roman"/>
          <w:sz w:val="28"/>
          <w:szCs w:val="28"/>
        </w:rPr>
      </w:pPr>
      <w:r w:rsidRPr="00DA52C2">
        <w:rPr>
          <w:rFonts w:ascii="Times New Roman" w:hAnsi="Times New Roman"/>
          <w:sz w:val="28"/>
          <w:szCs w:val="28"/>
        </w:rPr>
        <w:t>Дошкольную педагогику и возрастную психологию,</w:t>
      </w:r>
    </w:p>
    <w:p w14:paraId="5D018E46" w14:textId="77777777" w:rsidR="00C72ED9" w:rsidRPr="00DA52C2" w:rsidRDefault="00C72ED9" w:rsidP="00515F22">
      <w:pPr>
        <w:pStyle w:val="a5"/>
        <w:numPr>
          <w:ilvl w:val="0"/>
          <w:numId w:val="3"/>
        </w:numPr>
        <w:rPr>
          <w:rFonts w:ascii="Times New Roman" w:hAnsi="Times New Roman"/>
          <w:sz w:val="28"/>
          <w:szCs w:val="28"/>
        </w:rPr>
      </w:pPr>
      <w:r w:rsidRPr="00DA52C2">
        <w:rPr>
          <w:rFonts w:ascii="Times New Roman" w:hAnsi="Times New Roman"/>
          <w:sz w:val="28"/>
          <w:szCs w:val="28"/>
        </w:rPr>
        <w:t>Требования техники безопасности, инструкцию по охране жизни и здоровья воспитанников,</w:t>
      </w:r>
    </w:p>
    <w:p w14:paraId="1FBBFF2E" w14:textId="77777777" w:rsidR="00C72ED9" w:rsidRPr="00DA52C2" w:rsidRDefault="00C72ED9" w:rsidP="00515F22">
      <w:pPr>
        <w:pStyle w:val="a5"/>
        <w:numPr>
          <w:ilvl w:val="0"/>
          <w:numId w:val="3"/>
        </w:numPr>
        <w:rPr>
          <w:rFonts w:ascii="Times New Roman" w:hAnsi="Times New Roman"/>
          <w:sz w:val="28"/>
          <w:szCs w:val="28"/>
        </w:rPr>
      </w:pPr>
      <w:r w:rsidRPr="00DA52C2">
        <w:rPr>
          <w:rFonts w:ascii="Times New Roman" w:hAnsi="Times New Roman"/>
          <w:sz w:val="28"/>
          <w:szCs w:val="28"/>
        </w:rPr>
        <w:t>Методику обучения детей хореографическим знаниям и умениям</w:t>
      </w:r>
    </w:p>
    <w:p w14:paraId="0A3942D5" w14:textId="77777777" w:rsidR="00C72ED9" w:rsidRPr="00DA52C2" w:rsidRDefault="00C72ED9" w:rsidP="00515F22">
      <w:pPr>
        <w:pStyle w:val="a5"/>
        <w:numPr>
          <w:ilvl w:val="0"/>
          <w:numId w:val="3"/>
        </w:numPr>
        <w:rPr>
          <w:rFonts w:ascii="Times New Roman" w:hAnsi="Times New Roman"/>
          <w:sz w:val="28"/>
          <w:szCs w:val="28"/>
        </w:rPr>
      </w:pPr>
      <w:r w:rsidRPr="00DA52C2">
        <w:rPr>
          <w:rFonts w:ascii="Times New Roman" w:hAnsi="Times New Roman"/>
          <w:sz w:val="28"/>
          <w:szCs w:val="28"/>
        </w:rPr>
        <w:t>Должен уметь:</w:t>
      </w:r>
    </w:p>
    <w:p w14:paraId="51C5A4EB" w14:textId="77777777" w:rsidR="00C72ED9" w:rsidRPr="00DA52C2" w:rsidRDefault="00C72ED9" w:rsidP="00515F22">
      <w:pPr>
        <w:pStyle w:val="a5"/>
        <w:numPr>
          <w:ilvl w:val="0"/>
          <w:numId w:val="4"/>
        </w:numPr>
        <w:rPr>
          <w:rFonts w:ascii="Times New Roman" w:hAnsi="Times New Roman"/>
          <w:sz w:val="28"/>
          <w:szCs w:val="28"/>
        </w:rPr>
      </w:pPr>
      <w:r w:rsidRPr="00DA52C2">
        <w:rPr>
          <w:rFonts w:ascii="Times New Roman" w:hAnsi="Times New Roman"/>
          <w:sz w:val="28"/>
          <w:szCs w:val="28"/>
        </w:rPr>
        <w:lastRenderedPageBreak/>
        <w:t>Осуществлять работу по обучению детей хореографии в соответствии с программой и методикой, с учетом возрастных и индивидуальных особенностей детей,</w:t>
      </w:r>
    </w:p>
    <w:p w14:paraId="2654A669" w14:textId="77777777" w:rsidR="00C72ED9" w:rsidRPr="00DA52C2" w:rsidRDefault="00C72ED9" w:rsidP="00515F22">
      <w:pPr>
        <w:pStyle w:val="a5"/>
        <w:numPr>
          <w:ilvl w:val="0"/>
          <w:numId w:val="4"/>
        </w:numPr>
        <w:rPr>
          <w:rFonts w:ascii="Times New Roman" w:hAnsi="Times New Roman"/>
          <w:sz w:val="28"/>
          <w:szCs w:val="28"/>
        </w:rPr>
      </w:pPr>
      <w:r w:rsidRPr="00DA52C2">
        <w:rPr>
          <w:rFonts w:ascii="Times New Roman" w:hAnsi="Times New Roman"/>
          <w:sz w:val="28"/>
          <w:szCs w:val="28"/>
        </w:rPr>
        <w:t>Создавать условия для освоения материала дополнительной общеобразовательной общеразвивающей программы художественно-эстетической направленности «АЗБУКА ХОРЕОГРАФИИ»,</w:t>
      </w:r>
    </w:p>
    <w:p w14:paraId="1880D839" w14:textId="77777777" w:rsidR="00C72ED9" w:rsidRPr="00DA52C2" w:rsidRDefault="00C72ED9" w:rsidP="00515F22">
      <w:pPr>
        <w:pStyle w:val="a5"/>
        <w:numPr>
          <w:ilvl w:val="0"/>
          <w:numId w:val="4"/>
        </w:numPr>
        <w:rPr>
          <w:rFonts w:ascii="Times New Roman" w:hAnsi="Times New Roman"/>
          <w:sz w:val="28"/>
          <w:szCs w:val="28"/>
        </w:rPr>
      </w:pPr>
      <w:r w:rsidRPr="00DA52C2">
        <w:rPr>
          <w:rFonts w:ascii="Times New Roman" w:hAnsi="Times New Roman"/>
          <w:sz w:val="28"/>
          <w:szCs w:val="28"/>
        </w:rPr>
        <w:t xml:space="preserve">Отслеживать соблюдение санитарно-гигиенических норм и правил, </w:t>
      </w:r>
    </w:p>
    <w:p w14:paraId="21F3C086" w14:textId="77777777" w:rsidR="00C72ED9" w:rsidRPr="00DA52C2" w:rsidRDefault="00C72ED9" w:rsidP="00515F22">
      <w:pPr>
        <w:pStyle w:val="a5"/>
        <w:numPr>
          <w:ilvl w:val="0"/>
          <w:numId w:val="4"/>
        </w:numPr>
        <w:rPr>
          <w:rFonts w:ascii="Times New Roman" w:hAnsi="Times New Roman"/>
          <w:sz w:val="28"/>
          <w:szCs w:val="28"/>
        </w:rPr>
      </w:pPr>
      <w:r w:rsidRPr="00DA52C2">
        <w:rPr>
          <w:rFonts w:ascii="Times New Roman" w:hAnsi="Times New Roman"/>
          <w:sz w:val="28"/>
          <w:szCs w:val="28"/>
        </w:rPr>
        <w:t>Соблюдать требования по охране жизни и здоровья детей, оказывать первую доврачебную помощь,</w:t>
      </w:r>
    </w:p>
    <w:p w14:paraId="1F2DA8E7" w14:textId="77777777" w:rsidR="00C72ED9" w:rsidRPr="00DA52C2" w:rsidRDefault="00C72ED9" w:rsidP="00515F22">
      <w:pPr>
        <w:pStyle w:val="a5"/>
        <w:numPr>
          <w:ilvl w:val="0"/>
          <w:numId w:val="4"/>
        </w:numPr>
        <w:rPr>
          <w:rFonts w:ascii="Times New Roman" w:hAnsi="Times New Roman"/>
          <w:sz w:val="28"/>
          <w:szCs w:val="28"/>
        </w:rPr>
      </w:pPr>
      <w:r w:rsidRPr="00DA52C2">
        <w:rPr>
          <w:rFonts w:ascii="Times New Roman" w:hAnsi="Times New Roman"/>
          <w:sz w:val="28"/>
          <w:szCs w:val="28"/>
        </w:rPr>
        <w:t>Осуществлять информационно-просветительскую работу среди родителей воспитанников.</w:t>
      </w:r>
    </w:p>
    <w:p w14:paraId="35B55FB0" w14:textId="77777777" w:rsidR="00C72ED9" w:rsidRPr="00DA52C2" w:rsidRDefault="00C72ED9" w:rsidP="00515F22">
      <w:pPr>
        <w:pStyle w:val="a5"/>
        <w:numPr>
          <w:ilvl w:val="0"/>
          <w:numId w:val="4"/>
        </w:numPr>
        <w:rPr>
          <w:rFonts w:ascii="Times New Roman" w:hAnsi="Times New Roman"/>
          <w:sz w:val="28"/>
          <w:szCs w:val="28"/>
        </w:rPr>
      </w:pPr>
      <w:r w:rsidRPr="00DA52C2">
        <w:rPr>
          <w:rFonts w:ascii="Times New Roman" w:hAnsi="Times New Roman"/>
          <w:sz w:val="28"/>
          <w:szCs w:val="28"/>
        </w:rPr>
        <w:t>Оказывать педагогическую поддержку детям с учетом индивидуальных особенностей.</w:t>
      </w:r>
    </w:p>
    <w:p w14:paraId="0A24BE81" w14:textId="77777777" w:rsidR="00C72ED9" w:rsidRPr="00DA52C2" w:rsidRDefault="00515F22" w:rsidP="00C72ED9">
      <w:pPr>
        <w:spacing w:after="150" w:line="300" w:lineRule="atLeas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3.4</w:t>
      </w:r>
      <w:r w:rsidR="00C72ED9" w:rsidRPr="00DA52C2">
        <w:rPr>
          <w:rFonts w:ascii="Times New Roman" w:eastAsia="Times New Roman" w:hAnsi="Times New Roman"/>
          <w:b/>
          <w:bCs/>
          <w:sz w:val="28"/>
          <w:szCs w:val="28"/>
          <w:lang w:eastAsia="ru-RU"/>
        </w:rPr>
        <w:t xml:space="preserve"> </w:t>
      </w:r>
      <w:r w:rsidR="00C72ED9" w:rsidRPr="00DA52C2">
        <w:rPr>
          <w:rFonts w:ascii="Times New Roman" w:eastAsia="Times New Roman" w:hAnsi="Times New Roman"/>
          <w:b/>
          <w:bCs/>
          <w:i/>
          <w:sz w:val="28"/>
          <w:szCs w:val="28"/>
          <w:lang w:eastAsia="ru-RU"/>
        </w:rPr>
        <w:t>Формы организации, общая структура занятий.</w:t>
      </w:r>
    </w:p>
    <w:p w14:paraId="3EAD0CFE" w14:textId="77777777" w:rsidR="00C72ED9" w:rsidRPr="00DA52C2" w:rsidRDefault="00C72ED9" w:rsidP="00C72ED9">
      <w:pPr>
        <w:spacing w:after="0"/>
        <w:rPr>
          <w:rFonts w:ascii="Times New Roman" w:hAnsi="Times New Roman"/>
          <w:sz w:val="28"/>
          <w:szCs w:val="28"/>
        </w:rPr>
      </w:pPr>
      <w:r w:rsidRPr="00DA52C2">
        <w:rPr>
          <w:rFonts w:ascii="Times New Roman" w:hAnsi="Times New Roman"/>
          <w:sz w:val="28"/>
          <w:szCs w:val="28"/>
        </w:rPr>
        <w:t xml:space="preserve"> Формы организации занятий:</w:t>
      </w:r>
    </w:p>
    <w:p w14:paraId="0FD8339C" w14:textId="77777777" w:rsidR="00C72ED9" w:rsidRPr="00DA52C2" w:rsidRDefault="00C72ED9" w:rsidP="00C72ED9">
      <w:pPr>
        <w:spacing w:after="0"/>
        <w:rPr>
          <w:rFonts w:ascii="Times New Roman" w:hAnsi="Times New Roman"/>
          <w:sz w:val="28"/>
          <w:szCs w:val="28"/>
          <w:lang w:eastAsia="ru-RU"/>
        </w:rPr>
      </w:pPr>
      <w:r w:rsidRPr="00DA52C2">
        <w:rPr>
          <w:rFonts w:ascii="Times New Roman" w:hAnsi="Times New Roman"/>
          <w:sz w:val="28"/>
          <w:szCs w:val="28"/>
        </w:rPr>
        <w:t xml:space="preserve">          - фронтальная – работа со всей группой;</w:t>
      </w:r>
    </w:p>
    <w:p w14:paraId="74409826" w14:textId="77777777" w:rsidR="00C72ED9" w:rsidRPr="00DA52C2" w:rsidRDefault="00C72ED9" w:rsidP="00C72ED9">
      <w:pPr>
        <w:spacing w:after="0"/>
        <w:rPr>
          <w:rFonts w:ascii="Times New Roman" w:hAnsi="Times New Roman"/>
          <w:sz w:val="28"/>
          <w:szCs w:val="28"/>
        </w:rPr>
      </w:pPr>
      <w:r w:rsidRPr="00DA52C2">
        <w:rPr>
          <w:rFonts w:ascii="Times New Roman" w:hAnsi="Times New Roman"/>
          <w:sz w:val="28"/>
          <w:szCs w:val="28"/>
        </w:rPr>
        <w:t xml:space="preserve">          - индивидуальная.</w:t>
      </w:r>
    </w:p>
    <w:p w14:paraId="6D19D7A6" w14:textId="77777777" w:rsidR="00C72ED9" w:rsidRPr="00DA52C2" w:rsidRDefault="00C72ED9" w:rsidP="00C72ED9">
      <w:pPr>
        <w:spacing w:after="0"/>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xml:space="preserve">Используемые методы: </w:t>
      </w:r>
    </w:p>
    <w:p w14:paraId="1372E03C" w14:textId="77777777" w:rsidR="00C72ED9" w:rsidRPr="00DA52C2" w:rsidRDefault="00C72ED9" w:rsidP="00C72ED9">
      <w:pPr>
        <w:spacing w:after="0"/>
        <w:ind w:firstLine="708"/>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-словесный</w:t>
      </w:r>
    </w:p>
    <w:p w14:paraId="39112B0C" w14:textId="77777777" w:rsidR="00C72ED9" w:rsidRPr="00DA52C2" w:rsidRDefault="00C72ED9" w:rsidP="00C72ED9">
      <w:pPr>
        <w:spacing w:after="0"/>
        <w:ind w:firstLine="708"/>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-наглядный</w:t>
      </w:r>
    </w:p>
    <w:p w14:paraId="62AD4F9D" w14:textId="77777777" w:rsidR="00C72ED9" w:rsidRPr="00DA52C2" w:rsidRDefault="00C72ED9" w:rsidP="00C72ED9">
      <w:pPr>
        <w:spacing w:after="0"/>
        <w:ind w:firstLine="708"/>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-практический</w:t>
      </w:r>
    </w:p>
    <w:p w14:paraId="2DD41539" w14:textId="77777777" w:rsidR="00C72ED9" w:rsidRPr="00DA52C2" w:rsidRDefault="00C72ED9" w:rsidP="00C72ED9">
      <w:pPr>
        <w:spacing w:after="0"/>
        <w:ind w:left="142"/>
        <w:rPr>
          <w:rFonts w:ascii="Times New Roman" w:eastAsia="Times New Roman" w:hAnsi="Times New Roman"/>
          <w:sz w:val="28"/>
          <w:szCs w:val="28"/>
          <w:lang w:eastAsia="ru-RU"/>
        </w:rPr>
      </w:pPr>
    </w:p>
    <w:p w14:paraId="3C3F07B8" w14:textId="77777777" w:rsidR="00C72ED9" w:rsidRPr="00DA52C2" w:rsidRDefault="00C72ED9" w:rsidP="00C72ED9">
      <w:pPr>
        <w:spacing w:after="150" w:line="240" w:lineRule="auto"/>
        <w:jc w:val="both"/>
        <w:rPr>
          <w:rFonts w:ascii="Times New Roman" w:eastAsia="Times New Roman" w:hAnsi="Times New Roman"/>
          <w:sz w:val="28"/>
          <w:szCs w:val="28"/>
          <w:vertAlign w:val="superscript"/>
          <w:lang w:eastAsia="ru-RU"/>
        </w:rPr>
      </w:pPr>
      <w:r w:rsidRPr="00DA52C2">
        <w:rPr>
          <w:rFonts w:ascii="Times New Roman" w:hAnsi="Times New Roman"/>
          <w:sz w:val="28"/>
          <w:szCs w:val="28"/>
        </w:rPr>
        <w:t xml:space="preserve">Каждое занятие имеет определенную структуру: </w:t>
      </w:r>
      <w:r w:rsidRPr="00DA52C2">
        <w:rPr>
          <w:rFonts w:ascii="Times New Roman" w:eastAsia="Times New Roman" w:hAnsi="Times New Roman"/>
          <w:sz w:val="28"/>
          <w:szCs w:val="28"/>
          <w:lang w:eastAsia="ru-RU"/>
        </w:rPr>
        <w:t>Занятие состоит из подготовительной (вводной), основной и заключительной частей и начинается с</w:t>
      </w:r>
      <w:r w:rsidRPr="00DA52C2">
        <w:rPr>
          <w:rFonts w:ascii="Times New Roman" w:eastAsia="Times New Roman" w:hAnsi="Times New Roman"/>
          <w:sz w:val="28"/>
          <w:szCs w:val="28"/>
          <w:vertAlign w:val="superscript"/>
          <w:lang w:eastAsia="ru-RU"/>
        </w:rPr>
        <w:t xml:space="preserve"> </w:t>
      </w:r>
      <w:r w:rsidRPr="00DA52C2">
        <w:rPr>
          <w:rFonts w:ascii="Times New Roman" w:eastAsia="Times New Roman" w:hAnsi="Times New Roman"/>
          <w:sz w:val="28"/>
          <w:szCs w:val="28"/>
          <w:lang w:eastAsia="ru-RU"/>
        </w:rPr>
        <w:t>поклона.</w:t>
      </w:r>
    </w:p>
    <w:p w14:paraId="5917F9C8" w14:textId="77777777" w:rsidR="00C72ED9" w:rsidRPr="00DA52C2" w:rsidRDefault="00C72ED9" w:rsidP="00C72ED9">
      <w:pPr>
        <w:spacing w:after="150" w:line="240" w:lineRule="auto"/>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Вводную часть составляют упражнения и движения динамического характера, воздействующие на весь организм: ходьба, бег, прыжки. Затем следует основная часть, в которой реализуются задачи этапов обучения. Третья часть занятия — музыкально-ритмическая – наиболее динамична. Здесь включены танцевальные движения, творческие задания, танцевальные композиции, хороводы, задания на построение и перестроение. В этой части задания дети самостоятельно могут создавать музыкальные образы.</w:t>
      </w:r>
    </w:p>
    <w:p w14:paraId="07D642A1"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Упражнения распределяются с учетом возрастания физиологической нагрузки в основной части занятия: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этих параметров движения и темпа приводит к усилению нагрузки в основной части; в заключительной части нагрузка постепенно снижается.</w:t>
      </w:r>
    </w:p>
    <w:p w14:paraId="41C6CD37"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Музыка на занятии доступна восприятию ребенка. Используются детские песни, песни из мультфильмов, эстрадные и классические произведения.</w:t>
      </w:r>
    </w:p>
    <w:p w14:paraId="02BB8FB3"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lastRenderedPageBreak/>
        <w:t>Музыкальные стили и темп на протяжении занятия меняются, но основной темп – умеренный.</w:t>
      </w:r>
    </w:p>
    <w:p w14:paraId="70847BE6" w14:textId="77777777" w:rsidR="00C72ED9" w:rsidRPr="00DA52C2" w:rsidRDefault="00C72ED9" w:rsidP="00C72ED9">
      <w:pPr>
        <w:spacing w:after="150" w:line="300" w:lineRule="atLeast"/>
        <w:jc w:val="both"/>
        <w:rPr>
          <w:rFonts w:ascii="Times New Roman" w:eastAsia="Times New Roman" w:hAnsi="Times New Roman"/>
          <w:sz w:val="32"/>
          <w:szCs w:val="32"/>
          <w:lang w:eastAsia="ru-RU"/>
        </w:rPr>
      </w:pPr>
      <w:r w:rsidRPr="00DA52C2">
        <w:rPr>
          <w:rFonts w:ascii="Times New Roman" w:eastAsia="Times New Roman" w:hAnsi="Times New Roman"/>
          <w:sz w:val="32"/>
          <w:szCs w:val="32"/>
          <w:lang w:eastAsia="ru-RU"/>
        </w:rPr>
        <w:t>ЭТАПЫ ПРОЦЕССА ОБУЧЕНИЯ</w:t>
      </w:r>
    </w:p>
    <w:p w14:paraId="25921767"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Целостный процесс обучения танцам можно условно разделить на три этапа:</w:t>
      </w:r>
    </w:p>
    <w:p w14:paraId="709883BC"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Начальный этап — обучению упражнению (отдельному движению);</w:t>
      </w:r>
    </w:p>
    <w:p w14:paraId="2602C1C7"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Этап углубленного разучивания упражнения;</w:t>
      </w:r>
    </w:p>
    <w:p w14:paraId="52D0BA25"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Этап закрепления и совершенствования упражнения.</w:t>
      </w:r>
    </w:p>
    <w:p w14:paraId="2C8208E4"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u w:val="single"/>
          <w:lang w:eastAsia="ru-RU"/>
        </w:rPr>
        <w:t>Начальный этап</w:t>
      </w:r>
      <w:r w:rsidRPr="00DA52C2">
        <w:rPr>
          <w:rFonts w:ascii="Times New Roman" w:eastAsia="Times New Roman" w:hAnsi="Times New Roman"/>
          <w:sz w:val="28"/>
          <w:szCs w:val="28"/>
          <w:lang w:eastAsia="ru-RU"/>
        </w:rPr>
        <w:t>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пробуют упражнение, подражая педагогу.</w:t>
      </w:r>
    </w:p>
    <w:p w14:paraId="139BD871"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w:t>
      </w:r>
    </w:p>
    <w:p w14:paraId="5CCB10B6"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Показ упражнения происходит в зеркальном изображении.</w:t>
      </w:r>
    </w:p>
    <w:p w14:paraId="754CEFA7"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w:t>
      </w:r>
    </w:p>
    <w:p w14:paraId="2392DC32"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14:paraId="54162DD3"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14:paraId="71E8D250"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u w:val="single"/>
          <w:lang w:eastAsia="ru-RU"/>
        </w:rPr>
        <w:t>Этап углубленного разучивания</w:t>
      </w:r>
      <w:r w:rsidRPr="00DA52C2">
        <w:rPr>
          <w:rFonts w:ascii="Times New Roman" w:eastAsia="Times New Roman" w:hAnsi="Times New Roman"/>
          <w:sz w:val="28"/>
          <w:szCs w:val="28"/>
          <w:lang w:eastAsia="ru-RU"/>
        </w:rPr>
        <w:t>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14:paraId="0BD93F07"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xml:space="preserve">Главным условием обучения на этом этапе является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w:t>
      </w:r>
      <w:r w:rsidRPr="00DA52C2">
        <w:rPr>
          <w:rFonts w:ascii="Times New Roman" w:eastAsia="Times New Roman" w:hAnsi="Times New Roman"/>
          <w:sz w:val="28"/>
          <w:szCs w:val="28"/>
          <w:lang w:eastAsia="ru-RU"/>
        </w:rPr>
        <w:lastRenderedPageBreak/>
        <w:t>несколько композиций. Все это способствует развитию у детей самостоятельно выполнять выученные упражнения в целом.</w:t>
      </w:r>
    </w:p>
    <w:p w14:paraId="28539BAD"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u w:val="single"/>
          <w:lang w:eastAsia="ru-RU"/>
        </w:rPr>
        <w:t>Этап закрепления и совершенствования</w:t>
      </w:r>
      <w:r w:rsidRPr="00DA52C2">
        <w:rPr>
          <w:rFonts w:ascii="Times New Roman" w:eastAsia="Times New Roman" w:hAnsi="Times New Roman"/>
          <w:sz w:val="28"/>
          <w:szCs w:val="28"/>
          <w:lang w:eastAsia="ru-RU"/>
        </w:rPr>
        <w:t> характеризуется образованием двигательного навыка, переходом его к творческому самовыражению в движении под музыку.</w:t>
      </w:r>
    </w:p>
    <w:p w14:paraId="2A88152A"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14:paraId="41A0B384"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На этом этапе необходимо совершенствовать качество исполнения упражнений и формировать у детей индивидуальный стиль.</w:t>
      </w:r>
    </w:p>
    <w:p w14:paraId="4D139ED4"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14:paraId="04C0F69F" w14:textId="77777777" w:rsidR="00C72ED9" w:rsidRPr="00DA52C2" w:rsidRDefault="00C72ED9" w:rsidP="00C72ED9">
      <w:pPr>
        <w:spacing w:after="150" w:line="300" w:lineRule="atLeast"/>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На занятиях хореографией подбор упражнений соответствует возможности и подготовленности детей.</w:t>
      </w:r>
    </w:p>
    <w:p w14:paraId="79C1EFCD" w14:textId="77777777" w:rsidR="00C72ED9" w:rsidRPr="00DA52C2" w:rsidRDefault="00C72ED9" w:rsidP="00C72ED9">
      <w:pPr>
        <w:shd w:val="clear" w:color="auto" w:fill="FFFFFF"/>
        <w:spacing w:after="0" w:line="240" w:lineRule="auto"/>
        <w:ind w:firstLine="709"/>
        <w:jc w:val="both"/>
        <w:rPr>
          <w:rFonts w:ascii="Times New Roman" w:hAnsi="Times New Roman"/>
          <w:sz w:val="28"/>
          <w:szCs w:val="28"/>
        </w:rPr>
      </w:pPr>
      <w:r w:rsidRPr="00DA52C2">
        <w:rPr>
          <w:rFonts w:ascii="Times New Roman" w:eastAsia="Times New Roman" w:hAnsi="Times New Roman"/>
          <w:sz w:val="28"/>
          <w:szCs w:val="28"/>
          <w:lang w:eastAsia="ru-RU"/>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w:t>
      </w:r>
    </w:p>
    <w:p w14:paraId="20197499" w14:textId="77777777" w:rsidR="00CA7599" w:rsidRPr="00DA52C2" w:rsidRDefault="00CA7599" w:rsidP="00CA7599">
      <w:pPr>
        <w:pStyle w:val="a5"/>
        <w:shd w:val="clear" w:color="auto" w:fill="FFFFFF"/>
        <w:spacing w:after="0" w:line="240" w:lineRule="auto"/>
        <w:rPr>
          <w:rFonts w:ascii="Times New Roman" w:eastAsia="Times New Roman" w:hAnsi="Times New Roman"/>
          <w:b/>
          <w:sz w:val="28"/>
          <w:szCs w:val="28"/>
          <w:lang w:eastAsia="ru-RU"/>
        </w:rPr>
      </w:pPr>
    </w:p>
    <w:p w14:paraId="0B9AE56E" w14:textId="77777777" w:rsidR="00C72ED9" w:rsidRDefault="00C72ED9" w:rsidP="00DA52C2">
      <w:pPr>
        <w:shd w:val="clear" w:color="auto" w:fill="FFFFFF"/>
        <w:spacing w:after="0" w:line="240" w:lineRule="auto"/>
        <w:jc w:val="center"/>
        <w:rPr>
          <w:rFonts w:ascii="Times New Roman" w:eastAsia="Times New Roman" w:hAnsi="Times New Roman"/>
          <w:b/>
          <w:sz w:val="28"/>
          <w:szCs w:val="28"/>
          <w:lang w:eastAsia="ru-RU"/>
        </w:rPr>
      </w:pPr>
    </w:p>
    <w:p w14:paraId="50606A40" w14:textId="77777777" w:rsidR="009824EE" w:rsidRPr="00DA52C2" w:rsidRDefault="00515F22" w:rsidP="00DA52C2">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3.5 </w:t>
      </w:r>
      <w:r w:rsidR="009824EE" w:rsidRPr="00DA52C2">
        <w:rPr>
          <w:rFonts w:ascii="Times New Roman" w:eastAsia="Times New Roman" w:hAnsi="Times New Roman"/>
          <w:b/>
          <w:sz w:val="28"/>
          <w:szCs w:val="28"/>
          <w:lang w:eastAsia="ru-RU"/>
        </w:rPr>
        <w:t>Работа с родителями.</w:t>
      </w:r>
    </w:p>
    <w:p w14:paraId="1DD9096C" w14:textId="77777777" w:rsidR="009824EE" w:rsidRPr="00DA52C2" w:rsidRDefault="009824EE" w:rsidP="009824EE">
      <w:pPr>
        <w:pStyle w:val="a5"/>
        <w:shd w:val="clear" w:color="auto" w:fill="FFFFFF"/>
        <w:spacing w:after="0" w:line="240" w:lineRule="auto"/>
        <w:ind w:left="1080"/>
        <w:rPr>
          <w:rFonts w:ascii="Times New Roman" w:eastAsia="Times New Roman" w:hAnsi="Times New Roman"/>
          <w:b/>
          <w:sz w:val="28"/>
          <w:szCs w:val="28"/>
          <w:lang w:eastAsia="ru-RU"/>
        </w:rPr>
      </w:pPr>
    </w:p>
    <w:p w14:paraId="2A4B247D" w14:textId="77777777" w:rsidR="009824EE" w:rsidRPr="00DA52C2" w:rsidRDefault="009824EE" w:rsidP="009824EE">
      <w:pPr>
        <w:shd w:val="clear" w:color="auto" w:fill="FFFFFF"/>
        <w:spacing w:after="0" w:line="240" w:lineRule="auto"/>
        <w:ind w:firstLine="567"/>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xml:space="preserve">Предусматривает регулярное  индивидуальное консультирование,  выступление на родительских собраниях, открытые показы деятельности (декабрь, май). </w:t>
      </w:r>
    </w:p>
    <w:p w14:paraId="3EE79E43" w14:textId="78FBEB8A" w:rsidR="00851DD8" w:rsidRDefault="00CA7157" w:rsidP="00797AC6">
      <w:pPr>
        <w:shd w:val="clear" w:color="auto" w:fill="FFFFFF"/>
        <w:spacing w:after="0" w:line="240" w:lineRule="auto"/>
        <w:ind w:firstLine="567"/>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В течение учебного года в</w:t>
      </w:r>
      <w:r w:rsidR="009824EE" w:rsidRPr="00DA52C2">
        <w:rPr>
          <w:rFonts w:ascii="Times New Roman" w:eastAsia="Times New Roman" w:hAnsi="Times New Roman"/>
          <w:sz w:val="28"/>
          <w:szCs w:val="28"/>
          <w:lang w:eastAsia="ru-RU"/>
        </w:rPr>
        <w:t xml:space="preserve"> групповых родительских уголках</w:t>
      </w:r>
      <w:r w:rsidRPr="00DA52C2">
        <w:rPr>
          <w:rFonts w:ascii="Times New Roman" w:eastAsia="Times New Roman" w:hAnsi="Times New Roman"/>
          <w:sz w:val="28"/>
          <w:szCs w:val="28"/>
          <w:lang w:eastAsia="ru-RU"/>
        </w:rPr>
        <w:t xml:space="preserve"> и</w:t>
      </w:r>
      <w:r w:rsidR="00263268" w:rsidRPr="00DA52C2">
        <w:rPr>
          <w:rFonts w:ascii="Times New Roman" w:eastAsia="Times New Roman" w:hAnsi="Times New Roman"/>
          <w:sz w:val="28"/>
          <w:szCs w:val="28"/>
          <w:lang w:eastAsia="ru-RU"/>
        </w:rPr>
        <w:t xml:space="preserve"> </w:t>
      </w:r>
      <w:r w:rsidR="009824EE" w:rsidRPr="00DA52C2">
        <w:rPr>
          <w:rFonts w:ascii="Times New Roman" w:eastAsia="Times New Roman" w:hAnsi="Times New Roman"/>
          <w:sz w:val="28"/>
          <w:szCs w:val="28"/>
          <w:lang w:eastAsia="ru-RU"/>
        </w:rPr>
        <w:t xml:space="preserve"> на официальном сайте дошкольного образовательного учреждения </w:t>
      </w:r>
      <w:r w:rsidRPr="00DA52C2">
        <w:rPr>
          <w:rFonts w:ascii="Times New Roman" w:eastAsia="Times New Roman" w:hAnsi="Times New Roman"/>
          <w:sz w:val="28"/>
          <w:szCs w:val="28"/>
          <w:lang w:eastAsia="ru-RU"/>
        </w:rPr>
        <w:t xml:space="preserve"> будут размеща</w:t>
      </w:r>
      <w:r w:rsidR="00696803" w:rsidRPr="00DA52C2">
        <w:rPr>
          <w:rFonts w:ascii="Times New Roman" w:eastAsia="Times New Roman" w:hAnsi="Times New Roman"/>
          <w:sz w:val="28"/>
          <w:szCs w:val="28"/>
          <w:lang w:eastAsia="ru-RU"/>
        </w:rPr>
        <w:t>ться фотографии с занятий, и объявления об открытых уроках.</w:t>
      </w:r>
    </w:p>
    <w:p w14:paraId="7387FCD9" w14:textId="77777777" w:rsidR="00797AC6" w:rsidRDefault="00797AC6" w:rsidP="00797AC6">
      <w:pPr>
        <w:shd w:val="clear" w:color="auto" w:fill="FFFFFF"/>
        <w:spacing w:after="0" w:line="240" w:lineRule="auto"/>
        <w:ind w:firstLine="567"/>
        <w:jc w:val="both"/>
        <w:rPr>
          <w:rFonts w:ascii="Times New Roman" w:eastAsia="Times New Roman" w:hAnsi="Times New Roman"/>
          <w:sz w:val="28"/>
          <w:szCs w:val="28"/>
          <w:lang w:eastAsia="ru-RU"/>
        </w:rPr>
      </w:pPr>
    </w:p>
    <w:p w14:paraId="42FC0A71" w14:textId="77777777" w:rsidR="00797AC6" w:rsidRDefault="00797AC6" w:rsidP="00797AC6">
      <w:pPr>
        <w:shd w:val="clear" w:color="auto" w:fill="FFFFFF"/>
        <w:spacing w:after="0" w:line="240" w:lineRule="auto"/>
        <w:ind w:firstLine="567"/>
        <w:jc w:val="both"/>
        <w:rPr>
          <w:rFonts w:ascii="Times New Roman" w:eastAsia="Times New Roman" w:hAnsi="Times New Roman"/>
          <w:sz w:val="28"/>
          <w:szCs w:val="28"/>
          <w:lang w:eastAsia="ru-RU"/>
        </w:rPr>
      </w:pPr>
    </w:p>
    <w:p w14:paraId="5A296365" w14:textId="77777777" w:rsidR="00797AC6" w:rsidRDefault="00797AC6" w:rsidP="00797AC6">
      <w:pPr>
        <w:shd w:val="clear" w:color="auto" w:fill="FFFFFF"/>
        <w:spacing w:after="0" w:line="240" w:lineRule="auto"/>
        <w:ind w:firstLine="567"/>
        <w:jc w:val="both"/>
        <w:rPr>
          <w:rFonts w:ascii="Times New Roman" w:eastAsia="Times New Roman" w:hAnsi="Times New Roman"/>
          <w:sz w:val="28"/>
          <w:szCs w:val="28"/>
          <w:lang w:eastAsia="ru-RU"/>
        </w:rPr>
      </w:pPr>
    </w:p>
    <w:p w14:paraId="00D70B70" w14:textId="77777777" w:rsidR="00797AC6" w:rsidRPr="00797AC6" w:rsidRDefault="00797AC6" w:rsidP="00797AC6">
      <w:pPr>
        <w:shd w:val="clear" w:color="auto" w:fill="FFFFFF"/>
        <w:spacing w:after="0" w:line="240" w:lineRule="auto"/>
        <w:ind w:firstLine="567"/>
        <w:jc w:val="both"/>
        <w:rPr>
          <w:rFonts w:ascii="Times New Roman" w:eastAsia="Times New Roman" w:hAnsi="Times New Roman"/>
          <w:sz w:val="28"/>
          <w:szCs w:val="28"/>
          <w:lang w:eastAsia="ru-RU"/>
        </w:rPr>
      </w:pPr>
    </w:p>
    <w:p w14:paraId="2965C76B" w14:textId="194980D1" w:rsidR="00515F22" w:rsidRPr="00210D61" w:rsidRDefault="00515F22" w:rsidP="00210D61">
      <w:pPr>
        <w:jc w:val="center"/>
        <w:rPr>
          <w:rFonts w:ascii="Tahoma" w:eastAsia="Times New Roman" w:hAnsi="Tahoma" w:cs="Tahoma"/>
          <w:b/>
          <w:bCs/>
          <w:sz w:val="21"/>
          <w:szCs w:val="21"/>
          <w:bdr w:val="none" w:sz="0" w:space="0" w:color="auto" w:frame="1"/>
          <w:lang w:eastAsia="ru-RU"/>
        </w:rPr>
      </w:pPr>
      <w:r w:rsidRPr="00210D61">
        <w:rPr>
          <w:rFonts w:ascii="Times New Roman" w:eastAsia="Times New Roman" w:hAnsi="Times New Roman"/>
          <w:b/>
          <w:bCs/>
          <w:sz w:val="28"/>
          <w:szCs w:val="21"/>
          <w:bdr w:val="none" w:sz="0" w:space="0" w:color="auto" w:frame="1"/>
          <w:lang w:eastAsia="ru-RU"/>
        </w:rPr>
        <w:t>Список литературы</w:t>
      </w:r>
    </w:p>
    <w:p w14:paraId="40A02385" w14:textId="77777777" w:rsidR="00696803" w:rsidRPr="00DA52C2" w:rsidRDefault="00696803" w:rsidP="00515F22">
      <w:pPr>
        <w:shd w:val="clear" w:color="auto" w:fill="FFFFFF"/>
        <w:spacing w:after="0" w:line="336" w:lineRule="atLeast"/>
        <w:jc w:val="center"/>
        <w:textAlignment w:val="baseline"/>
        <w:rPr>
          <w:rFonts w:ascii="Times New Roman" w:eastAsia="Times New Roman" w:hAnsi="Times New Roman"/>
          <w:sz w:val="28"/>
          <w:szCs w:val="21"/>
          <w:lang w:eastAsia="ru-RU"/>
        </w:rPr>
      </w:pPr>
    </w:p>
    <w:p w14:paraId="5A7F8260"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1.  </w:t>
      </w:r>
      <w:r w:rsidRPr="00DA52C2">
        <w:rPr>
          <w:rFonts w:ascii="Times New Roman" w:eastAsia="Times New Roman" w:hAnsi="Times New Roman"/>
          <w:bCs/>
          <w:sz w:val="28"/>
          <w:szCs w:val="21"/>
          <w:bdr w:val="none" w:sz="0" w:space="0" w:color="auto" w:frame="1"/>
          <w:lang w:eastAsia="ru-RU"/>
        </w:rPr>
        <w:t>Азбука танцев / </w:t>
      </w:r>
      <w:r w:rsidRPr="00DA52C2">
        <w:rPr>
          <w:rFonts w:ascii="Times New Roman" w:eastAsia="Times New Roman" w:hAnsi="Times New Roman"/>
          <w:sz w:val="28"/>
          <w:szCs w:val="21"/>
          <w:lang w:eastAsia="ru-RU"/>
        </w:rPr>
        <w:t>Авт. – сост. Е. В. Диниц, Д. А. Ермаков, О. В. Иванникова. – М.: АСТ; Донецк: Сталкер, 2005. – 286 с.</w:t>
      </w:r>
    </w:p>
    <w:p w14:paraId="68B98DA4"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2.  </w:t>
      </w:r>
      <w:r w:rsidRPr="00DA52C2">
        <w:rPr>
          <w:rFonts w:ascii="Times New Roman" w:eastAsia="Times New Roman" w:hAnsi="Times New Roman"/>
          <w:bCs/>
          <w:sz w:val="28"/>
          <w:szCs w:val="21"/>
          <w:bdr w:val="none" w:sz="0" w:space="0" w:color="auto" w:frame="1"/>
          <w:lang w:eastAsia="ru-RU"/>
        </w:rPr>
        <w:t>Ахметова, Д.</w:t>
      </w:r>
      <w:r w:rsidRPr="00DA52C2">
        <w:rPr>
          <w:rFonts w:ascii="Times New Roman" w:eastAsia="Times New Roman" w:hAnsi="Times New Roman"/>
          <w:sz w:val="28"/>
          <w:szCs w:val="21"/>
          <w:lang w:eastAsia="ru-RU"/>
        </w:rPr>
        <w:t>З. </w:t>
      </w:r>
      <w:r w:rsidRPr="00DA52C2">
        <w:rPr>
          <w:rFonts w:ascii="Times New Roman" w:eastAsia="Times New Roman" w:hAnsi="Times New Roman"/>
          <w:bCs/>
          <w:sz w:val="28"/>
          <w:szCs w:val="21"/>
          <w:bdr w:val="none" w:sz="0" w:space="0" w:color="auto" w:frame="1"/>
          <w:lang w:eastAsia="ru-RU"/>
        </w:rPr>
        <w:t>Теория и методика воспитания</w:t>
      </w:r>
      <w:r w:rsidRPr="00DA52C2">
        <w:rPr>
          <w:rFonts w:ascii="Times New Roman" w:eastAsia="Times New Roman" w:hAnsi="Times New Roman"/>
          <w:sz w:val="28"/>
          <w:szCs w:val="21"/>
          <w:lang w:eastAsia="ru-RU"/>
        </w:rPr>
        <w:t>: учебное пособие / Д. З. Ахметова, В. Ф. Габдулхаков. – Казань: Познание, 2007. – 184 с.</w:t>
      </w:r>
    </w:p>
    <w:p w14:paraId="317BB494"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3.  </w:t>
      </w:r>
      <w:r w:rsidRPr="00DA52C2">
        <w:rPr>
          <w:rFonts w:ascii="Times New Roman" w:eastAsia="Times New Roman" w:hAnsi="Times New Roman"/>
          <w:bCs/>
          <w:sz w:val="28"/>
          <w:szCs w:val="21"/>
          <w:bdr w:val="none" w:sz="0" w:space="0" w:color="auto" w:frame="1"/>
          <w:lang w:eastAsia="ru-RU"/>
        </w:rPr>
        <w:t>Барышникова, Т. С. Азбука хореографии</w:t>
      </w:r>
      <w:r w:rsidRPr="00DA52C2">
        <w:rPr>
          <w:rFonts w:ascii="Times New Roman" w:eastAsia="Times New Roman" w:hAnsi="Times New Roman"/>
          <w:sz w:val="28"/>
          <w:szCs w:val="21"/>
          <w:lang w:eastAsia="ru-RU"/>
        </w:rPr>
        <w:t>: учебное пособие / Т. С. Барышникова. – М.: Книга, 1999. – 265 с.</w:t>
      </w:r>
    </w:p>
    <w:p w14:paraId="71CB7019" w14:textId="77777777" w:rsidR="00696803" w:rsidRPr="00DA52C2" w:rsidRDefault="00696803" w:rsidP="00992CB4">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lastRenderedPageBreak/>
        <w:t>4.  </w:t>
      </w:r>
      <w:r w:rsidRPr="00DA52C2">
        <w:rPr>
          <w:rFonts w:ascii="Times New Roman" w:eastAsia="Times New Roman" w:hAnsi="Times New Roman"/>
          <w:bCs/>
          <w:sz w:val="28"/>
          <w:szCs w:val="21"/>
          <w:bdr w:val="none" w:sz="0" w:space="0" w:color="auto" w:frame="1"/>
          <w:lang w:eastAsia="ru-RU"/>
        </w:rPr>
        <w:t>Бекина, С. А. Музыка и движение</w:t>
      </w:r>
      <w:r w:rsidRPr="00DA52C2">
        <w:rPr>
          <w:rFonts w:ascii="Times New Roman" w:eastAsia="Times New Roman" w:hAnsi="Times New Roman"/>
          <w:sz w:val="28"/>
          <w:szCs w:val="21"/>
          <w:lang w:eastAsia="ru-RU"/>
        </w:rPr>
        <w:t>: учебное пособие / С. А. Бекина.</w:t>
      </w:r>
      <w:r w:rsidR="00992CB4" w:rsidRPr="00DA52C2">
        <w:rPr>
          <w:rFonts w:ascii="Times New Roman" w:eastAsia="Times New Roman" w:hAnsi="Times New Roman"/>
          <w:sz w:val="28"/>
          <w:szCs w:val="21"/>
          <w:lang w:eastAsia="ru-RU"/>
        </w:rPr>
        <w:t xml:space="preserve"> - М.:</w:t>
      </w:r>
      <w:r w:rsidRPr="00DA52C2">
        <w:rPr>
          <w:rFonts w:ascii="Times New Roman" w:eastAsia="Times New Roman" w:hAnsi="Times New Roman"/>
          <w:sz w:val="28"/>
          <w:szCs w:val="21"/>
          <w:lang w:eastAsia="ru-RU"/>
        </w:rPr>
        <w:t>Просвещение, 1994. – 225 с.</w:t>
      </w:r>
    </w:p>
    <w:p w14:paraId="24986339"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5.  </w:t>
      </w:r>
      <w:r w:rsidRPr="00DA52C2">
        <w:rPr>
          <w:rFonts w:ascii="Times New Roman" w:eastAsia="Times New Roman" w:hAnsi="Times New Roman"/>
          <w:bCs/>
          <w:sz w:val="28"/>
          <w:szCs w:val="21"/>
          <w:bdr w:val="none" w:sz="0" w:space="0" w:color="auto" w:frame="1"/>
          <w:lang w:eastAsia="ru-RU"/>
        </w:rPr>
        <w:t>Бондаренко, Л. Н. Методика хореографической работы в школе и внешкольных заведениях / </w:t>
      </w:r>
      <w:r w:rsidRPr="00DA52C2">
        <w:rPr>
          <w:rFonts w:ascii="Times New Roman" w:eastAsia="Times New Roman" w:hAnsi="Times New Roman"/>
          <w:sz w:val="28"/>
          <w:szCs w:val="21"/>
          <w:lang w:eastAsia="ru-RU"/>
        </w:rPr>
        <w:t>Л. Н. Бондаренко. – М.: Издательский центр «Академия», 2008. – 221 с.</w:t>
      </w:r>
    </w:p>
    <w:p w14:paraId="05234A2B"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6.  </w:t>
      </w:r>
      <w:r w:rsidRPr="00DA52C2">
        <w:rPr>
          <w:rFonts w:ascii="Times New Roman" w:eastAsia="Times New Roman" w:hAnsi="Times New Roman"/>
          <w:bCs/>
          <w:sz w:val="28"/>
          <w:szCs w:val="21"/>
          <w:bdr w:val="none" w:sz="0" w:space="0" w:color="auto" w:frame="1"/>
          <w:lang w:eastAsia="ru-RU"/>
        </w:rPr>
        <w:t>Большая книга детского психолога / </w:t>
      </w:r>
      <w:r w:rsidRPr="00DA52C2">
        <w:rPr>
          <w:rFonts w:ascii="Times New Roman" w:eastAsia="Times New Roman" w:hAnsi="Times New Roman"/>
          <w:sz w:val="28"/>
          <w:szCs w:val="21"/>
          <w:lang w:eastAsia="ru-RU"/>
        </w:rPr>
        <w:t>О. Н. Истратова, Г. А. Широкова, Т. В. Эксакусто. – Изд. 3-е. – Ростов н/Д: Феникс, 2010. – 568 с.</w:t>
      </w:r>
    </w:p>
    <w:p w14:paraId="35E0F989"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7.  </w:t>
      </w:r>
      <w:r w:rsidRPr="00DA52C2">
        <w:rPr>
          <w:rFonts w:ascii="Times New Roman" w:eastAsia="Times New Roman" w:hAnsi="Times New Roman"/>
          <w:bCs/>
          <w:sz w:val="28"/>
          <w:szCs w:val="21"/>
          <w:bdr w:val="none" w:sz="0" w:space="0" w:color="auto" w:frame="1"/>
          <w:lang w:eastAsia="ru-RU"/>
        </w:rPr>
        <w:t>Вопросы психологии ребенка дошкольного возраста</w:t>
      </w:r>
      <w:r w:rsidRPr="00DA52C2">
        <w:rPr>
          <w:rFonts w:ascii="Times New Roman" w:eastAsia="Times New Roman" w:hAnsi="Times New Roman"/>
          <w:sz w:val="28"/>
          <w:szCs w:val="21"/>
          <w:lang w:eastAsia="ru-RU"/>
        </w:rPr>
        <w:t>: учебник </w:t>
      </w:r>
      <w:r w:rsidRPr="00DA52C2">
        <w:rPr>
          <w:rFonts w:ascii="Times New Roman" w:eastAsia="Times New Roman" w:hAnsi="Times New Roman"/>
          <w:sz w:val="28"/>
          <w:szCs w:val="21"/>
          <w:lang w:eastAsia="ru-RU"/>
        </w:rPr>
        <w:br/>
        <w:t>/ А. Н. Леонтьев, А. В. Запорожец. - М.: Международный образовательный и Психологический колледж, 1985. – 245 с.</w:t>
      </w:r>
    </w:p>
    <w:p w14:paraId="12D1D32A"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8.  </w:t>
      </w:r>
      <w:r w:rsidRPr="00DA52C2">
        <w:rPr>
          <w:rFonts w:ascii="Times New Roman" w:eastAsia="Times New Roman" w:hAnsi="Times New Roman"/>
          <w:bCs/>
          <w:sz w:val="28"/>
          <w:szCs w:val="21"/>
          <w:bdr w:val="none" w:sz="0" w:space="0" w:color="auto" w:frame="1"/>
          <w:lang w:eastAsia="ru-RU"/>
        </w:rPr>
        <w:t>Выготский, Л. С. Вопросы детской психологии</w:t>
      </w:r>
      <w:r w:rsidRPr="00DA52C2">
        <w:rPr>
          <w:rFonts w:ascii="Times New Roman" w:eastAsia="Times New Roman" w:hAnsi="Times New Roman"/>
          <w:sz w:val="28"/>
          <w:szCs w:val="21"/>
          <w:lang w:eastAsia="ru-RU"/>
        </w:rPr>
        <w:t>: учеб. для вузов / Л. С. Выготский. – М.: Союз, 1997. – 354 с.</w:t>
      </w:r>
    </w:p>
    <w:p w14:paraId="169EB64C"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9.  </w:t>
      </w:r>
      <w:r w:rsidRPr="00DA52C2">
        <w:rPr>
          <w:rFonts w:ascii="Times New Roman" w:eastAsia="Times New Roman" w:hAnsi="Times New Roman"/>
          <w:bCs/>
          <w:sz w:val="28"/>
          <w:szCs w:val="21"/>
          <w:bdr w:val="none" w:sz="0" w:space="0" w:color="auto" w:frame="1"/>
          <w:lang w:eastAsia="ru-RU"/>
        </w:rPr>
        <w:t>Гусев, Г. П. Методика преподавания народного танца:</w:t>
      </w:r>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Упражнения у</w:t>
      </w:r>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станка</w:t>
      </w:r>
      <w:r w:rsidRPr="00DA52C2">
        <w:rPr>
          <w:rFonts w:ascii="Times New Roman" w:eastAsia="Times New Roman" w:hAnsi="Times New Roman"/>
          <w:sz w:val="28"/>
          <w:szCs w:val="21"/>
          <w:lang w:eastAsia="ru-RU"/>
        </w:rPr>
        <w:t>: учеб. пособие для вузов искусств и культуры. – М.: Гуманит. Изд. Центр ВЛАДОС, 2002. – 208 с.</w:t>
      </w:r>
    </w:p>
    <w:p w14:paraId="61C43263"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10.  </w:t>
      </w:r>
      <w:r w:rsidRPr="00DA52C2">
        <w:rPr>
          <w:rFonts w:ascii="Times New Roman" w:eastAsia="Times New Roman" w:hAnsi="Times New Roman"/>
          <w:bCs/>
          <w:sz w:val="28"/>
          <w:szCs w:val="21"/>
          <w:bdr w:val="none" w:sz="0" w:space="0" w:color="auto" w:frame="1"/>
          <w:lang w:eastAsia="ru-RU"/>
        </w:rPr>
        <w:t>Данилина, Т. А. В мире детских эмоций</w:t>
      </w:r>
      <w:r w:rsidRPr="00DA52C2">
        <w:rPr>
          <w:rFonts w:ascii="Times New Roman" w:eastAsia="Times New Roman" w:hAnsi="Times New Roman"/>
          <w:sz w:val="28"/>
          <w:szCs w:val="21"/>
          <w:lang w:eastAsia="ru-RU"/>
        </w:rPr>
        <w:t>: пособие для </w:t>
      </w:r>
      <w:hyperlink r:id="rId9" w:tooltip="Практические работы" w:history="1">
        <w:r w:rsidRPr="00DA52C2">
          <w:rPr>
            <w:rFonts w:ascii="Times New Roman" w:eastAsia="Times New Roman" w:hAnsi="Times New Roman"/>
            <w:sz w:val="28"/>
            <w:szCs w:val="21"/>
            <w:bdr w:val="none" w:sz="0" w:space="0" w:color="auto" w:frame="1"/>
            <w:lang w:eastAsia="ru-RU"/>
          </w:rPr>
          <w:t>практических работников</w:t>
        </w:r>
      </w:hyperlink>
      <w:r w:rsidRPr="00DA52C2">
        <w:rPr>
          <w:rFonts w:ascii="Times New Roman" w:eastAsia="Times New Roman" w:hAnsi="Times New Roman"/>
          <w:sz w:val="28"/>
          <w:szCs w:val="21"/>
          <w:lang w:eastAsia="ru-RU"/>
        </w:rPr>
        <w:t> ДОУ / Т. А. Данилина, В. Я. Зедгенидзе, Н. М. Степина – 4-е изд. - М.: Айрис-Пресс, 2008. – 160 с.</w:t>
      </w:r>
    </w:p>
    <w:p w14:paraId="3ECDE352"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11.  </w:t>
      </w:r>
      <w:r w:rsidRPr="00DA52C2">
        <w:rPr>
          <w:rFonts w:ascii="Times New Roman" w:eastAsia="Times New Roman" w:hAnsi="Times New Roman"/>
          <w:bCs/>
          <w:sz w:val="28"/>
          <w:szCs w:val="21"/>
          <w:bdr w:val="none" w:sz="0" w:space="0" w:color="auto" w:frame="1"/>
          <w:lang w:eastAsia="ru-RU"/>
        </w:rPr>
        <w:t>Козлова, С. А. Дошкольная педагогика</w:t>
      </w:r>
      <w:r w:rsidRPr="00DA52C2">
        <w:rPr>
          <w:rFonts w:ascii="Times New Roman" w:eastAsia="Times New Roman" w:hAnsi="Times New Roman"/>
          <w:sz w:val="28"/>
          <w:szCs w:val="21"/>
          <w:lang w:eastAsia="ru-RU"/>
        </w:rPr>
        <w:t>: учебник для студ. Сред. Проф. Учеб. заведений / С. А. Козлова, Т. А. Куликова – 10-е изд., стер. – М.: Издательский центр «Академия», 2009. – 416 с.</w:t>
      </w:r>
    </w:p>
    <w:p w14:paraId="7B969515"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12.  </w:t>
      </w:r>
      <w:r w:rsidRPr="00DA52C2">
        <w:rPr>
          <w:rFonts w:ascii="Times New Roman" w:eastAsia="Times New Roman" w:hAnsi="Times New Roman"/>
          <w:bCs/>
          <w:sz w:val="28"/>
          <w:szCs w:val="21"/>
          <w:bdr w:val="none" w:sz="0" w:space="0" w:color="auto" w:frame="1"/>
          <w:lang w:eastAsia="ru-RU"/>
        </w:rPr>
        <w:t>Коломинский, Я. Л. Психология детей шестилетнего возраста</w:t>
      </w:r>
      <w:r w:rsidRPr="00DA52C2">
        <w:rPr>
          <w:rFonts w:ascii="Times New Roman" w:eastAsia="Times New Roman" w:hAnsi="Times New Roman"/>
          <w:sz w:val="28"/>
          <w:szCs w:val="21"/>
          <w:lang w:eastAsia="ru-RU"/>
        </w:rPr>
        <w:t>: практ. пособие / Я. Л.Коломинский, Е. А. Панько. – Минск: Университэцкае, 1999. – 342 с.</w:t>
      </w:r>
    </w:p>
    <w:p w14:paraId="5AE22DBB"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13.  </w:t>
      </w:r>
      <w:r w:rsidRPr="00DA52C2">
        <w:rPr>
          <w:rFonts w:ascii="Times New Roman" w:eastAsia="Times New Roman" w:hAnsi="Times New Roman"/>
          <w:bCs/>
          <w:sz w:val="28"/>
          <w:szCs w:val="21"/>
          <w:bdr w:val="none" w:sz="0" w:space="0" w:color="auto" w:frame="1"/>
          <w:lang w:eastAsia="ru-RU"/>
        </w:rPr>
        <w:t>Конорова Е</w:t>
      </w:r>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Н. «Хореографическая работа со школьниками» / </w:t>
      </w:r>
      <w:r w:rsidRPr="00DA52C2">
        <w:rPr>
          <w:rFonts w:ascii="Times New Roman" w:eastAsia="Times New Roman" w:hAnsi="Times New Roman"/>
          <w:sz w:val="28"/>
          <w:szCs w:val="21"/>
          <w:lang w:eastAsia="ru-RU"/>
        </w:rPr>
        <w:t>Е. Н. Конорова, С-Пб., 1998 г.</w:t>
      </w:r>
    </w:p>
    <w:p w14:paraId="32013660"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14.  </w:t>
      </w:r>
      <w:r w:rsidRPr="00DA52C2">
        <w:rPr>
          <w:rFonts w:ascii="Times New Roman" w:eastAsia="Times New Roman" w:hAnsi="Times New Roman"/>
          <w:bCs/>
          <w:sz w:val="28"/>
          <w:szCs w:val="21"/>
          <w:bdr w:val="none" w:sz="0" w:space="0" w:color="auto" w:frame="1"/>
          <w:lang w:eastAsia="ru-RU"/>
        </w:rPr>
        <w:t>Костровицкая В. Л. «Сто уроков классического танца» / В. Л. Костровицкая - </w:t>
      </w:r>
      <w:r w:rsidRPr="00DA52C2">
        <w:rPr>
          <w:rFonts w:ascii="Times New Roman" w:eastAsia="Times New Roman" w:hAnsi="Times New Roman"/>
          <w:sz w:val="28"/>
          <w:szCs w:val="21"/>
          <w:lang w:eastAsia="ru-RU"/>
        </w:rPr>
        <w:t>С-Пб., 1999 г.</w:t>
      </w:r>
    </w:p>
    <w:p w14:paraId="738FD9BD"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15.  </w:t>
      </w:r>
      <w:r w:rsidRPr="00DA52C2">
        <w:rPr>
          <w:rFonts w:ascii="Times New Roman" w:eastAsia="Times New Roman" w:hAnsi="Times New Roman"/>
          <w:bCs/>
          <w:sz w:val="28"/>
          <w:szCs w:val="21"/>
          <w:bdr w:val="none" w:sz="0" w:space="0" w:color="auto" w:frame="1"/>
          <w:lang w:eastAsia="ru-RU"/>
        </w:rPr>
        <w:t>Крюкова, С. В. Удивляюсь, злюсь, боюсь,</w:t>
      </w:r>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хвастаюсь и радуюсь. Программа эмоционального</w:t>
      </w:r>
      <w:r w:rsidR="00992CB4" w:rsidRPr="00DA52C2">
        <w:rPr>
          <w:rFonts w:ascii="Times New Roman" w:eastAsia="Times New Roman" w:hAnsi="Times New Roman"/>
          <w:bCs/>
          <w:sz w:val="28"/>
          <w:szCs w:val="21"/>
          <w:bdr w:val="none" w:sz="0" w:space="0" w:color="auto" w:frame="1"/>
          <w:lang w:eastAsia="ru-RU"/>
        </w:rPr>
        <w:t xml:space="preserve"> </w:t>
      </w:r>
      <w:hyperlink r:id="rId10" w:tooltip="Развитие ребенка" w:history="1">
        <w:r w:rsidRPr="00DA52C2">
          <w:rPr>
            <w:rFonts w:ascii="Times New Roman" w:eastAsia="Times New Roman" w:hAnsi="Times New Roman"/>
            <w:bCs/>
            <w:sz w:val="28"/>
            <w:szCs w:val="21"/>
            <w:bdr w:val="none" w:sz="0" w:space="0" w:color="auto" w:frame="1"/>
            <w:lang w:eastAsia="ru-RU"/>
          </w:rPr>
          <w:t>развития детей</w:t>
        </w:r>
      </w:hyperlink>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дошкольного и младшего школьного возраста</w:t>
      </w:r>
      <w:r w:rsidRPr="00DA52C2">
        <w:rPr>
          <w:rFonts w:ascii="Times New Roman" w:eastAsia="Times New Roman" w:hAnsi="Times New Roman"/>
          <w:sz w:val="28"/>
          <w:szCs w:val="21"/>
          <w:lang w:eastAsia="ru-RU"/>
        </w:rPr>
        <w:t>: практическое пособие / С. В. Крюкова, Н. П. Слободняк. - М.: Генезис, 1999. – 254 с.</w:t>
      </w:r>
    </w:p>
    <w:p w14:paraId="70A111D5"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16.  </w:t>
      </w:r>
      <w:r w:rsidRPr="00DA52C2">
        <w:rPr>
          <w:rFonts w:ascii="Times New Roman" w:eastAsia="Times New Roman" w:hAnsi="Times New Roman"/>
          <w:bCs/>
          <w:sz w:val="28"/>
          <w:szCs w:val="21"/>
          <w:bdr w:val="none" w:sz="0" w:space="0" w:color="auto" w:frame="1"/>
          <w:lang w:eastAsia="ru-RU"/>
        </w:rPr>
        <w:t>Кряжева, Н. Л. Мир детских эмоций</w:t>
      </w:r>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Дети 5 – 7 лет</w:t>
      </w:r>
      <w:r w:rsidRPr="00DA52C2">
        <w:rPr>
          <w:rFonts w:ascii="Times New Roman" w:eastAsia="Times New Roman" w:hAnsi="Times New Roman"/>
          <w:sz w:val="28"/>
          <w:szCs w:val="21"/>
          <w:lang w:eastAsia="ru-RU"/>
        </w:rPr>
        <w:t>: практ. пособие / Н. Л. Кряжева. - Ярославль: Академия развития, 2000. – 160 с.</w:t>
      </w:r>
    </w:p>
    <w:p w14:paraId="6E36010D"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17.  </w:t>
      </w:r>
      <w:r w:rsidRPr="00DA52C2">
        <w:rPr>
          <w:rFonts w:ascii="Times New Roman" w:eastAsia="Times New Roman" w:hAnsi="Times New Roman"/>
          <w:bCs/>
          <w:sz w:val="28"/>
          <w:szCs w:val="21"/>
          <w:bdr w:val="none" w:sz="0" w:space="0" w:color="auto" w:frame="1"/>
          <w:lang w:eastAsia="ru-RU"/>
        </w:rPr>
        <w:t>Кулагина, И. Ю. Возрастная психология (Развитие ребенка от</w:t>
      </w:r>
      <w:r w:rsidRPr="00DA52C2">
        <w:rPr>
          <w:rFonts w:ascii="Times New Roman" w:eastAsia="Times New Roman" w:hAnsi="Times New Roman"/>
          <w:sz w:val="28"/>
          <w:szCs w:val="21"/>
          <w:lang w:eastAsia="ru-RU"/>
        </w:rPr>
        <w:t> </w:t>
      </w:r>
      <w:r w:rsidRPr="00DA52C2">
        <w:rPr>
          <w:rFonts w:ascii="Times New Roman" w:eastAsia="Times New Roman" w:hAnsi="Times New Roman"/>
          <w:bCs/>
          <w:sz w:val="28"/>
          <w:szCs w:val="21"/>
          <w:bdr w:val="none" w:sz="0" w:space="0" w:color="auto" w:frame="1"/>
          <w:lang w:eastAsia="ru-RU"/>
        </w:rPr>
        <w:t>рождения до 17 лет)</w:t>
      </w:r>
      <w:r w:rsidRPr="00DA52C2">
        <w:rPr>
          <w:rFonts w:ascii="Times New Roman" w:eastAsia="Times New Roman" w:hAnsi="Times New Roman"/>
          <w:sz w:val="28"/>
          <w:szCs w:val="21"/>
          <w:lang w:eastAsia="ru-RU"/>
        </w:rPr>
        <w:t>: учебное пособие / И. Ю. Кулагина. – М.: УРАО, 1998. – Вып.3. – 342 с.</w:t>
      </w:r>
    </w:p>
    <w:p w14:paraId="28D3467C" w14:textId="77777777" w:rsidR="00696803" w:rsidRPr="00DA52C2" w:rsidRDefault="00696803"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18.  </w:t>
      </w:r>
      <w:r w:rsidRPr="00DA52C2">
        <w:rPr>
          <w:rFonts w:ascii="Times New Roman" w:eastAsia="Times New Roman" w:hAnsi="Times New Roman"/>
          <w:bCs/>
          <w:sz w:val="28"/>
          <w:szCs w:val="21"/>
          <w:bdr w:val="none" w:sz="0" w:space="0" w:color="auto" w:frame="1"/>
          <w:lang w:eastAsia="ru-RU"/>
        </w:rPr>
        <w:t>О гигиенических требованиях к максимальной нагрузке детей дошкольного возраста в организованных формах обучения</w:t>
      </w:r>
      <w:r w:rsidRPr="00DA52C2">
        <w:rPr>
          <w:rFonts w:ascii="Times New Roman" w:eastAsia="Times New Roman" w:hAnsi="Times New Roman"/>
          <w:sz w:val="28"/>
          <w:szCs w:val="21"/>
          <w:lang w:eastAsia="ru-RU"/>
        </w:rPr>
        <w:t>: Письмо МО РФ от 01.01.2001 г. № 65/ 23-16</w:t>
      </w:r>
    </w:p>
    <w:p w14:paraId="4C43D924" w14:textId="77777777" w:rsidR="00696803" w:rsidRPr="00DA52C2" w:rsidRDefault="00992CB4"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19</w:t>
      </w:r>
      <w:r w:rsidR="00696803" w:rsidRPr="00DA52C2">
        <w:rPr>
          <w:rFonts w:ascii="Times New Roman" w:eastAsia="Times New Roman" w:hAnsi="Times New Roman"/>
          <w:sz w:val="28"/>
          <w:szCs w:val="21"/>
          <w:lang w:eastAsia="ru-RU"/>
        </w:rPr>
        <w:t>.  </w:t>
      </w:r>
      <w:r w:rsidR="00696803" w:rsidRPr="00DA52C2">
        <w:rPr>
          <w:rFonts w:ascii="Times New Roman" w:eastAsia="Times New Roman" w:hAnsi="Times New Roman"/>
          <w:bCs/>
          <w:sz w:val="28"/>
          <w:szCs w:val="21"/>
          <w:bdr w:val="none" w:sz="0" w:space="0" w:color="auto" w:frame="1"/>
          <w:lang w:eastAsia="ru-RU"/>
        </w:rPr>
        <w:t>Хризман, Т. П. Эмоции, речь и активность мозга ребенка</w:t>
      </w:r>
      <w:r w:rsidR="00696803" w:rsidRPr="00DA52C2">
        <w:rPr>
          <w:rFonts w:ascii="Times New Roman" w:eastAsia="Times New Roman" w:hAnsi="Times New Roman"/>
          <w:sz w:val="28"/>
          <w:szCs w:val="21"/>
          <w:lang w:eastAsia="ru-RU"/>
        </w:rPr>
        <w:t>: учебник / Т. П. Хризман, В. Д. Еремеева. – М.: Просвещение,1991 – 234 с.</w:t>
      </w:r>
    </w:p>
    <w:p w14:paraId="61EE089A" w14:textId="77777777" w:rsidR="00696803" w:rsidRPr="00DA52C2" w:rsidRDefault="00992CB4" w:rsidP="00696803">
      <w:pPr>
        <w:shd w:val="clear" w:color="auto" w:fill="FFFFFF"/>
        <w:spacing w:after="0" w:line="336" w:lineRule="atLeast"/>
        <w:textAlignment w:val="baseline"/>
        <w:rPr>
          <w:rFonts w:ascii="Times New Roman" w:eastAsia="Times New Roman" w:hAnsi="Times New Roman"/>
          <w:sz w:val="28"/>
          <w:szCs w:val="21"/>
          <w:lang w:eastAsia="ru-RU"/>
        </w:rPr>
      </w:pPr>
      <w:r w:rsidRPr="00DA52C2">
        <w:rPr>
          <w:rFonts w:ascii="Times New Roman" w:eastAsia="Times New Roman" w:hAnsi="Times New Roman"/>
          <w:sz w:val="28"/>
          <w:szCs w:val="21"/>
          <w:lang w:eastAsia="ru-RU"/>
        </w:rPr>
        <w:t>20</w:t>
      </w:r>
      <w:r w:rsidR="00696803" w:rsidRPr="00DA52C2">
        <w:rPr>
          <w:rFonts w:ascii="Times New Roman" w:eastAsia="Times New Roman" w:hAnsi="Times New Roman"/>
          <w:sz w:val="28"/>
          <w:szCs w:val="21"/>
          <w:lang w:eastAsia="ru-RU"/>
        </w:rPr>
        <w:t>.  </w:t>
      </w:r>
      <w:r w:rsidR="00696803" w:rsidRPr="00DA52C2">
        <w:rPr>
          <w:rFonts w:ascii="Times New Roman" w:eastAsia="Times New Roman" w:hAnsi="Times New Roman"/>
          <w:bCs/>
          <w:sz w:val="28"/>
          <w:szCs w:val="21"/>
          <w:bdr w:val="none" w:sz="0" w:space="0" w:color="auto" w:frame="1"/>
          <w:lang w:eastAsia="ru-RU"/>
        </w:rPr>
        <w:t>«Эстетическое воспитание в детском саду»</w:t>
      </w:r>
      <w:r w:rsidR="00696803" w:rsidRPr="00DA52C2">
        <w:rPr>
          <w:rFonts w:ascii="Times New Roman" w:eastAsia="Times New Roman" w:hAnsi="Times New Roman"/>
          <w:sz w:val="28"/>
          <w:szCs w:val="21"/>
          <w:lang w:eastAsia="ru-RU"/>
        </w:rPr>
        <w:t> под ред. Н. А. Ветлугиной, М., 1985 г.</w:t>
      </w:r>
    </w:p>
    <w:p w14:paraId="03CCE393" w14:textId="77777777" w:rsidR="009824EE" w:rsidRPr="00DA52C2" w:rsidRDefault="009824EE" w:rsidP="00696803">
      <w:pPr>
        <w:shd w:val="clear" w:color="auto" w:fill="FFFFFF"/>
        <w:spacing w:before="375" w:after="375" w:line="336" w:lineRule="atLeast"/>
        <w:textAlignment w:val="baseline"/>
        <w:rPr>
          <w:rFonts w:ascii="Times New Roman" w:eastAsia="Times New Roman" w:hAnsi="Times New Roman"/>
          <w:sz w:val="21"/>
          <w:szCs w:val="21"/>
          <w:lang w:eastAsia="ru-RU"/>
        </w:rPr>
      </w:pPr>
    </w:p>
    <w:p w14:paraId="664339E5" w14:textId="77777777" w:rsidR="00DA52C2" w:rsidRDefault="00DA52C2">
      <w:pPr>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br w:type="page"/>
      </w:r>
    </w:p>
    <w:p w14:paraId="3C10E893" w14:textId="77777777" w:rsidR="00DA52C2" w:rsidRPr="00DA52C2" w:rsidRDefault="00DA52C2" w:rsidP="00DA52C2">
      <w:pPr>
        <w:spacing w:after="150" w:line="300" w:lineRule="atLeast"/>
        <w:jc w:val="right"/>
        <w:rPr>
          <w:rFonts w:ascii="Times New Roman" w:eastAsia="Times New Roman" w:hAnsi="Times New Roman"/>
          <w:b/>
          <w:bCs/>
          <w:sz w:val="28"/>
          <w:szCs w:val="36"/>
          <w:lang w:eastAsia="ru-RU"/>
        </w:rPr>
      </w:pPr>
      <w:r w:rsidRPr="00DA52C2">
        <w:rPr>
          <w:rFonts w:ascii="Times New Roman" w:eastAsia="Times New Roman" w:hAnsi="Times New Roman"/>
          <w:b/>
          <w:bCs/>
          <w:sz w:val="28"/>
          <w:szCs w:val="36"/>
          <w:lang w:eastAsia="ru-RU"/>
        </w:rPr>
        <w:lastRenderedPageBreak/>
        <w:t>Приложение</w:t>
      </w:r>
      <w:r w:rsidR="00446D44">
        <w:rPr>
          <w:rFonts w:ascii="Times New Roman" w:eastAsia="Times New Roman" w:hAnsi="Times New Roman"/>
          <w:b/>
          <w:bCs/>
          <w:sz w:val="28"/>
          <w:szCs w:val="36"/>
          <w:lang w:eastAsia="ru-RU"/>
        </w:rPr>
        <w:t xml:space="preserve"> 1</w:t>
      </w:r>
    </w:p>
    <w:p w14:paraId="6FB715D5" w14:textId="77777777" w:rsidR="001A6C22" w:rsidRPr="00DA52C2" w:rsidRDefault="001A6C22" w:rsidP="001A6C22">
      <w:pPr>
        <w:spacing w:after="150" w:line="300" w:lineRule="atLeast"/>
        <w:jc w:val="center"/>
        <w:rPr>
          <w:rFonts w:ascii="Helvetica" w:eastAsia="Times New Roman" w:hAnsi="Helvetica"/>
          <w:sz w:val="21"/>
          <w:szCs w:val="21"/>
          <w:lang w:eastAsia="ru-RU"/>
        </w:rPr>
      </w:pPr>
      <w:r w:rsidRPr="00DA52C2">
        <w:rPr>
          <w:rFonts w:ascii="Times New Roman" w:eastAsia="Times New Roman" w:hAnsi="Times New Roman"/>
          <w:b/>
          <w:bCs/>
          <w:sz w:val="36"/>
          <w:szCs w:val="36"/>
          <w:lang w:eastAsia="ru-RU"/>
        </w:rPr>
        <w:t>Определение уровня освоения воспитанниками программы</w:t>
      </w:r>
    </w:p>
    <w:p w14:paraId="5DCD82B0" w14:textId="77777777" w:rsidR="001A6C22" w:rsidRPr="00DA52C2" w:rsidRDefault="001A6C22" w:rsidP="001A6C22">
      <w:pPr>
        <w:spacing w:after="150" w:line="300" w:lineRule="atLeast"/>
        <w:jc w:val="center"/>
        <w:rPr>
          <w:rFonts w:ascii="Helvetica" w:eastAsia="Times New Roman" w:hAnsi="Helvetica"/>
          <w:sz w:val="21"/>
          <w:szCs w:val="21"/>
          <w:lang w:eastAsia="ru-RU"/>
        </w:rPr>
      </w:pPr>
      <w:r w:rsidRPr="00DA52C2">
        <w:rPr>
          <w:rFonts w:ascii="Times New Roman" w:eastAsia="Times New Roman" w:hAnsi="Times New Roman"/>
          <w:b/>
          <w:bCs/>
          <w:sz w:val="36"/>
          <w:szCs w:val="36"/>
          <w:lang w:eastAsia="ru-RU"/>
        </w:rPr>
        <w:t>Диагностическая карта</w:t>
      </w:r>
    </w:p>
    <w:tbl>
      <w:tblPr>
        <w:tblStyle w:val="ab"/>
        <w:tblW w:w="9630" w:type="dxa"/>
        <w:tblLook w:val="04A0" w:firstRow="1" w:lastRow="0" w:firstColumn="1" w:lastColumn="0" w:noHBand="0" w:noVBand="1"/>
      </w:tblPr>
      <w:tblGrid>
        <w:gridCol w:w="471"/>
        <w:gridCol w:w="1115"/>
        <w:gridCol w:w="1742"/>
        <w:gridCol w:w="1526"/>
        <w:gridCol w:w="1844"/>
        <w:gridCol w:w="1891"/>
        <w:gridCol w:w="1832"/>
      </w:tblGrid>
      <w:tr w:rsidR="001A6C22" w:rsidRPr="00DA52C2" w14:paraId="5CB0AAAE" w14:textId="77777777" w:rsidTr="00515F22">
        <w:trPr>
          <w:trHeight w:val="1604"/>
        </w:trPr>
        <w:tc>
          <w:tcPr>
            <w:tcW w:w="429" w:type="dxa"/>
          </w:tcPr>
          <w:p w14:paraId="301B92F3"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w:t>
            </w:r>
          </w:p>
        </w:tc>
        <w:tc>
          <w:tcPr>
            <w:tcW w:w="1028" w:type="dxa"/>
          </w:tcPr>
          <w:p w14:paraId="2CE1352B"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Ф.И. ребенка</w:t>
            </w:r>
          </w:p>
        </w:tc>
        <w:tc>
          <w:tcPr>
            <w:tcW w:w="1611" w:type="dxa"/>
          </w:tcPr>
          <w:p w14:paraId="56C171A2"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Музыкально-ритмические упражнения</w:t>
            </w:r>
          </w:p>
        </w:tc>
        <w:tc>
          <w:tcPr>
            <w:tcW w:w="1410" w:type="dxa"/>
          </w:tcPr>
          <w:p w14:paraId="56314AD6"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Партерная гимнастика</w:t>
            </w:r>
          </w:p>
        </w:tc>
        <w:tc>
          <w:tcPr>
            <w:tcW w:w="1706" w:type="dxa"/>
          </w:tcPr>
          <w:p w14:paraId="3C10DEAA"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Танцевальные этюды</w:t>
            </w:r>
          </w:p>
        </w:tc>
        <w:tc>
          <w:tcPr>
            <w:tcW w:w="1750" w:type="dxa"/>
          </w:tcPr>
          <w:p w14:paraId="6E3B0150"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Импровизация</w:t>
            </w:r>
          </w:p>
        </w:tc>
        <w:tc>
          <w:tcPr>
            <w:tcW w:w="1696" w:type="dxa"/>
          </w:tcPr>
          <w:p w14:paraId="68AE46EE"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 xml:space="preserve">Танцевальная лексика с учетом </w:t>
            </w:r>
          </w:p>
          <w:p w14:paraId="00E415D2"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Особенностей</w:t>
            </w:r>
          </w:p>
          <w:p w14:paraId="4925C858"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Вологодской</w:t>
            </w:r>
          </w:p>
          <w:p w14:paraId="4983B482" w14:textId="77777777" w:rsidR="001A6C22" w:rsidRPr="00DA52C2" w:rsidRDefault="001A6C22" w:rsidP="009824EE">
            <w:pPr>
              <w:jc w:val="both"/>
              <w:rPr>
                <w:rFonts w:ascii="Times New Roman" w:eastAsia="Times New Roman" w:hAnsi="Times New Roman"/>
                <w:sz w:val="28"/>
                <w:szCs w:val="28"/>
                <w:lang w:eastAsia="ru-RU"/>
              </w:rPr>
            </w:pPr>
            <w:r w:rsidRPr="00DA52C2">
              <w:rPr>
                <w:rFonts w:ascii="Times New Roman" w:eastAsia="Times New Roman" w:hAnsi="Times New Roman"/>
                <w:sz w:val="28"/>
                <w:szCs w:val="28"/>
                <w:lang w:eastAsia="ru-RU"/>
              </w:rPr>
              <w:t>области</w:t>
            </w:r>
          </w:p>
        </w:tc>
      </w:tr>
      <w:tr w:rsidR="001A6C22" w:rsidRPr="00DA52C2" w14:paraId="6BB2DE63" w14:textId="77777777" w:rsidTr="00515F22">
        <w:trPr>
          <w:trHeight w:val="273"/>
        </w:trPr>
        <w:tc>
          <w:tcPr>
            <w:tcW w:w="429" w:type="dxa"/>
          </w:tcPr>
          <w:p w14:paraId="0090ABAF" w14:textId="77777777" w:rsidR="001A6C22" w:rsidRPr="00DA52C2" w:rsidRDefault="001A6C22" w:rsidP="009824EE">
            <w:pPr>
              <w:jc w:val="both"/>
              <w:rPr>
                <w:rFonts w:ascii="Times New Roman" w:eastAsia="Times New Roman" w:hAnsi="Times New Roman"/>
                <w:sz w:val="28"/>
                <w:szCs w:val="28"/>
                <w:lang w:eastAsia="ru-RU"/>
              </w:rPr>
            </w:pPr>
          </w:p>
        </w:tc>
        <w:tc>
          <w:tcPr>
            <w:tcW w:w="1028" w:type="dxa"/>
          </w:tcPr>
          <w:p w14:paraId="4916FD37" w14:textId="77777777" w:rsidR="001A6C22" w:rsidRPr="00DA52C2" w:rsidRDefault="001A6C22" w:rsidP="009824EE">
            <w:pPr>
              <w:jc w:val="both"/>
              <w:rPr>
                <w:rFonts w:ascii="Times New Roman" w:eastAsia="Times New Roman" w:hAnsi="Times New Roman"/>
                <w:sz w:val="28"/>
                <w:szCs w:val="28"/>
                <w:lang w:eastAsia="ru-RU"/>
              </w:rPr>
            </w:pPr>
          </w:p>
        </w:tc>
        <w:tc>
          <w:tcPr>
            <w:tcW w:w="1611" w:type="dxa"/>
          </w:tcPr>
          <w:p w14:paraId="11FCFA01" w14:textId="77777777" w:rsidR="001A6C22" w:rsidRPr="00DA52C2" w:rsidRDefault="001A6C22" w:rsidP="009824EE">
            <w:pPr>
              <w:jc w:val="both"/>
              <w:rPr>
                <w:rFonts w:ascii="Times New Roman" w:eastAsia="Times New Roman" w:hAnsi="Times New Roman"/>
                <w:sz w:val="28"/>
                <w:szCs w:val="28"/>
                <w:lang w:eastAsia="ru-RU"/>
              </w:rPr>
            </w:pPr>
          </w:p>
        </w:tc>
        <w:tc>
          <w:tcPr>
            <w:tcW w:w="1410" w:type="dxa"/>
          </w:tcPr>
          <w:p w14:paraId="310FC132" w14:textId="77777777" w:rsidR="001A6C22" w:rsidRPr="00DA52C2" w:rsidRDefault="001A6C22" w:rsidP="009824EE">
            <w:pPr>
              <w:jc w:val="both"/>
              <w:rPr>
                <w:rFonts w:ascii="Times New Roman" w:eastAsia="Times New Roman" w:hAnsi="Times New Roman"/>
                <w:sz w:val="28"/>
                <w:szCs w:val="28"/>
                <w:lang w:eastAsia="ru-RU"/>
              </w:rPr>
            </w:pPr>
          </w:p>
        </w:tc>
        <w:tc>
          <w:tcPr>
            <w:tcW w:w="1706" w:type="dxa"/>
          </w:tcPr>
          <w:p w14:paraId="447363EB" w14:textId="77777777" w:rsidR="001A6C22" w:rsidRPr="00DA52C2" w:rsidRDefault="001A6C22" w:rsidP="009824EE">
            <w:pPr>
              <w:jc w:val="both"/>
              <w:rPr>
                <w:rFonts w:ascii="Times New Roman" w:eastAsia="Times New Roman" w:hAnsi="Times New Roman"/>
                <w:sz w:val="28"/>
                <w:szCs w:val="28"/>
                <w:lang w:eastAsia="ru-RU"/>
              </w:rPr>
            </w:pPr>
          </w:p>
        </w:tc>
        <w:tc>
          <w:tcPr>
            <w:tcW w:w="1750" w:type="dxa"/>
          </w:tcPr>
          <w:p w14:paraId="19CD1686" w14:textId="77777777" w:rsidR="001A6C22" w:rsidRPr="00DA52C2" w:rsidRDefault="001A6C22" w:rsidP="009824EE">
            <w:pPr>
              <w:jc w:val="both"/>
              <w:rPr>
                <w:rFonts w:ascii="Times New Roman" w:eastAsia="Times New Roman" w:hAnsi="Times New Roman"/>
                <w:sz w:val="28"/>
                <w:szCs w:val="28"/>
                <w:lang w:eastAsia="ru-RU"/>
              </w:rPr>
            </w:pPr>
          </w:p>
        </w:tc>
        <w:tc>
          <w:tcPr>
            <w:tcW w:w="1696" w:type="dxa"/>
          </w:tcPr>
          <w:p w14:paraId="6BE5D896" w14:textId="77777777" w:rsidR="001A6C22" w:rsidRPr="00DA52C2" w:rsidRDefault="001A6C22" w:rsidP="009824EE">
            <w:pPr>
              <w:jc w:val="both"/>
              <w:rPr>
                <w:rFonts w:ascii="Times New Roman" w:eastAsia="Times New Roman" w:hAnsi="Times New Roman"/>
                <w:sz w:val="28"/>
                <w:szCs w:val="28"/>
                <w:lang w:eastAsia="ru-RU"/>
              </w:rPr>
            </w:pPr>
          </w:p>
        </w:tc>
      </w:tr>
    </w:tbl>
    <w:p w14:paraId="480A6B62" w14:textId="77777777" w:rsidR="009824EE" w:rsidRPr="00DA52C2" w:rsidRDefault="009824EE" w:rsidP="009824EE">
      <w:pPr>
        <w:spacing w:after="0" w:line="240" w:lineRule="auto"/>
        <w:jc w:val="both"/>
        <w:rPr>
          <w:rFonts w:ascii="Times New Roman" w:eastAsia="Times New Roman" w:hAnsi="Times New Roman"/>
          <w:sz w:val="28"/>
          <w:szCs w:val="28"/>
          <w:lang w:eastAsia="ru-RU"/>
        </w:rPr>
      </w:pPr>
    </w:p>
    <w:p w14:paraId="52C66C56" w14:textId="77777777" w:rsidR="009824EE" w:rsidRPr="00DA52C2" w:rsidRDefault="009824EE" w:rsidP="009824EE">
      <w:pPr>
        <w:spacing w:after="0" w:line="240" w:lineRule="auto"/>
        <w:rPr>
          <w:rFonts w:ascii="Times New Roman" w:eastAsia="Times New Roman" w:hAnsi="Times New Roman"/>
          <w:sz w:val="28"/>
          <w:szCs w:val="28"/>
          <w:lang w:eastAsia="ru-RU"/>
        </w:rPr>
      </w:pPr>
    </w:p>
    <w:p w14:paraId="21370200" w14:textId="77777777" w:rsidR="009824EE" w:rsidRPr="00DA52C2" w:rsidRDefault="009824EE" w:rsidP="001A6C22">
      <w:pPr>
        <w:spacing w:after="0" w:line="240" w:lineRule="auto"/>
        <w:jc w:val="center"/>
        <w:rPr>
          <w:rFonts w:ascii="Times New Roman" w:eastAsia="Times New Roman" w:hAnsi="Times New Roman"/>
          <w:sz w:val="28"/>
          <w:szCs w:val="28"/>
          <w:lang w:eastAsia="ru-RU"/>
        </w:rPr>
      </w:pPr>
    </w:p>
    <w:p w14:paraId="56547CE9" w14:textId="77777777" w:rsidR="009824EE" w:rsidRPr="00DA52C2" w:rsidRDefault="009824EE" w:rsidP="009824EE">
      <w:pPr>
        <w:spacing w:after="0" w:line="240" w:lineRule="auto"/>
        <w:rPr>
          <w:rFonts w:ascii="Times New Roman" w:eastAsia="Times New Roman" w:hAnsi="Times New Roman"/>
          <w:sz w:val="28"/>
          <w:szCs w:val="28"/>
          <w:lang w:eastAsia="ru-RU"/>
        </w:rPr>
      </w:pPr>
    </w:p>
    <w:p w14:paraId="0248D85B" w14:textId="77777777" w:rsidR="009824EE" w:rsidRPr="00DA52C2" w:rsidRDefault="009824EE" w:rsidP="009824EE">
      <w:pPr>
        <w:spacing w:after="0" w:line="240" w:lineRule="auto"/>
        <w:rPr>
          <w:rFonts w:ascii="Times New Roman" w:eastAsia="Times New Roman" w:hAnsi="Times New Roman"/>
          <w:b/>
          <w:sz w:val="28"/>
          <w:szCs w:val="28"/>
          <w:lang w:eastAsia="ru-RU"/>
        </w:rPr>
      </w:pPr>
    </w:p>
    <w:p w14:paraId="3FA0C924" w14:textId="77777777" w:rsidR="009824EE" w:rsidRPr="00DA52C2" w:rsidRDefault="009824EE"/>
    <w:sectPr w:rsidR="009824EE" w:rsidRPr="00DA52C2" w:rsidSect="00985BE4">
      <w:footerReference w:type="default" r:id="rId11"/>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E510" w14:textId="77777777" w:rsidR="00B10BB7" w:rsidRDefault="00B10BB7" w:rsidP="00C33B42">
      <w:pPr>
        <w:spacing w:after="0" w:line="240" w:lineRule="auto"/>
      </w:pPr>
      <w:r>
        <w:separator/>
      </w:r>
    </w:p>
  </w:endnote>
  <w:endnote w:type="continuationSeparator" w:id="0">
    <w:p w14:paraId="2851B712" w14:textId="77777777" w:rsidR="00B10BB7" w:rsidRDefault="00B10BB7" w:rsidP="00C3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raditional Arabic">
    <w:panose1 w:val="02020603050405020304"/>
    <w:charset w:val="00"/>
    <w:family w:val="roman"/>
    <w:pitch w:val="variable"/>
    <w:sig w:usb0="00002003" w:usb1="80000000" w:usb2="00000008" w:usb3="00000000" w:csb0="00000041" w:csb1="00000000"/>
  </w:font>
  <w:font w:name="PT 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60785"/>
      <w:docPartObj>
        <w:docPartGallery w:val="Page Numbers (Bottom of Page)"/>
        <w:docPartUnique/>
      </w:docPartObj>
    </w:sdtPr>
    <w:sdtEndPr/>
    <w:sdtContent>
      <w:p w14:paraId="142EA798" w14:textId="1F216CD6" w:rsidR="000C3D01" w:rsidRDefault="000C3D01">
        <w:pPr>
          <w:pStyle w:val="ae"/>
          <w:jc w:val="center"/>
        </w:pPr>
        <w:r>
          <w:fldChar w:fldCharType="begin"/>
        </w:r>
        <w:r>
          <w:instrText>PAGE   \* MERGEFORMAT</w:instrText>
        </w:r>
        <w:r>
          <w:fldChar w:fldCharType="separate"/>
        </w:r>
        <w:r w:rsidR="00541BD5">
          <w:rPr>
            <w:noProof/>
          </w:rPr>
          <w:t>1</w:t>
        </w:r>
        <w:r>
          <w:fldChar w:fldCharType="end"/>
        </w:r>
      </w:p>
    </w:sdtContent>
  </w:sdt>
  <w:p w14:paraId="5CE02C36" w14:textId="77777777" w:rsidR="000C3D01" w:rsidRDefault="000C3D0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DF8F" w14:textId="77777777" w:rsidR="00B10BB7" w:rsidRDefault="00B10BB7" w:rsidP="00C33B42">
      <w:pPr>
        <w:spacing w:after="0" w:line="240" w:lineRule="auto"/>
      </w:pPr>
      <w:r>
        <w:separator/>
      </w:r>
    </w:p>
  </w:footnote>
  <w:footnote w:type="continuationSeparator" w:id="0">
    <w:p w14:paraId="590E1E3E" w14:textId="77777777" w:rsidR="00B10BB7" w:rsidRDefault="00B10BB7" w:rsidP="00C3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176"/>
    <w:multiLevelType w:val="multilevel"/>
    <w:tmpl w:val="F968C8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C505A0"/>
    <w:multiLevelType w:val="hybridMultilevel"/>
    <w:tmpl w:val="043CE6D2"/>
    <w:lvl w:ilvl="0" w:tplc="F0F48B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E172FF"/>
    <w:multiLevelType w:val="hybridMultilevel"/>
    <w:tmpl w:val="F9D28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900561"/>
    <w:multiLevelType w:val="multilevel"/>
    <w:tmpl w:val="332ED83A"/>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7C73A4"/>
    <w:multiLevelType w:val="multilevel"/>
    <w:tmpl w:val="515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724CE"/>
    <w:multiLevelType w:val="hybridMultilevel"/>
    <w:tmpl w:val="70B40C8C"/>
    <w:lvl w:ilvl="0" w:tplc="F0F48B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4E2849"/>
    <w:multiLevelType w:val="multilevel"/>
    <w:tmpl w:val="AE36E7E4"/>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9E1098"/>
    <w:multiLevelType w:val="multilevel"/>
    <w:tmpl w:val="B20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5177E"/>
    <w:multiLevelType w:val="multilevel"/>
    <w:tmpl w:val="D5B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90062"/>
    <w:multiLevelType w:val="multilevel"/>
    <w:tmpl w:val="C8E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F6C5F"/>
    <w:multiLevelType w:val="multilevel"/>
    <w:tmpl w:val="77BA98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B0D19E1"/>
    <w:multiLevelType w:val="hybridMultilevel"/>
    <w:tmpl w:val="61D8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D226CF"/>
    <w:multiLevelType w:val="hybridMultilevel"/>
    <w:tmpl w:val="884679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4"/>
  </w:num>
  <w:num w:numId="7">
    <w:abstractNumId w:val="7"/>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EE"/>
    <w:rsid w:val="00012482"/>
    <w:rsid w:val="00021012"/>
    <w:rsid w:val="000234AE"/>
    <w:rsid w:val="00051F74"/>
    <w:rsid w:val="0005770C"/>
    <w:rsid w:val="000A6774"/>
    <w:rsid w:val="000B663D"/>
    <w:rsid w:val="000C3D01"/>
    <w:rsid w:val="000C52B6"/>
    <w:rsid w:val="00162537"/>
    <w:rsid w:val="00185472"/>
    <w:rsid w:val="001A327B"/>
    <w:rsid w:val="001A6C22"/>
    <w:rsid w:val="001C2074"/>
    <w:rsid w:val="001D0A77"/>
    <w:rsid w:val="001D284A"/>
    <w:rsid w:val="001F4E77"/>
    <w:rsid w:val="00210D61"/>
    <w:rsid w:val="00220846"/>
    <w:rsid w:val="0022193D"/>
    <w:rsid w:val="002222E7"/>
    <w:rsid w:val="0023266C"/>
    <w:rsid w:val="002360EA"/>
    <w:rsid w:val="00263268"/>
    <w:rsid w:val="002847E2"/>
    <w:rsid w:val="002A70EB"/>
    <w:rsid w:val="002B711C"/>
    <w:rsid w:val="002D693E"/>
    <w:rsid w:val="002E227C"/>
    <w:rsid w:val="003231D1"/>
    <w:rsid w:val="00367C72"/>
    <w:rsid w:val="00367D90"/>
    <w:rsid w:val="003952BF"/>
    <w:rsid w:val="003C5D88"/>
    <w:rsid w:val="00401B31"/>
    <w:rsid w:val="004064B9"/>
    <w:rsid w:val="00424453"/>
    <w:rsid w:val="00446D44"/>
    <w:rsid w:val="00482EC4"/>
    <w:rsid w:val="004A090E"/>
    <w:rsid w:val="004F25FD"/>
    <w:rsid w:val="004F56F0"/>
    <w:rsid w:val="00515F22"/>
    <w:rsid w:val="00540644"/>
    <w:rsid w:val="00541BD5"/>
    <w:rsid w:val="005672CD"/>
    <w:rsid w:val="005A0C34"/>
    <w:rsid w:val="005A4AC3"/>
    <w:rsid w:val="005C4735"/>
    <w:rsid w:val="005E6D3B"/>
    <w:rsid w:val="005F1A87"/>
    <w:rsid w:val="00631835"/>
    <w:rsid w:val="006661F9"/>
    <w:rsid w:val="006672CB"/>
    <w:rsid w:val="00673F77"/>
    <w:rsid w:val="00696803"/>
    <w:rsid w:val="006A5DB3"/>
    <w:rsid w:val="006C0D3B"/>
    <w:rsid w:val="006D3E83"/>
    <w:rsid w:val="006D6399"/>
    <w:rsid w:val="006F18E7"/>
    <w:rsid w:val="00704388"/>
    <w:rsid w:val="00722509"/>
    <w:rsid w:val="00735FA9"/>
    <w:rsid w:val="00751556"/>
    <w:rsid w:val="007624DD"/>
    <w:rsid w:val="007625B8"/>
    <w:rsid w:val="00763BAB"/>
    <w:rsid w:val="00770B12"/>
    <w:rsid w:val="00774D29"/>
    <w:rsid w:val="007773C0"/>
    <w:rsid w:val="00797AC6"/>
    <w:rsid w:val="007B0190"/>
    <w:rsid w:val="007B3169"/>
    <w:rsid w:val="007B525A"/>
    <w:rsid w:val="007C7F82"/>
    <w:rsid w:val="007D016A"/>
    <w:rsid w:val="008171E1"/>
    <w:rsid w:val="00824620"/>
    <w:rsid w:val="00851DD8"/>
    <w:rsid w:val="00863960"/>
    <w:rsid w:val="00875062"/>
    <w:rsid w:val="00880182"/>
    <w:rsid w:val="0089496E"/>
    <w:rsid w:val="0089767F"/>
    <w:rsid w:val="008F3A0F"/>
    <w:rsid w:val="00921667"/>
    <w:rsid w:val="00930C4A"/>
    <w:rsid w:val="00973B0C"/>
    <w:rsid w:val="009824EE"/>
    <w:rsid w:val="00985BE4"/>
    <w:rsid w:val="00990AE9"/>
    <w:rsid w:val="00992CB4"/>
    <w:rsid w:val="00996C6A"/>
    <w:rsid w:val="009B3519"/>
    <w:rsid w:val="009D0927"/>
    <w:rsid w:val="00A00604"/>
    <w:rsid w:val="00A0169D"/>
    <w:rsid w:val="00A36435"/>
    <w:rsid w:val="00A544EC"/>
    <w:rsid w:val="00AA1DE7"/>
    <w:rsid w:val="00AB3240"/>
    <w:rsid w:val="00AC3803"/>
    <w:rsid w:val="00AC77F6"/>
    <w:rsid w:val="00AF7A7E"/>
    <w:rsid w:val="00B04898"/>
    <w:rsid w:val="00B10BB7"/>
    <w:rsid w:val="00B35B03"/>
    <w:rsid w:val="00B4400D"/>
    <w:rsid w:val="00B667E1"/>
    <w:rsid w:val="00B94577"/>
    <w:rsid w:val="00BB4959"/>
    <w:rsid w:val="00BC3AFA"/>
    <w:rsid w:val="00BE630A"/>
    <w:rsid w:val="00BF37D2"/>
    <w:rsid w:val="00C33B42"/>
    <w:rsid w:val="00C46CBB"/>
    <w:rsid w:val="00C72ED9"/>
    <w:rsid w:val="00CA7157"/>
    <w:rsid w:val="00CA7599"/>
    <w:rsid w:val="00CC612E"/>
    <w:rsid w:val="00CD05CE"/>
    <w:rsid w:val="00CD31E6"/>
    <w:rsid w:val="00CE04F9"/>
    <w:rsid w:val="00D35417"/>
    <w:rsid w:val="00D5065B"/>
    <w:rsid w:val="00D66D5E"/>
    <w:rsid w:val="00D758DF"/>
    <w:rsid w:val="00D8203E"/>
    <w:rsid w:val="00D91759"/>
    <w:rsid w:val="00D97589"/>
    <w:rsid w:val="00DA52C2"/>
    <w:rsid w:val="00DD1D82"/>
    <w:rsid w:val="00E87E0B"/>
    <w:rsid w:val="00E90C17"/>
    <w:rsid w:val="00EB5A0F"/>
    <w:rsid w:val="00EF077C"/>
    <w:rsid w:val="00EF1E31"/>
    <w:rsid w:val="00F26AA1"/>
    <w:rsid w:val="00F51A13"/>
    <w:rsid w:val="00F61508"/>
    <w:rsid w:val="00F65FAD"/>
    <w:rsid w:val="00F81867"/>
    <w:rsid w:val="00F97908"/>
    <w:rsid w:val="00FB13EA"/>
    <w:rsid w:val="00FB2D60"/>
    <w:rsid w:val="00FC6812"/>
    <w:rsid w:val="00FE6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E41F"/>
  <w15:docId w15:val="{8B5A83E2-19D5-47E4-A094-FF5E310D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4EE"/>
    <w:rPr>
      <w:rFonts w:ascii="Calibri" w:eastAsia="Calibri" w:hAnsi="Calibri" w:cs="Times New Roman"/>
    </w:rPr>
  </w:style>
  <w:style w:type="paragraph" w:styleId="1">
    <w:name w:val="heading 1"/>
    <w:basedOn w:val="a"/>
    <w:link w:val="10"/>
    <w:uiPriority w:val="9"/>
    <w:qFormat/>
    <w:rsid w:val="0089767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89767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9824EE"/>
    <w:rPr>
      <w:smallCaps/>
      <w:sz w:val="36"/>
      <w:szCs w:val="24"/>
    </w:rPr>
  </w:style>
  <w:style w:type="paragraph" w:styleId="a4">
    <w:name w:val="No Spacing"/>
    <w:link w:val="a3"/>
    <w:qFormat/>
    <w:rsid w:val="009824EE"/>
    <w:pPr>
      <w:widowControl w:val="0"/>
      <w:autoSpaceDE w:val="0"/>
      <w:autoSpaceDN w:val="0"/>
      <w:adjustRightInd w:val="0"/>
      <w:spacing w:after="0" w:line="240" w:lineRule="auto"/>
    </w:pPr>
    <w:rPr>
      <w:smallCaps/>
      <w:sz w:val="36"/>
      <w:szCs w:val="24"/>
    </w:rPr>
  </w:style>
  <w:style w:type="paragraph" w:styleId="a5">
    <w:name w:val="List Paragraph"/>
    <w:basedOn w:val="a"/>
    <w:uiPriority w:val="34"/>
    <w:qFormat/>
    <w:rsid w:val="009824EE"/>
    <w:pPr>
      <w:ind w:left="720"/>
      <w:contextualSpacing/>
    </w:pPr>
  </w:style>
  <w:style w:type="paragraph" w:customStyle="1" w:styleId="nocomments">
    <w:name w:val="nocomments"/>
    <w:basedOn w:val="a"/>
    <w:rsid w:val="009824EE"/>
    <w:pPr>
      <w:spacing w:before="100" w:beforeAutospacing="1" w:after="100" w:afterAutospacing="1" w:line="240" w:lineRule="auto"/>
    </w:pPr>
    <w:rPr>
      <w:rFonts w:ascii="Times New Roman" w:eastAsia="Times New Roman" w:hAnsi="Times New Roman"/>
      <w:sz w:val="21"/>
      <w:szCs w:val="21"/>
      <w:lang w:eastAsia="ru-RU"/>
    </w:rPr>
  </w:style>
  <w:style w:type="paragraph" w:styleId="a6">
    <w:name w:val="Balloon Text"/>
    <w:basedOn w:val="a"/>
    <w:link w:val="a7"/>
    <w:uiPriority w:val="99"/>
    <w:semiHidden/>
    <w:unhideWhenUsed/>
    <w:rsid w:val="009824EE"/>
    <w:pPr>
      <w:spacing w:after="0" w:line="240" w:lineRule="auto"/>
    </w:pPr>
    <w:rPr>
      <w:rFonts w:ascii="Tahoma" w:eastAsiaTheme="minorHAnsi" w:hAnsi="Tahoma" w:cs="Tahoma"/>
      <w:sz w:val="16"/>
      <w:szCs w:val="16"/>
    </w:rPr>
  </w:style>
  <w:style w:type="character" w:customStyle="1" w:styleId="a7">
    <w:name w:val="Текст выноски Знак"/>
    <w:basedOn w:val="a0"/>
    <w:link w:val="a6"/>
    <w:uiPriority w:val="99"/>
    <w:semiHidden/>
    <w:rsid w:val="009824EE"/>
    <w:rPr>
      <w:rFonts w:ascii="Tahoma" w:hAnsi="Tahoma" w:cs="Tahoma"/>
      <w:sz w:val="16"/>
      <w:szCs w:val="16"/>
    </w:rPr>
  </w:style>
  <w:style w:type="paragraph" w:styleId="a8">
    <w:name w:val="Normal (Web)"/>
    <w:basedOn w:val="a"/>
    <w:uiPriority w:val="99"/>
    <w:unhideWhenUsed/>
    <w:rsid w:val="006F18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C0D3B"/>
  </w:style>
  <w:style w:type="character" w:customStyle="1" w:styleId="10">
    <w:name w:val="Заголовок 1 Знак"/>
    <w:basedOn w:val="a0"/>
    <w:link w:val="1"/>
    <w:uiPriority w:val="9"/>
    <w:rsid w:val="0089767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767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9767F"/>
  </w:style>
  <w:style w:type="paragraph" w:customStyle="1" w:styleId="breadcrumb">
    <w:name w:val="breadcrumb"/>
    <w:basedOn w:val="a"/>
    <w:rsid w:val="008976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lyphicon">
    <w:name w:val="glyphicon"/>
    <w:basedOn w:val="a0"/>
    <w:rsid w:val="0089767F"/>
  </w:style>
  <w:style w:type="character" w:styleId="a9">
    <w:name w:val="Hyperlink"/>
    <w:basedOn w:val="a0"/>
    <w:uiPriority w:val="99"/>
    <w:semiHidden/>
    <w:unhideWhenUsed/>
    <w:rsid w:val="0089767F"/>
    <w:rPr>
      <w:color w:val="0000FF"/>
      <w:u w:val="single"/>
    </w:rPr>
  </w:style>
  <w:style w:type="character" w:styleId="aa">
    <w:name w:val="FollowedHyperlink"/>
    <w:basedOn w:val="a0"/>
    <w:uiPriority w:val="99"/>
    <w:semiHidden/>
    <w:unhideWhenUsed/>
    <w:rsid w:val="0089767F"/>
    <w:rPr>
      <w:color w:val="800080"/>
      <w:u w:val="single"/>
    </w:rPr>
  </w:style>
  <w:style w:type="table" w:styleId="ab">
    <w:name w:val="Table Grid"/>
    <w:basedOn w:val="a1"/>
    <w:uiPriority w:val="39"/>
    <w:rsid w:val="00CD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234AE"/>
    <w:pPr>
      <w:suppressAutoHyphens/>
      <w:autoSpaceDN w:val="0"/>
      <w:textAlignment w:val="baseline"/>
    </w:pPr>
    <w:rPr>
      <w:rFonts w:ascii="Calibri" w:eastAsia="SimSun" w:hAnsi="Calibri" w:cs="F"/>
      <w:kern w:val="3"/>
      <w:lang w:eastAsia="ru-RU"/>
    </w:rPr>
  </w:style>
  <w:style w:type="paragraph" w:styleId="ac">
    <w:name w:val="header"/>
    <w:basedOn w:val="a"/>
    <w:link w:val="ad"/>
    <w:uiPriority w:val="99"/>
    <w:unhideWhenUsed/>
    <w:rsid w:val="00C33B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3B42"/>
    <w:rPr>
      <w:rFonts w:ascii="Calibri" w:eastAsia="Calibri" w:hAnsi="Calibri" w:cs="Times New Roman"/>
    </w:rPr>
  </w:style>
  <w:style w:type="paragraph" w:styleId="ae">
    <w:name w:val="footer"/>
    <w:basedOn w:val="a"/>
    <w:link w:val="af"/>
    <w:uiPriority w:val="99"/>
    <w:unhideWhenUsed/>
    <w:rsid w:val="00C33B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3B42"/>
    <w:rPr>
      <w:rFonts w:ascii="Calibri" w:eastAsia="Calibri" w:hAnsi="Calibri" w:cs="Times New Roman"/>
    </w:rPr>
  </w:style>
  <w:style w:type="table" w:customStyle="1" w:styleId="12">
    <w:name w:val="Сетка таблицы1"/>
    <w:basedOn w:val="a1"/>
    <w:next w:val="ab"/>
    <w:uiPriority w:val="39"/>
    <w:rsid w:val="008171E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8210">
      <w:bodyDiv w:val="1"/>
      <w:marLeft w:val="0"/>
      <w:marRight w:val="0"/>
      <w:marTop w:val="0"/>
      <w:marBottom w:val="0"/>
      <w:divBdr>
        <w:top w:val="none" w:sz="0" w:space="0" w:color="auto"/>
        <w:left w:val="none" w:sz="0" w:space="0" w:color="auto"/>
        <w:bottom w:val="none" w:sz="0" w:space="0" w:color="auto"/>
        <w:right w:val="none" w:sz="0" w:space="0" w:color="auto"/>
      </w:divBdr>
    </w:div>
    <w:div w:id="234437909">
      <w:bodyDiv w:val="1"/>
      <w:marLeft w:val="0"/>
      <w:marRight w:val="0"/>
      <w:marTop w:val="0"/>
      <w:marBottom w:val="0"/>
      <w:divBdr>
        <w:top w:val="none" w:sz="0" w:space="0" w:color="auto"/>
        <w:left w:val="none" w:sz="0" w:space="0" w:color="auto"/>
        <w:bottom w:val="none" w:sz="0" w:space="0" w:color="auto"/>
        <w:right w:val="none" w:sz="0" w:space="0" w:color="auto"/>
      </w:divBdr>
    </w:div>
    <w:div w:id="484277419">
      <w:bodyDiv w:val="1"/>
      <w:marLeft w:val="0"/>
      <w:marRight w:val="0"/>
      <w:marTop w:val="0"/>
      <w:marBottom w:val="0"/>
      <w:divBdr>
        <w:top w:val="none" w:sz="0" w:space="0" w:color="auto"/>
        <w:left w:val="none" w:sz="0" w:space="0" w:color="auto"/>
        <w:bottom w:val="none" w:sz="0" w:space="0" w:color="auto"/>
        <w:right w:val="none" w:sz="0" w:space="0" w:color="auto"/>
      </w:divBdr>
    </w:div>
    <w:div w:id="558055409">
      <w:bodyDiv w:val="1"/>
      <w:marLeft w:val="0"/>
      <w:marRight w:val="0"/>
      <w:marTop w:val="0"/>
      <w:marBottom w:val="0"/>
      <w:divBdr>
        <w:top w:val="none" w:sz="0" w:space="0" w:color="auto"/>
        <w:left w:val="none" w:sz="0" w:space="0" w:color="auto"/>
        <w:bottom w:val="none" w:sz="0" w:space="0" w:color="auto"/>
        <w:right w:val="none" w:sz="0" w:space="0" w:color="auto"/>
      </w:divBdr>
    </w:div>
    <w:div w:id="589897234">
      <w:bodyDiv w:val="1"/>
      <w:marLeft w:val="0"/>
      <w:marRight w:val="0"/>
      <w:marTop w:val="0"/>
      <w:marBottom w:val="0"/>
      <w:divBdr>
        <w:top w:val="none" w:sz="0" w:space="0" w:color="auto"/>
        <w:left w:val="none" w:sz="0" w:space="0" w:color="auto"/>
        <w:bottom w:val="none" w:sz="0" w:space="0" w:color="auto"/>
        <w:right w:val="none" w:sz="0" w:space="0" w:color="auto"/>
      </w:divBdr>
    </w:div>
    <w:div w:id="602223666">
      <w:bodyDiv w:val="1"/>
      <w:marLeft w:val="0"/>
      <w:marRight w:val="0"/>
      <w:marTop w:val="0"/>
      <w:marBottom w:val="0"/>
      <w:divBdr>
        <w:top w:val="none" w:sz="0" w:space="0" w:color="auto"/>
        <w:left w:val="none" w:sz="0" w:space="0" w:color="auto"/>
        <w:bottom w:val="none" w:sz="0" w:space="0" w:color="auto"/>
        <w:right w:val="none" w:sz="0" w:space="0" w:color="auto"/>
      </w:divBdr>
    </w:div>
    <w:div w:id="713041475">
      <w:bodyDiv w:val="1"/>
      <w:marLeft w:val="0"/>
      <w:marRight w:val="0"/>
      <w:marTop w:val="0"/>
      <w:marBottom w:val="0"/>
      <w:divBdr>
        <w:top w:val="none" w:sz="0" w:space="0" w:color="auto"/>
        <w:left w:val="none" w:sz="0" w:space="0" w:color="auto"/>
        <w:bottom w:val="none" w:sz="0" w:space="0" w:color="auto"/>
        <w:right w:val="none" w:sz="0" w:space="0" w:color="auto"/>
      </w:divBdr>
    </w:div>
    <w:div w:id="721757352">
      <w:bodyDiv w:val="1"/>
      <w:marLeft w:val="0"/>
      <w:marRight w:val="0"/>
      <w:marTop w:val="0"/>
      <w:marBottom w:val="0"/>
      <w:divBdr>
        <w:top w:val="none" w:sz="0" w:space="0" w:color="auto"/>
        <w:left w:val="none" w:sz="0" w:space="0" w:color="auto"/>
        <w:bottom w:val="none" w:sz="0" w:space="0" w:color="auto"/>
        <w:right w:val="none" w:sz="0" w:space="0" w:color="auto"/>
      </w:divBdr>
    </w:div>
    <w:div w:id="822813441">
      <w:bodyDiv w:val="1"/>
      <w:marLeft w:val="0"/>
      <w:marRight w:val="0"/>
      <w:marTop w:val="0"/>
      <w:marBottom w:val="0"/>
      <w:divBdr>
        <w:top w:val="none" w:sz="0" w:space="0" w:color="auto"/>
        <w:left w:val="none" w:sz="0" w:space="0" w:color="auto"/>
        <w:bottom w:val="none" w:sz="0" w:space="0" w:color="auto"/>
        <w:right w:val="none" w:sz="0" w:space="0" w:color="auto"/>
      </w:divBdr>
    </w:div>
    <w:div w:id="1099570250">
      <w:bodyDiv w:val="1"/>
      <w:marLeft w:val="0"/>
      <w:marRight w:val="0"/>
      <w:marTop w:val="0"/>
      <w:marBottom w:val="0"/>
      <w:divBdr>
        <w:top w:val="none" w:sz="0" w:space="0" w:color="auto"/>
        <w:left w:val="none" w:sz="0" w:space="0" w:color="auto"/>
        <w:bottom w:val="none" w:sz="0" w:space="0" w:color="auto"/>
        <w:right w:val="none" w:sz="0" w:space="0" w:color="auto"/>
      </w:divBdr>
    </w:div>
    <w:div w:id="1151755405">
      <w:bodyDiv w:val="1"/>
      <w:marLeft w:val="0"/>
      <w:marRight w:val="0"/>
      <w:marTop w:val="0"/>
      <w:marBottom w:val="0"/>
      <w:divBdr>
        <w:top w:val="none" w:sz="0" w:space="0" w:color="auto"/>
        <w:left w:val="none" w:sz="0" w:space="0" w:color="auto"/>
        <w:bottom w:val="none" w:sz="0" w:space="0" w:color="auto"/>
        <w:right w:val="none" w:sz="0" w:space="0" w:color="auto"/>
      </w:divBdr>
    </w:div>
    <w:div w:id="1168138356">
      <w:bodyDiv w:val="1"/>
      <w:marLeft w:val="0"/>
      <w:marRight w:val="0"/>
      <w:marTop w:val="0"/>
      <w:marBottom w:val="0"/>
      <w:divBdr>
        <w:top w:val="none" w:sz="0" w:space="0" w:color="auto"/>
        <w:left w:val="none" w:sz="0" w:space="0" w:color="auto"/>
        <w:bottom w:val="none" w:sz="0" w:space="0" w:color="auto"/>
        <w:right w:val="none" w:sz="0" w:space="0" w:color="auto"/>
      </w:divBdr>
    </w:div>
    <w:div w:id="1180201982">
      <w:bodyDiv w:val="1"/>
      <w:marLeft w:val="0"/>
      <w:marRight w:val="0"/>
      <w:marTop w:val="0"/>
      <w:marBottom w:val="0"/>
      <w:divBdr>
        <w:top w:val="none" w:sz="0" w:space="0" w:color="auto"/>
        <w:left w:val="none" w:sz="0" w:space="0" w:color="auto"/>
        <w:bottom w:val="none" w:sz="0" w:space="0" w:color="auto"/>
        <w:right w:val="none" w:sz="0" w:space="0" w:color="auto"/>
      </w:divBdr>
    </w:div>
    <w:div w:id="1322200116">
      <w:bodyDiv w:val="1"/>
      <w:marLeft w:val="0"/>
      <w:marRight w:val="0"/>
      <w:marTop w:val="0"/>
      <w:marBottom w:val="0"/>
      <w:divBdr>
        <w:top w:val="none" w:sz="0" w:space="0" w:color="auto"/>
        <w:left w:val="none" w:sz="0" w:space="0" w:color="auto"/>
        <w:bottom w:val="none" w:sz="0" w:space="0" w:color="auto"/>
        <w:right w:val="none" w:sz="0" w:space="0" w:color="auto"/>
      </w:divBdr>
      <w:divsChild>
        <w:div w:id="1195844185">
          <w:marLeft w:val="0"/>
          <w:marRight w:val="0"/>
          <w:marTop w:val="0"/>
          <w:marBottom w:val="0"/>
          <w:divBdr>
            <w:top w:val="none" w:sz="0" w:space="0" w:color="auto"/>
            <w:left w:val="none" w:sz="0" w:space="0" w:color="auto"/>
            <w:bottom w:val="none" w:sz="0" w:space="0" w:color="auto"/>
            <w:right w:val="none" w:sz="0" w:space="0" w:color="auto"/>
          </w:divBdr>
          <w:divsChild>
            <w:div w:id="587076127">
              <w:marLeft w:val="0"/>
              <w:marRight w:val="0"/>
              <w:marTop w:val="0"/>
              <w:marBottom w:val="0"/>
              <w:divBdr>
                <w:top w:val="none" w:sz="0" w:space="0" w:color="auto"/>
                <w:left w:val="none" w:sz="0" w:space="0" w:color="auto"/>
                <w:bottom w:val="none" w:sz="0" w:space="0" w:color="auto"/>
                <w:right w:val="none" w:sz="0" w:space="0" w:color="auto"/>
              </w:divBdr>
              <w:divsChild>
                <w:div w:id="474301839">
                  <w:marLeft w:val="0"/>
                  <w:marRight w:val="0"/>
                  <w:marTop w:val="0"/>
                  <w:marBottom w:val="0"/>
                  <w:divBdr>
                    <w:top w:val="none" w:sz="0" w:space="0" w:color="auto"/>
                    <w:left w:val="none" w:sz="0" w:space="0" w:color="auto"/>
                    <w:bottom w:val="none" w:sz="0" w:space="0" w:color="auto"/>
                    <w:right w:val="none" w:sz="0" w:space="0" w:color="auto"/>
                  </w:divBdr>
                  <w:divsChild>
                    <w:div w:id="822355118">
                      <w:marLeft w:val="0"/>
                      <w:marRight w:val="0"/>
                      <w:marTop w:val="0"/>
                      <w:marBottom w:val="0"/>
                      <w:divBdr>
                        <w:top w:val="none" w:sz="0" w:space="0" w:color="auto"/>
                        <w:left w:val="none" w:sz="0" w:space="0" w:color="auto"/>
                        <w:bottom w:val="none" w:sz="0" w:space="0" w:color="auto"/>
                        <w:right w:val="none" w:sz="0" w:space="0" w:color="auto"/>
                      </w:divBdr>
                      <w:divsChild>
                        <w:div w:id="1570575163">
                          <w:marLeft w:val="0"/>
                          <w:marRight w:val="0"/>
                          <w:marTop w:val="600"/>
                          <w:marBottom w:val="300"/>
                          <w:divBdr>
                            <w:top w:val="none" w:sz="0" w:space="0" w:color="auto"/>
                            <w:left w:val="none" w:sz="0" w:space="0" w:color="auto"/>
                            <w:bottom w:val="single" w:sz="6" w:space="7" w:color="EEEEEE"/>
                            <w:right w:val="none" w:sz="0" w:space="0" w:color="auto"/>
                          </w:divBdr>
                        </w:div>
                        <w:div w:id="2054452894">
                          <w:marLeft w:val="0"/>
                          <w:marRight w:val="0"/>
                          <w:marTop w:val="0"/>
                          <w:marBottom w:val="0"/>
                          <w:divBdr>
                            <w:top w:val="none" w:sz="0" w:space="0" w:color="auto"/>
                            <w:left w:val="none" w:sz="0" w:space="0" w:color="auto"/>
                            <w:bottom w:val="none" w:sz="0" w:space="0" w:color="auto"/>
                            <w:right w:val="none" w:sz="0" w:space="0" w:color="auto"/>
                          </w:divBdr>
                        </w:div>
                      </w:divsChild>
                    </w:div>
                    <w:div w:id="83692889">
                      <w:marLeft w:val="0"/>
                      <w:marRight w:val="0"/>
                      <w:marTop w:val="0"/>
                      <w:marBottom w:val="0"/>
                      <w:divBdr>
                        <w:top w:val="none" w:sz="0" w:space="0" w:color="auto"/>
                        <w:left w:val="none" w:sz="0" w:space="0" w:color="auto"/>
                        <w:bottom w:val="none" w:sz="0" w:space="0" w:color="auto"/>
                        <w:right w:val="none" w:sz="0" w:space="0" w:color="auto"/>
                      </w:divBdr>
                      <w:divsChild>
                        <w:div w:id="1673797271">
                          <w:marLeft w:val="0"/>
                          <w:marRight w:val="0"/>
                          <w:marTop w:val="0"/>
                          <w:marBottom w:val="0"/>
                          <w:divBdr>
                            <w:top w:val="none" w:sz="0" w:space="0" w:color="auto"/>
                            <w:left w:val="none" w:sz="0" w:space="0" w:color="auto"/>
                            <w:bottom w:val="none" w:sz="0" w:space="0" w:color="auto"/>
                            <w:right w:val="none" w:sz="0" w:space="0" w:color="auto"/>
                          </w:divBdr>
                          <w:divsChild>
                            <w:div w:id="551887517">
                              <w:marLeft w:val="0"/>
                              <w:marRight w:val="0"/>
                              <w:marTop w:val="0"/>
                              <w:marBottom w:val="0"/>
                              <w:divBdr>
                                <w:top w:val="none" w:sz="0" w:space="0" w:color="auto"/>
                                <w:left w:val="none" w:sz="0" w:space="0" w:color="auto"/>
                                <w:bottom w:val="none" w:sz="0" w:space="0" w:color="auto"/>
                                <w:right w:val="none" w:sz="0" w:space="0" w:color="auto"/>
                              </w:divBdr>
                              <w:divsChild>
                                <w:div w:id="15730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023">
                          <w:marLeft w:val="0"/>
                          <w:marRight w:val="0"/>
                          <w:marTop w:val="0"/>
                          <w:marBottom w:val="0"/>
                          <w:divBdr>
                            <w:top w:val="none" w:sz="0" w:space="0" w:color="auto"/>
                            <w:left w:val="none" w:sz="0" w:space="0" w:color="auto"/>
                            <w:bottom w:val="none" w:sz="0" w:space="0" w:color="auto"/>
                            <w:right w:val="none" w:sz="0" w:space="0" w:color="auto"/>
                          </w:divBdr>
                          <w:divsChild>
                            <w:div w:id="1996911610">
                              <w:marLeft w:val="0"/>
                              <w:marRight w:val="0"/>
                              <w:marTop w:val="0"/>
                              <w:marBottom w:val="0"/>
                              <w:divBdr>
                                <w:top w:val="none" w:sz="0" w:space="0" w:color="auto"/>
                                <w:left w:val="none" w:sz="0" w:space="0" w:color="auto"/>
                                <w:bottom w:val="none" w:sz="0" w:space="0" w:color="auto"/>
                                <w:right w:val="none" w:sz="0" w:space="0" w:color="auto"/>
                              </w:divBdr>
                              <w:divsChild>
                                <w:div w:id="2438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3908">
                          <w:marLeft w:val="0"/>
                          <w:marRight w:val="0"/>
                          <w:marTop w:val="0"/>
                          <w:marBottom w:val="0"/>
                          <w:divBdr>
                            <w:top w:val="none" w:sz="0" w:space="0" w:color="auto"/>
                            <w:left w:val="none" w:sz="0" w:space="0" w:color="auto"/>
                            <w:bottom w:val="none" w:sz="0" w:space="0" w:color="auto"/>
                            <w:right w:val="none" w:sz="0" w:space="0" w:color="auto"/>
                          </w:divBdr>
                          <w:divsChild>
                            <w:div w:id="155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860022">
      <w:bodyDiv w:val="1"/>
      <w:marLeft w:val="0"/>
      <w:marRight w:val="0"/>
      <w:marTop w:val="0"/>
      <w:marBottom w:val="0"/>
      <w:divBdr>
        <w:top w:val="none" w:sz="0" w:space="0" w:color="auto"/>
        <w:left w:val="none" w:sz="0" w:space="0" w:color="auto"/>
        <w:bottom w:val="none" w:sz="0" w:space="0" w:color="auto"/>
        <w:right w:val="none" w:sz="0" w:space="0" w:color="auto"/>
      </w:divBdr>
    </w:div>
    <w:div w:id="1527937201">
      <w:bodyDiv w:val="1"/>
      <w:marLeft w:val="0"/>
      <w:marRight w:val="0"/>
      <w:marTop w:val="0"/>
      <w:marBottom w:val="0"/>
      <w:divBdr>
        <w:top w:val="none" w:sz="0" w:space="0" w:color="auto"/>
        <w:left w:val="none" w:sz="0" w:space="0" w:color="auto"/>
        <w:bottom w:val="none" w:sz="0" w:space="0" w:color="auto"/>
        <w:right w:val="none" w:sz="0" w:space="0" w:color="auto"/>
      </w:divBdr>
    </w:div>
    <w:div w:id="1528831542">
      <w:bodyDiv w:val="1"/>
      <w:marLeft w:val="0"/>
      <w:marRight w:val="0"/>
      <w:marTop w:val="0"/>
      <w:marBottom w:val="0"/>
      <w:divBdr>
        <w:top w:val="none" w:sz="0" w:space="0" w:color="auto"/>
        <w:left w:val="none" w:sz="0" w:space="0" w:color="auto"/>
        <w:bottom w:val="none" w:sz="0" w:space="0" w:color="auto"/>
        <w:right w:val="none" w:sz="0" w:space="0" w:color="auto"/>
      </w:divBdr>
    </w:div>
    <w:div w:id="1782139448">
      <w:bodyDiv w:val="1"/>
      <w:marLeft w:val="0"/>
      <w:marRight w:val="0"/>
      <w:marTop w:val="0"/>
      <w:marBottom w:val="0"/>
      <w:divBdr>
        <w:top w:val="none" w:sz="0" w:space="0" w:color="auto"/>
        <w:left w:val="none" w:sz="0" w:space="0" w:color="auto"/>
        <w:bottom w:val="none" w:sz="0" w:space="0" w:color="auto"/>
        <w:right w:val="none" w:sz="0" w:space="0" w:color="auto"/>
      </w:divBdr>
    </w:div>
    <w:div w:id="1854684451">
      <w:bodyDiv w:val="1"/>
      <w:marLeft w:val="0"/>
      <w:marRight w:val="0"/>
      <w:marTop w:val="0"/>
      <w:marBottom w:val="0"/>
      <w:divBdr>
        <w:top w:val="none" w:sz="0" w:space="0" w:color="auto"/>
        <w:left w:val="none" w:sz="0" w:space="0" w:color="auto"/>
        <w:bottom w:val="none" w:sz="0" w:space="0" w:color="auto"/>
        <w:right w:val="none" w:sz="0" w:space="0" w:color="auto"/>
      </w:divBdr>
    </w:div>
    <w:div w:id="1948652579">
      <w:bodyDiv w:val="1"/>
      <w:marLeft w:val="0"/>
      <w:marRight w:val="0"/>
      <w:marTop w:val="0"/>
      <w:marBottom w:val="0"/>
      <w:divBdr>
        <w:top w:val="none" w:sz="0" w:space="0" w:color="auto"/>
        <w:left w:val="none" w:sz="0" w:space="0" w:color="auto"/>
        <w:bottom w:val="none" w:sz="0" w:space="0" w:color="auto"/>
        <w:right w:val="none" w:sz="0" w:space="0" w:color="auto"/>
      </w:divBdr>
    </w:div>
    <w:div w:id="1964925356">
      <w:bodyDiv w:val="1"/>
      <w:marLeft w:val="0"/>
      <w:marRight w:val="0"/>
      <w:marTop w:val="0"/>
      <w:marBottom w:val="0"/>
      <w:divBdr>
        <w:top w:val="none" w:sz="0" w:space="0" w:color="auto"/>
        <w:left w:val="none" w:sz="0" w:space="0" w:color="auto"/>
        <w:bottom w:val="none" w:sz="0" w:space="0" w:color="auto"/>
        <w:right w:val="none" w:sz="0" w:space="0" w:color="auto"/>
      </w:divBdr>
    </w:div>
    <w:div w:id="1996177054">
      <w:bodyDiv w:val="1"/>
      <w:marLeft w:val="0"/>
      <w:marRight w:val="0"/>
      <w:marTop w:val="0"/>
      <w:marBottom w:val="0"/>
      <w:divBdr>
        <w:top w:val="none" w:sz="0" w:space="0" w:color="auto"/>
        <w:left w:val="none" w:sz="0" w:space="0" w:color="auto"/>
        <w:bottom w:val="none" w:sz="0" w:space="0" w:color="auto"/>
        <w:right w:val="none" w:sz="0" w:space="0" w:color="auto"/>
      </w:divBdr>
    </w:div>
    <w:div w:id="2004428038">
      <w:bodyDiv w:val="1"/>
      <w:marLeft w:val="0"/>
      <w:marRight w:val="0"/>
      <w:marTop w:val="0"/>
      <w:marBottom w:val="0"/>
      <w:divBdr>
        <w:top w:val="none" w:sz="0" w:space="0" w:color="auto"/>
        <w:left w:val="none" w:sz="0" w:space="0" w:color="auto"/>
        <w:bottom w:val="none" w:sz="0" w:space="0" w:color="auto"/>
        <w:right w:val="none" w:sz="0" w:space="0" w:color="auto"/>
      </w:divBdr>
    </w:div>
    <w:div w:id="2065369988">
      <w:bodyDiv w:val="1"/>
      <w:marLeft w:val="0"/>
      <w:marRight w:val="0"/>
      <w:marTop w:val="0"/>
      <w:marBottom w:val="0"/>
      <w:divBdr>
        <w:top w:val="none" w:sz="0" w:space="0" w:color="auto"/>
        <w:left w:val="none" w:sz="0" w:space="0" w:color="auto"/>
        <w:bottom w:val="none" w:sz="0" w:space="0" w:color="auto"/>
        <w:right w:val="none" w:sz="0" w:space="0" w:color="auto"/>
      </w:divBdr>
    </w:div>
    <w:div w:id="2068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razvitie_rebenka/" TargetMode="External"/><Relationship Id="rId4" Type="http://schemas.openxmlformats.org/officeDocument/2006/relationships/settings" Target="settings.xml"/><Relationship Id="rId9" Type="http://schemas.openxmlformats.org/officeDocument/2006/relationships/hyperlink" Target="http://pandia.ru/text/category/praktichesk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9B06-1FE4-493B-8506-F86A0266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Анжелика Данилова</dc:creator>
  <cp:lastModifiedBy>user</cp:lastModifiedBy>
  <cp:revision>68</cp:revision>
  <cp:lastPrinted>2021-09-30T08:51:00Z</cp:lastPrinted>
  <dcterms:created xsi:type="dcterms:W3CDTF">2016-07-02T19:40:00Z</dcterms:created>
  <dcterms:modified xsi:type="dcterms:W3CDTF">2024-09-13T14:37:00Z</dcterms:modified>
</cp:coreProperties>
</file>