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61" w:rsidRDefault="00FE40F4">
      <w:pPr>
        <w:pStyle w:val="af1"/>
        <w:rPr>
          <w:rFonts w:ascii="Times New Roman" w:eastAsiaTheme="minorHAnsi" w:hAnsi="Times New Roman" w:cstheme="minorBidi"/>
          <w:color w:val="auto"/>
          <w:sz w:val="24"/>
          <w:szCs w:val="22"/>
          <w:lang w:eastAsia="en-US"/>
        </w:rPr>
      </w:pPr>
      <w:r w:rsidRPr="00FE40F4">
        <w:rPr>
          <w:rFonts w:ascii="Times New Roman" w:eastAsiaTheme="minorHAnsi" w:hAnsi="Times New Roman" w:cstheme="minorBidi"/>
          <w:noProof/>
          <w:color w:val="auto"/>
          <w:sz w:val="24"/>
          <w:szCs w:val="22"/>
        </w:rPr>
        <w:drawing>
          <wp:inline distT="0" distB="0" distL="0" distR="0">
            <wp:extent cx="5940425" cy="10483103"/>
            <wp:effectExtent l="0" t="0" r="3175" b="0"/>
            <wp:docPr id="1" name="Рисунок 1" descr="F:\Зам.зав по ВМР\МДОУ\Документация\ПРОГРАММЫ\ФОП\НАШЕ\Scan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м.зав по ВМР\МДОУ\Документация\ПРОГРАММЫ\ФОП\НАШЕ\Scan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0483103"/>
                    </a:xfrm>
                    <a:prstGeom prst="rect">
                      <a:avLst/>
                    </a:prstGeom>
                    <a:noFill/>
                    <a:ln>
                      <a:noFill/>
                    </a:ln>
                  </pic:spPr>
                </pic:pic>
              </a:graphicData>
            </a:graphic>
          </wp:inline>
        </w:drawing>
      </w:r>
    </w:p>
    <w:sdt>
      <w:sdtPr>
        <w:rPr>
          <w:rFonts w:ascii="Times New Roman" w:eastAsiaTheme="minorHAnsi" w:hAnsi="Times New Roman" w:cstheme="minorBidi"/>
          <w:color w:val="auto"/>
          <w:sz w:val="24"/>
          <w:szCs w:val="22"/>
          <w:lang w:eastAsia="en-US"/>
        </w:rPr>
        <w:id w:val="1458071604"/>
        <w:docPartObj>
          <w:docPartGallery w:val="Table of Contents"/>
          <w:docPartUnique/>
        </w:docPartObj>
      </w:sdtPr>
      <w:sdtEndPr>
        <w:rPr>
          <w:rFonts w:cs="Times New Roman"/>
          <w:b/>
          <w:bCs/>
          <w:szCs w:val="24"/>
        </w:rPr>
      </w:sdtEndPr>
      <w:sdtContent>
        <w:p w:rsidR="00CF14AF" w:rsidRPr="00FC5D76" w:rsidRDefault="00CF14AF">
          <w:pPr>
            <w:pStyle w:val="af1"/>
            <w:rPr>
              <w:rFonts w:ascii="Times New Roman" w:hAnsi="Times New Roman" w:cs="Times New Roman"/>
              <w:color w:val="auto"/>
            </w:rPr>
          </w:pPr>
          <w:r w:rsidRPr="00FC5D76">
            <w:rPr>
              <w:rFonts w:ascii="Times New Roman" w:hAnsi="Times New Roman" w:cs="Times New Roman"/>
              <w:color w:val="auto"/>
            </w:rPr>
            <w:t>Оглавление</w:t>
          </w:r>
        </w:p>
        <w:p w:rsidR="00E43DED" w:rsidRPr="00E43DED" w:rsidRDefault="00CF14AF">
          <w:pPr>
            <w:pStyle w:val="1a"/>
            <w:tabs>
              <w:tab w:val="left" w:pos="440"/>
              <w:tab w:val="right" w:leader="dot" w:pos="9345"/>
            </w:tabs>
            <w:rPr>
              <w:rFonts w:ascii="Times New Roman" w:hAnsi="Times New Roman"/>
              <w:noProof/>
            </w:rPr>
          </w:pPr>
          <w:r w:rsidRPr="006A7AE8">
            <w:rPr>
              <w:rFonts w:ascii="Times New Roman" w:hAnsi="Times New Roman"/>
              <w:b/>
              <w:bCs/>
              <w:sz w:val="24"/>
              <w:szCs w:val="24"/>
            </w:rPr>
            <w:fldChar w:fldCharType="begin"/>
          </w:r>
          <w:r w:rsidRPr="006A7AE8">
            <w:rPr>
              <w:rFonts w:ascii="Times New Roman" w:hAnsi="Times New Roman"/>
              <w:b/>
              <w:bCs/>
              <w:sz w:val="24"/>
              <w:szCs w:val="24"/>
            </w:rPr>
            <w:instrText xml:space="preserve"> TOC \o "1-3" \h \z \u </w:instrText>
          </w:r>
          <w:r w:rsidRPr="006A7AE8">
            <w:rPr>
              <w:rFonts w:ascii="Times New Roman" w:hAnsi="Times New Roman"/>
              <w:b/>
              <w:bCs/>
              <w:sz w:val="24"/>
              <w:szCs w:val="24"/>
            </w:rPr>
            <w:fldChar w:fldCharType="separate"/>
          </w:r>
          <w:hyperlink w:anchor="_Toc154126743" w:history="1">
            <w:r w:rsidR="00E43DED" w:rsidRPr="00E43DED">
              <w:rPr>
                <w:rStyle w:val="a5"/>
                <w:rFonts w:ascii="Times New Roman" w:hAnsi="Times New Roman"/>
                <w:noProof/>
              </w:rPr>
              <w:t>I.</w:t>
            </w:r>
            <w:r w:rsidR="00E43DED" w:rsidRPr="00E43DED">
              <w:rPr>
                <w:rFonts w:ascii="Times New Roman" w:hAnsi="Times New Roman"/>
                <w:noProof/>
              </w:rPr>
              <w:tab/>
            </w:r>
            <w:r w:rsidR="00E43DED" w:rsidRPr="00E43DED">
              <w:rPr>
                <w:rStyle w:val="a5"/>
                <w:rFonts w:ascii="Times New Roman" w:hAnsi="Times New Roman"/>
                <w:noProof/>
              </w:rPr>
              <w:t>Целевой раздел</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_Toc154126743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4</w:t>
            </w:r>
            <w:r w:rsidR="00E43DED" w:rsidRPr="00E43DED">
              <w:rPr>
                <w:rFonts w:ascii="Times New Roman" w:hAnsi="Times New Roman"/>
                <w:noProof/>
                <w:webHidden/>
              </w:rPr>
              <w:fldChar w:fldCharType="end"/>
            </w:r>
          </w:hyperlink>
        </w:p>
        <w:p w:rsidR="00E43DED" w:rsidRPr="00E43DED" w:rsidRDefault="00062653">
          <w:pPr>
            <w:pStyle w:val="1a"/>
            <w:tabs>
              <w:tab w:val="left" w:pos="660"/>
              <w:tab w:val="right" w:leader="dot" w:pos="9345"/>
            </w:tabs>
            <w:rPr>
              <w:rFonts w:ascii="Times New Roman" w:hAnsi="Times New Roman"/>
              <w:noProof/>
            </w:rPr>
          </w:pPr>
          <w:hyperlink w:anchor="_Toc154126744" w:history="1">
            <w:r w:rsidR="00E43DED" w:rsidRPr="00E43DED">
              <w:rPr>
                <w:rStyle w:val="a5"/>
                <w:rFonts w:ascii="Times New Roman" w:hAnsi="Times New Roman"/>
                <w:noProof/>
              </w:rPr>
              <w:t>1.1</w:t>
            </w:r>
            <w:r w:rsidR="00E43DED" w:rsidRPr="00E43DED">
              <w:rPr>
                <w:rFonts w:ascii="Times New Roman" w:hAnsi="Times New Roman"/>
                <w:noProof/>
              </w:rPr>
              <w:tab/>
            </w:r>
            <w:r w:rsidR="00E43DED" w:rsidRPr="00E43DED">
              <w:rPr>
                <w:rStyle w:val="a5"/>
                <w:rFonts w:ascii="Times New Roman" w:hAnsi="Times New Roman"/>
                <w:noProof/>
              </w:rPr>
              <w:t>Пояснительная записка</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_Toc154126744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4</w:t>
            </w:r>
            <w:r w:rsidR="00E43DED" w:rsidRPr="00E43DED">
              <w:rPr>
                <w:rFonts w:ascii="Times New Roman" w:hAnsi="Times New Roman"/>
                <w:noProof/>
                <w:webHidden/>
              </w:rPr>
              <w:fldChar w:fldCharType="end"/>
            </w:r>
          </w:hyperlink>
        </w:p>
        <w:p w:rsidR="00E43DED" w:rsidRPr="00E43DED" w:rsidRDefault="00062653">
          <w:pPr>
            <w:pStyle w:val="22"/>
            <w:tabs>
              <w:tab w:val="right" w:leader="dot" w:pos="9345"/>
            </w:tabs>
            <w:rPr>
              <w:rFonts w:ascii="Times New Roman" w:hAnsi="Times New Roman"/>
              <w:noProof/>
            </w:rPr>
          </w:pPr>
          <w:hyperlink w:anchor="_Toc154126745" w:history="1">
            <w:r w:rsidR="00E43DED" w:rsidRPr="00E43DED">
              <w:rPr>
                <w:rStyle w:val="a5"/>
                <w:rFonts w:ascii="Times New Roman" w:hAnsi="Times New Roman"/>
                <w:noProof/>
              </w:rPr>
              <w:t>1.1.1 Цели и задачи реализации Программы</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_Toc154126745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5</w:t>
            </w:r>
            <w:r w:rsidR="00E43DED" w:rsidRPr="00E43DED">
              <w:rPr>
                <w:rFonts w:ascii="Times New Roman" w:hAnsi="Times New Roman"/>
                <w:noProof/>
                <w:webHidden/>
              </w:rPr>
              <w:fldChar w:fldCharType="end"/>
            </w:r>
          </w:hyperlink>
        </w:p>
        <w:p w:rsidR="00E43DED" w:rsidRPr="00E43DED" w:rsidRDefault="00062653">
          <w:pPr>
            <w:pStyle w:val="32"/>
            <w:tabs>
              <w:tab w:val="right" w:leader="dot" w:pos="9345"/>
            </w:tabs>
            <w:rPr>
              <w:rFonts w:ascii="Times New Roman" w:hAnsi="Times New Roman"/>
              <w:noProof/>
            </w:rPr>
          </w:pPr>
          <w:hyperlink w:anchor="_Toc154126746" w:history="1">
            <w:r w:rsidR="00E43DED" w:rsidRPr="00E43DED">
              <w:rPr>
                <w:rStyle w:val="a5"/>
                <w:rFonts w:ascii="Times New Roman" w:hAnsi="Times New Roman"/>
                <w:noProof/>
              </w:rPr>
              <w:t>1.1.2 Принципы и подходы к формированию Программы</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_Toc154126746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6</w:t>
            </w:r>
            <w:r w:rsidR="00E43DED" w:rsidRPr="00E43DED">
              <w:rPr>
                <w:rFonts w:ascii="Times New Roman" w:hAnsi="Times New Roman"/>
                <w:noProof/>
                <w:webHidden/>
              </w:rPr>
              <w:fldChar w:fldCharType="end"/>
            </w:r>
          </w:hyperlink>
        </w:p>
        <w:p w:rsidR="00E43DED" w:rsidRPr="00E43DED" w:rsidRDefault="00062653">
          <w:pPr>
            <w:pStyle w:val="22"/>
            <w:tabs>
              <w:tab w:val="right" w:leader="dot" w:pos="9345"/>
            </w:tabs>
            <w:rPr>
              <w:rFonts w:ascii="Times New Roman" w:hAnsi="Times New Roman"/>
              <w:noProof/>
            </w:rPr>
          </w:pPr>
          <w:hyperlink w:anchor="_Toc154126747" w:history="1">
            <w:r w:rsidR="00E43DED" w:rsidRPr="00E43DED">
              <w:rPr>
                <w:rStyle w:val="a5"/>
                <w:rFonts w:ascii="Times New Roman" w:hAnsi="Times New Roman"/>
                <w:noProof/>
              </w:rPr>
              <w:t>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_Toc154126747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7</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48" w:history="1">
            <w:r w:rsidR="00E43DED" w:rsidRPr="00E43DED">
              <w:rPr>
                <w:rStyle w:val="a5"/>
                <w:rFonts w:ascii="Times New Roman" w:hAnsi="Times New Roman"/>
                <w:noProof/>
              </w:rPr>
              <w:t>1.2 Планируемые результаты реализации программы</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_Toc154126748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13</w:t>
            </w:r>
            <w:r w:rsidR="00E43DED" w:rsidRPr="00E43DED">
              <w:rPr>
                <w:rFonts w:ascii="Times New Roman" w:hAnsi="Times New Roman"/>
                <w:noProof/>
                <w:webHidden/>
              </w:rPr>
              <w:fldChar w:fldCharType="end"/>
            </w:r>
          </w:hyperlink>
        </w:p>
        <w:p w:rsidR="00E43DED" w:rsidRPr="00E43DED" w:rsidRDefault="00062653">
          <w:pPr>
            <w:pStyle w:val="1a"/>
            <w:tabs>
              <w:tab w:val="left" w:pos="660"/>
              <w:tab w:val="right" w:leader="dot" w:pos="9345"/>
            </w:tabs>
            <w:rPr>
              <w:rFonts w:ascii="Times New Roman" w:hAnsi="Times New Roman"/>
              <w:noProof/>
            </w:rPr>
          </w:pPr>
          <w:hyperlink w:anchor="_Toc154126749" w:history="1">
            <w:r w:rsidR="00E43DED" w:rsidRPr="00E43DED">
              <w:rPr>
                <w:rStyle w:val="a5"/>
                <w:rFonts w:ascii="Times New Roman" w:hAnsi="Times New Roman"/>
                <w:noProof/>
              </w:rPr>
              <w:t>1.3</w:t>
            </w:r>
            <w:r w:rsidR="00E43DED" w:rsidRPr="00E43DED">
              <w:rPr>
                <w:rFonts w:ascii="Times New Roman" w:hAnsi="Times New Roman"/>
                <w:noProof/>
              </w:rPr>
              <w:tab/>
            </w:r>
            <w:r w:rsidR="00E43DED" w:rsidRPr="00E43DED">
              <w:rPr>
                <w:rStyle w:val="a5"/>
                <w:rFonts w:ascii="Times New Roman" w:hAnsi="Times New Roman"/>
                <w:noProof/>
              </w:rPr>
              <w:t>Педагогическая диагностика достижения планируемых результатов</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_Toc154126749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19</w:t>
            </w:r>
            <w:r w:rsidR="00E43DED" w:rsidRPr="00E43DED">
              <w:rPr>
                <w:rFonts w:ascii="Times New Roman" w:hAnsi="Times New Roman"/>
                <w:noProof/>
                <w:webHidden/>
              </w:rPr>
              <w:fldChar w:fldCharType="end"/>
            </w:r>
          </w:hyperlink>
        </w:p>
        <w:p w:rsidR="00E43DED" w:rsidRPr="00E43DED" w:rsidRDefault="00062653">
          <w:pPr>
            <w:pStyle w:val="1a"/>
            <w:tabs>
              <w:tab w:val="left" w:pos="440"/>
              <w:tab w:val="right" w:leader="dot" w:pos="9345"/>
            </w:tabs>
            <w:rPr>
              <w:rFonts w:ascii="Times New Roman" w:hAnsi="Times New Roman"/>
              <w:noProof/>
            </w:rPr>
          </w:pPr>
          <w:hyperlink w:anchor="_Toc154126750" w:history="1">
            <w:r w:rsidR="00E43DED" w:rsidRPr="00E43DED">
              <w:rPr>
                <w:rStyle w:val="a5"/>
                <w:rFonts w:ascii="Times New Roman" w:hAnsi="Times New Roman"/>
                <w:noProof/>
              </w:rPr>
              <w:t>II.</w:t>
            </w:r>
            <w:r w:rsidR="00E43DED" w:rsidRPr="00E43DED">
              <w:rPr>
                <w:rFonts w:ascii="Times New Roman" w:hAnsi="Times New Roman"/>
                <w:noProof/>
              </w:rPr>
              <w:tab/>
            </w:r>
            <w:r w:rsidR="00E43DED" w:rsidRPr="00E43DED">
              <w:rPr>
                <w:rStyle w:val="a5"/>
                <w:rFonts w:ascii="Times New Roman" w:hAnsi="Times New Roman"/>
                <w:noProof/>
              </w:rPr>
              <w:t>Содержательный раздел</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_Toc154126750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21</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51" w:history="1">
            <w:r w:rsidR="00E43DED" w:rsidRPr="00E43DED">
              <w:rPr>
                <w:rStyle w:val="a5"/>
                <w:rFonts w:ascii="Times New Roman" w:hAnsi="Times New Roman"/>
                <w:noProof/>
              </w:rPr>
              <w:t>2.1 Описание образовательной деятельности в соответствии с направлениями развития ребёнка, представленными в пяти образовательных областях</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_Toc154126751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21</w:t>
            </w:r>
            <w:r w:rsidR="00E43DED" w:rsidRPr="00E43DED">
              <w:rPr>
                <w:rFonts w:ascii="Times New Roman" w:hAnsi="Times New Roman"/>
                <w:noProof/>
                <w:webHidden/>
              </w:rPr>
              <w:fldChar w:fldCharType="end"/>
            </w:r>
          </w:hyperlink>
        </w:p>
        <w:p w:rsidR="00E43DED" w:rsidRPr="00E43DED" w:rsidRDefault="00062653">
          <w:pPr>
            <w:pStyle w:val="22"/>
            <w:tabs>
              <w:tab w:val="left" w:pos="1100"/>
              <w:tab w:val="right" w:leader="dot" w:pos="9345"/>
            </w:tabs>
            <w:rPr>
              <w:rFonts w:ascii="Times New Roman" w:hAnsi="Times New Roman"/>
              <w:noProof/>
            </w:rPr>
          </w:pPr>
          <w:hyperlink w:anchor="_Toc154126752" w:history="1">
            <w:r w:rsidR="00E43DED" w:rsidRPr="00E43DED">
              <w:rPr>
                <w:rStyle w:val="a5"/>
                <w:rFonts w:ascii="Times New Roman" w:hAnsi="Times New Roman"/>
                <w:noProof/>
              </w:rPr>
              <w:t>2.1.1</w:t>
            </w:r>
            <w:r w:rsidR="00E43DED" w:rsidRPr="00E43DED">
              <w:rPr>
                <w:rFonts w:ascii="Times New Roman" w:hAnsi="Times New Roman"/>
                <w:noProof/>
              </w:rPr>
              <w:tab/>
            </w:r>
            <w:r w:rsidR="00E43DED" w:rsidRPr="00E43DED">
              <w:rPr>
                <w:rStyle w:val="a5"/>
                <w:rFonts w:ascii="Times New Roman" w:hAnsi="Times New Roman"/>
                <w:noProof/>
              </w:rPr>
              <w:t>Социально-коммуникативное развитие.</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_Toc154126752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22</w:t>
            </w:r>
            <w:r w:rsidR="00E43DED" w:rsidRPr="00E43DED">
              <w:rPr>
                <w:rFonts w:ascii="Times New Roman" w:hAnsi="Times New Roman"/>
                <w:noProof/>
                <w:webHidden/>
              </w:rPr>
              <w:fldChar w:fldCharType="end"/>
            </w:r>
          </w:hyperlink>
        </w:p>
        <w:p w:rsidR="00E43DED" w:rsidRPr="00E43DED" w:rsidRDefault="00062653">
          <w:pPr>
            <w:pStyle w:val="22"/>
            <w:tabs>
              <w:tab w:val="left" w:pos="1100"/>
              <w:tab w:val="right" w:leader="dot" w:pos="9345"/>
            </w:tabs>
            <w:rPr>
              <w:rFonts w:ascii="Times New Roman" w:hAnsi="Times New Roman"/>
              <w:noProof/>
            </w:rPr>
          </w:pPr>
          <w:hyperlink w:anchor="_Toc154126753" w:history="1">
            <w:r w:rsidR="00E43DED" w:rsidRPr="00E43DED">
              <w:rPr>
                <w:rStyle w:val="a5"/>
                <w:rFonts w:ascii="Times New Roman" w:hAnsi="Times New Roman"/>
                <w:noProof/>
              </w:rPr>
              <w:t>2.1.2</w:t>
            </w:r>
            <w:r w:rsidR="00E43DED" w:rsidRPr="00E43DED">
              <w:rPr>
                <w:rFonts w:ascii="Times New Roman" w:hAnsi="Times New Roman"/>
                <w:noProof/>
              </w:rPr>
              <w:tab/>
            </w:r>
            <w:r w:rsidR="00E43DED" w:rsidRPr="00E43DED">
              <w:rPr>
                <w:rStyle w:val="a5"/>
                <w:rFonts w:ascii="Times New Roman" w:hAnsi="Times New Roman"/>
                <w:noProof/>
              </w:rPr>
              <w:t>Познавательное развитие</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_Toc154126753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28</w:t>
            </w:r>
            <w:r w:rsidR="00E43DED" w:rsidRPr="00E43DED">
              <w:rPr>
                <w:rFonts w:ascii="Times New Roman" w:hAnsi="Times New Roman"/>
                <w:noProof/>
                <w:webHidden/>
              </w:rPr>
              <w:fldChar w:fldCharType="end"/>
            </w:r>
          </w:hyperlink>
        </w:p>
        <w:p w:rsidR="00E43DED" w:rsidRPr="00E43DED" w:rsidRDefault="00062653">
          <w:pPr>
            <w:pStyle w:val="22"/>
            <w:tabs>
              <w:tab w:val="right" w:leader="dot" w:pos="9345"/>
            </w:tabs>
            <w:rPr>
              <w:rFonts w:ascii="Times New Roman" w:hAnsi="Times New Roman"/>
              <w:noProof/>
            </w:rPr>
          </w:pPr>
          <w:hyperlink w:anchor="_Toc154126754" w:history="1">
            <w:r w:rsidR="00E43DED" w:rsidRPr="00E43DED">
              <w:rPr>
                <w:rStyle w:val="a5"/>
                <w:rFonts w:ascii="Times New Roman" w:hAnsi="Times New Roman"/>
                <w:noProof/>
              </w:rPr>
              <w:t>2.1.3 Речевое развитие</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_Toc154126754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32</w:t>
            </w:r>
            <w:r w:rsidR="00E43DED" w:rsidRPr="00E43DED">
              <w:rPr>
                <w:rFonts w:ascii="Times New Roman" w:hAnsi="Times New Roman"/>
                <w:noProof/>
                <w:webHidden/>
              </w:rPr>
              <w:fldChar w:fldCharType="end"/>
            </w:r>
          </w:hyperlink>
        </w:p>
        <w:p w:rsidR="00E43DED" w:rsidRPr="00E43DED" w:rsidRDefault="00062653">
          <w:pPr>
            <w:pStyle w:val="22"/>
            <w:tabs>
              <w:tab w:val="left" w:pos="1100"/>
              <w:tab w:val="right" w:leader="dot" w:pos="9345"/>
            </w:tabs>
            <w:rPr>
              <w:rFonts w:ascii="Times New Roman" w:hAnsi="Times New Roman"/>
              <w:noProof/>
            </w:rPr>
          </w:pPr>
          <w:hyperlink w:anchor="_Toc154126755" w:history="1">
            <w:r w:rsidR="00E43DED" w:rsidRPr="00E43DED">
              <w:rPr>
                <w:rStyle w:val="a5"/>
                <w:rFonts w:ascii="Times New Roman" w:hAnsi="Times New Roman"/>
                <w:noProof/>
              </w:rPr>
              <w:t>2.1.4</w:t>
            </w:r>
            <w:r w:rsidR="00E43DED" w:rsidRPr="00E43DED">
              <w:rPr>
                <w:rFonts w:ascii="Times New Roman" w:hAnsi="Times New Roman"/>
                <w:noProof/>
              </w:rPr>
              <w:tab/>
            </w:r>
            <w:r w:rsidR="00E43DED" w:rsidRPr="00E43DED">
              <w:rPr>
                <w:rStyle w:val="a5"/>
                <w:rFonts w:ascii="Times New Roman" w:hAnsi="Times New Roman"/>
                <w:noProof/>
              </w:rPr>
              <w:t>Художественно-эстетическое развитие</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_Toc154126755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35</w:t>
            </w:r>
            <w:r w:rsidR="00E43DED" w:rsidRPr="00E43DED">
              <w:rPr>
                <w:rFonts w:ascii="Times New Roman" w:hAnsi="Times New Roman"/>
                <w:noProof/>
                <w:webHidden/>
              </w:rPr>
              <w:fldChar w:fldCharType="end"/>
            </w:r>
          </w:hyperlink>
        </w:p>
        <w:p w:rsidR="00E43DED" w:rsidRPr="00E43DED" w:rsidRDefault="00062653">
          <w:pPr>
            <w:pStyle w:val="22"/>
            <w:tabs>
              <w:tab w:val="left" w:pos="1100"/>
              <w:tab w:val="right" w:leader="dot" w:pos="9345"/>
            </w:tabs>
            <w:rPr>
              <w:rFonts w:ascii="Times New Roman" w:hAnsi="Times New Roman"/>
              <w:noProof/>
            </w:rPr>
          </w:pPr>
          <w:hyperlink w:anchor="_Toc154126756" w:history="1">
            <w:r w:rsidR="00E43DED" w:rsidRPr="00E43DED">
              <w:rPr>
                <w:rStyle w:val="a5"/>
                <w:rFonts w:ascii="Times New Roman" w:hAnsi="Times New Roman"/>
                <w:noProof/>
              </w:rPr>
              <w:t>2.1.5</w:t>
            </w:r>
            <w:r w:rsidR="00E43DED" w:rsidRPr="00E43DED">
              <w:rPr>
                <w:rFonts w:ascii="Times New Roman" w:hAnsi="Times New Roman"/>
                <w:noProof/>
              </w:rPr>
              <w:tab/>
            </w:r>
            <w:r w:rsidR="00E43DED" w:rsidRPr="00E43DED">
              <w:rPr>
                <w:rStyle w:val="a5"/>
                <w:rFonts w:ascii="Times New Roman" w:hAnsi="Times New Roman"/>
                <w:noProof/>
              </w:rPr>
              <w:t>Физическое развитие</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_Toc154126756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40</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57" w:history="1">
            <w:r w:rsidR="00E43DED" w:rsidRPr="00E43DED">
              <w:rPr>
                <w:rStyle w:val="a5"/>
                <w:rFonts w:ascii="Times New Roman" w:hAnsi="Times New Roman"/>
                <w:noProof/>
              </w:rPr>
              <w:t>2.2 Вариативные формы, способы, методы и средства реализации ООП ДО</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_Toc154126757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44</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58" w:history="1">
            <w:r w:rsidR="00E43DED" w:rsidRPr="00E43DED">
              <w:rPr>
                <w:rStyle w:val="a5"/>
                <w:rFonts w:ascii="Times New Roman" w:hAnsi="Times New Roman"/>
                <w:noProof/>
              </w:rPr>
              <w:t>2.3 Особенности образовательной деятельности разных видов и культурных практик</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_Toc154126758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47</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59" w:history="1">
            <w:r w:rsidR="00E43DED" w:rsidRPr="00E43DED">
              <w:rPr>
                <w:rStyle w:val="a5"/>
                <w:rFonts w:ascii="Times New Roman" w:hAnsi="Times New Roman"/>
                <w:noProof/>
              </w:rPr>
              <w:t>2.4 Особенности и направления поддержки детской инициативы</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_Toc154126759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51</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60" w:history="1">
            <w:r w:rsidR="00E43DED" w:rsidRPr="00E43DED">
              <w:rPr>
                <w:rStyle w:val="a5"/>
                <w:rFonts w:ascii="Times New Roman" w:hAnsi="Times New Roman"/>
                <w:noProof/>
              </w:rPr>
              <w:t>2.5 Особенности взаимодействия педагогического коллектива с семьями обучающихся</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_Toc154126760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53</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61" w:history="1">
            <w:r w:rsidR="00E43DED" w:rsidRPr="00E43DED">
              <w:rPr>
                <w:rStyle w:val="a5"/>
                <w:rFonts w:ascii="Times New Roman" w:hAnsi="Times New Roman"/>
                <w:noProof/>
              </w:rPr>
              <w:t>2.6 Программа коррекционно-развивающей работы с НОДА</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_Toc154126761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56</w:t>
            </w:r>
            <w:r w:rsidR="00E43DED" w:rsidRPr="00E43DED">
              <w:rPr>
                <w:rFonts w:ascii="Times New Roman" w:hAnsi="Times New Roman"/>
                <w:noProof/>
                <w:webHidden/>
              </w:rPr>
              <w:fldChar w:fldCharType="end"/>
            </w:r>
          </w:hyperlink>
        </w:p>
        <w:p w:rsidR="00E43DED" w:rsidRPr="00E43DED" w:rsidRDefault="00062653">
          <w:pPr>
            <w:pStyle w:val="1a"/>
            <w:tabs>
              <w:tab w:val="left" w:pos="660"/>
              <w:tab w:val="right" w:leader="dot" w:pos="9345"/>
            </w:tabs>
            <w:rPr>
              <w:rFonts w:ascii="Times New Roman" w:hAnsi="Times New Roman"/>
              <w:noProof/>
            </w:rPr>
          </w:pPr>
          <w:hyperlink w:anchor="_Toc154126762" w:history="1">
            <w:r w:rsidR="00E43DED" w:rsidRPr="00E43DED">
              <w:rPr>
                <w:rStyle w:val="a5"/>
                <w:rFonts w:ascii="Times New Roman" w:hAnsi="Times New Roman"/>
                <w:bCs/>
                <w:noProof/>
              </w:rPr>
              <w:t>2.7</w:t>
            </w:r>
            <w:r w:rsidR="00E43DED" w:rsidRPr="00E43DED">
              <w:rPr>
                <w:rFonts w:ascii="Times New Roman" w:hAnsi="Times New Roman"/>
                <w:noProof/>
              </w:rPr>
              <w:tab/>
            </w:r>
            <w:r w:rsidR="00E43DED" w:rsidRPr="00E43DED">
              <w:rPr>
                <w:rStyle w:val="a5"/>
                <w:rFonts w:ascii="Times New Roman" w:hAnsi="Times New Roman"/>
                <w:noProof/>
              </w:rPr>
              <w:t>Рабочая программа воспитания</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_Toc154126762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73</w:t>
            </w:r>
            <w:r w:rsidR="00E43DED" w:rsidRPr="00E43DED">
              <w:rPr>
                <w:rFonts w:ascii="Times New Roman" w:hAnsi="Times New Roman"/>
                <w:noProof/>
                <w:webHidden/>
              </w:rPr>
              <w:fldChar w:fldCharType="end"/>
            </w:r>
          </w:hyperlink>
        </w:p>
        <w:p w:rsidR="00E43DED" w:rsidRPr="00E43DED" w:rsidRDefault="00062653">
          <w:pPr>
            <w:pStyle w:val="22"/>
            <w:tabs>
              <w:tab w:val="right" w:leader="dot" w:pos="9345"/>
            </w:tabs>
            <w:rPr>
              <w:rFonts w:ascii="Times New Roman" w:hAnsi="Times New Roman"/>
              <w:noProof/>
            </w:rPr>
          </w:pPr>
          <w:hyperlink w:anchor="_Toc154126763" w:history="1">
            <w:r w:rsidR="00E43DED" w:rsidRPr="00E43DED">
              <w:rPr>
                <w:rStyle w:val="a5"/>
                <w:rFonts w:ascii="Times New Roman" w:hAnsi="Times New Roman"/>
                <w:noProof/>
              </w:rPr>
              <w:t xml:space="preserve">2.7.1 Целевой раздел </w:t>
            </w:r>
            <w:r w:rsidR="00E43DED" w:rsidRPr="00E43DED">
              <w:rPr>
                <w:rStyle w:val="a5"/>
                <w:rFonts w:ascii="Times New Roman" w:eastAsia="Calibri" w:hAnsi="Times New Roman"/>
                <w:noProof/>
              </w:rPr>
              <w:t>программы воспитания</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_Toc154126763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73</w:t>
            </w:r>
            <w:r w:rsidR="00E43DED" w:rsidRPr="00E43DED">
              <w:rPr>
                <w:rFonts w:ascii="Times New Roman" w:hAnsi="Times New Roman"/>
                <w:noProof/>
                <w:webHidden/>
              </w:rPr>
              <w:fldChar w:fldCharType="end"/>
            </w:r>
          </w:hyperlink>
        </w:p>
        <w:p w:rsidR="00E43DED" w:rsidRPr="00E43DED" w:rsidRDefault="00062653">
          <w:pPr>
            <w:pStyle w:val="22"/>
            <w:tabs>
              <w:tab w:val="right" w:leader="dot" w:pos="9345"/>
            </w:tabs>
            <w:rPr>
              <w:rFonts w:ascii="Times New Roman" w:hAnsi="Times New Roman"/>
              <w:noProof/>
            </w:rPr>
          </w:pPr>
          <w:hyperlink w:anchor="_Toc154126764" w:history="1">
            <w:r w:rsidR="00E43DED" w:rsidRPr="00E43DED">
              <w:rPr>
                <w:rStyle w:val="a5"/>
                <w:rFonts w:ascii="Times New Roman" w:eastAsia="Calibri" w:hAnsi="Times New Roman"/>
                <w:noProof/>
              </w:rPr>
              <w:t>2.7.2 Содержательный раздел программы воспитания</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_Toc154126764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81</w:t>
            </w:r>
            <w:r w:rsidR="00E43DED" w:rsidRPr="00E43DED">
              <w:rPr>
                <w:rFonts w:ascii="Times New Roman" w:hAnsi="Times New Roman"/>
                <w:noProof/>
                <w:webHidden/>
              </w:rPr>
              <w:fldChar w:fldCharType="end"/>
            </w:r>
          </w:hyperlink>
        </w:p>
        <w:p w:rsidR="00E43DED" w:rsidRPr="00E43DED" w:rsidRDefault="00062653">
          <w:pPr>
            <w:pStyle w:val="22"/>
            <w:tabs>
              <w:tab w:val="right" w:leader="dot" w:pos="9345"/>
            </w:tabs>
            <w:rPr>
              <w:rFonts w:ascii="Times New Roman" w:hAnsi="Times New Roman"/>
              <w:noProof/>
            </w:rPr>
          </w:pPr>
          <w:hyperlink w:anchor="_Toc154126765" w:history="1">
            <w:r w:rsidR="00E43DED" w:rsidRPr="00E43DED">
              <w:rPr>
                <w:rStyle w:val="a5"/>
                <w:rFonts w:ascii="Times New Roman" w:eastAsia="Calibri" w:hAnsi="Times New Roman"/>
                <w:noProof/>
              </w:rPr>
              <w:t>2.7.3  Организационный раздел программы воспитания</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_Toc154126765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90</w:t>
            </w:r>
            <w:r w:rsidR="00E43DED" w:rsidRPr="00E43DED">
              <w:rPr>
                <w:rFonts w:ascii="Times New Roman" w:hAnsi="Times New Roman"/>
                <w:noProof/>
                <w:webHidden/>
              </w:rPr>
              <w:fldChar w:fldCharType="end"/>
            </w:r>
          </w:hyperlink>
        </w:p>
        <w:p w:rsidR="00E43DED" w:rsidRPr="00E43DED" w:rsidRDefault="00062653">
          <w:pPr>
            <w:pStyle w:val="1a"/>
            <w:tabs>
              <w:tab w:val="left" w:pos="660"/>
              <w:tab w:val="right" w:leader="dot" w:pos="9345"/>
            </w:tabs>
            <w:rPr>
              <w:rFonts w:ascii="Times New Roman" w:hAnsi="Times New Roman"/>
              <w:noProof/>
            </w:rPr>
          </w:pPr>
          <w:hyperlink w:anchor="_Toc154126766" w:history="1">
            <w:r w:rsidR="00E43DED" w:rsidRPr="00E43DED">
              <w:rPr>
                <w:rStyle w:val="a5"/>
                <w:rFonts w:ascii="Times New Roman" w:eastAsia="Calibri" w:hAnsi="Times New Roman"/>
                <w:noProof/>
              </w:rPr>
              <w:t>III.</w:t>
            </w:r>
            <w:r w:rsidR="00E43DED" w:rsidRPr="00E43DED">
              <w:rPr>
                <w:rFonts w:ascii="Times New Roman" w:hAnsi="Times New Roman"/>
                <w:noProof/>
              </w:rPr>
              <w:tab/>
            </w:r>
            <w:r w:rsidR="00E43DED" w:rsidRPr="00E43DED">
              <w:rPr>
                <w:rStyle w:val="a5"/>
                <w:rFonts w:ascii="Times New Roman" w:eastAsia="Calibri" w:hAnsi="Times New Roman"/>
                <w:noProof/>
              </w:rPr>
              <w:t>Организационный раздел</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_Toc154126766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97</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67" w:history="1">
            <w:r w:rsidR="00E43DED" w:rsidRPr="00E43DED">
              <w:rPr>
                <w:rStyle w:val="a5"/>
                <w:rFonts w:ascii="Times New Roman" w:eastAsia="Calibri" w:hAnsi="Times New Roman"/>
                <w:noProof/>
              </w:rPr>
              <w:t>3.1 Психолого-педагогические условия реализации АОП ДО</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_Toc154126767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97</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68" w:history="1">
            <w:r w:rsidR="00E43DED" w:rsidRPr="00E43DED">
              <w:rPr>
                <w:rStyle w:val="a5"/>
                <w:rFonts w:ascii="Times New Roman" w:eastAsia="Calibri" w:hAnsi="Times New Roman"/>
                <w:noProof/>
              </w:rPr>
              <w:t>3.2 Особенности организации развивающей предметно-пространственной среды</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_Toc154126768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98</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69" w:history="1">
            <w:r w:rsidR="00E43DED" w:rsidRPr="00E43DED">
              <w:rPr>
                <w:rStyle w:val="a5"/>
                <w:rFonts w:ascii="Times New Roman" w:eastAsia="Calibri" w:hAnsi="Times New Roman"/>
                <w:noProof/>
              </w:rPr>
              <w:t>3.3 Материально техническое обеспечение АОП ДО, обеспеченность методическими материалами и средствами обучения и воспитания.</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_Toc154126769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99</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70" w:history="1">
            <w:r w:rsidR="00E43DED" w:rsidRPr="00E43DED">
              <w:rPr>
                <w:rStyle w:val="a5"/>
                <w:rFonts w:ascii="Times New Roman" w:hAnsi="Times New Roman"/>
                <w:noProof/>
              </w:rPr>
              <w:t>3.4 Обеспеченность методическими материалами и средствами обучения и воспитания</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_Toc154126770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101</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71" w:history="1">
            <w:r w:rsidR="00E43DED" w:rsidRPr="00E43DED">
              <w:rPr>
                <w:rStyle w:val="a5"/>
                <w:rFonts w:ascii="Times New Roman" w:hAnsi="Times New Roman"/>
                <w:noProof/>
              </w:rPr>
              <w:t>3.5 Распорядок и режим дня</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_Toc154126771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101</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72" w:history="1">
            <w:r w:rsidR="00E43DED" w:rsidRPr="00E43DED">
              <w:rPr>
                <w:rStyle w:val="a5"/>
                <w:rFonts w:ascii="Times New Roman" w:hAnsi="Times New Roman"/>
                <w:noProof/>
              </w:rPr>
              <w:t>3.6 Особенности традиционных событий, праздников, мероприятий</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_Toc154126772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104</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73" w:history="1">
            <w:r w:rsidR="00E43DED" w:rsidRPr="00E43DED">
              <w:rPr>
                <w:rStyle w:val="a5"/>
                <w:rFonts w:ascii="Times New Roman" w:eastAsia="Calibri" w:hAnsi="Times New Roman"/>
                <w:noProof/>
              </w:rPr>
              <w:t>3.7 Кадровые условия реализации АОП ДО</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_Toc154126773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105</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74" w:history="1">
            <w:r w:rsidR="00E43DED" w:rsidRPr="00E43DED">
              <w:rPr>
                <w:rStyle w:val="a5"/>
                <w:rFonts w:ascii="Times New Roman" w:eastAsia="Calibri" w:hAnsi="Times New Roman"/>
                <w:noProof/>
              </w:rPr>
              <w:t>3.8 Календарный план воспитательной работы</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_Toc154126774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106</w:t>
            </w:r>
            <w:r w:rsidR="00E43DED" w:rsidRPr="00E43DED">
              <w:rPr>
                <w:rFonts w:ascii="Times New Roman" w:hAnsi="Times New Roman"/>
                <w:noProof/>
                <w:webHidden/>
              </w:rPr>
              <w:fldChar w:fldCharType="end"/>
            </w:r>
          </w:hyperlink>
        </w:p>
        <w:p w:rsidR="00E43DED" w:rsidRPr="00E43DED" w:rsidRDefault="00062653">
          <w:pPr>
            <w:pStyle w:val="1a"/>
            <w:tabs>
              <w:tab w:val="left" w:pos="660"/>
              <w:tab w:val="right" w:leader="dot" w:pos="9345"/>
            </w:tabs>
            <w:rPr>
              <w:rFonts w:ascii="Times New Roman" w:hAnsi="Times New Roman"/>
              <w:noProof/>
            </w:rPr>
          </w:pPr>
          <w:hyperlink w:anchor="_Toc154126775" w:history="1">
            <w:r w:rsidR="00E43DED" w:rsidRPr="00E43DED">
              <w:rPr>
                <w:rStyle w:val="a5"/>
                <w:rFonts w:ascii="Times New Roman" w:hAnsi="Times New Roman"/>
                <w:noProof/>
              </w:rPr>
              <w:t>IV.</w:t>
            </w:r>
            <w:r w:rsidR="00E43DED" w:rsidRPr="00E43DED">
              <w:rPr>
                <w:rFonts w:ascii="Times New Roman" w:hAnsi="Times New Roman"/>
                <w:noProof/>
              </w:rPr>
              <w:tab/>
            </w:r>
            <w:r w:rsidR="00E43DED" w:rsidRPr="00E43DED">
              <w:rPr>
                <w:rStyle w:val="a5"/>
                <w:rFonts w:ascii="Times New Roman" w:hAnsi="Times New Roman"/>
                <w:noProof/>
              </w:rPr>
              <w:t>Краткая презентация программы</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_Toc154126775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114</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76" w:history="1">
            <w:r w:rsidR="00E43DED" w:rsidRPr="00E43DED">
              <w:rPr>
                <w:rStyle w:val="a5"/>
                <w:rFonts w:ascii="Times New Roman" w:hAnsi="Times New Roman"/>
                <w:noProof/>
              </w:rPr>
              <w:t>4.1 Возрастные категории детей, на которых ориентирована Программа</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_Toc154126776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114</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77" w:history="1">
            <w:r w:rsidR="00E43DED" w:rsidRPr="00E43DED">
              <w:rPr>
                <w:rStyle w:val="a5"/>
                <w:rFonts w:ascii="Times New Roman" w:hAnsi="Times New Roman"/>
                <w:noProof/>
              </w:rPr>
              <w:t>4.2 Ссылка на Федеральную программу</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_Toc154126777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116</w:t>
            </w:r>
            <w:r w:rsidR="00E43DED" w:rsidRPr="00E43DED">
              <w:rPr>
                <w:rFonts w:ascii="Times New Roman" w:hAnsi="Times New Roman"/>
                <w:noProof/>
                <w:webHidden/>
              </w:rPr>
              <w:fldChar w:fldCharType="end"/>
            </w:r>
          </w:hyperlink>
        </w:p>
        <w:p w:rsidR="00E43DED" w:rsidRPr="00E43DED" w:rsidRDefault="00062653">
          <w:pPr>
            <w:pStyle w:val="1a"/>
            <w:tabs>
              <w:tab w:val="right" w:leader="dot" w:pos="9345"/>
            </w:tabs>
            <w:rPr>
              <w:rFonts w:ascii="Times New Roman" w:hAnsi="Times New Roman"/>
              <w:noProof/>
            </w:rPr>
          </w:pPr>
          <w:hyperlink w:anchor="_Toc154126778" w:history="1">
            <w:r w:rsidR="00E43DED" w:rsidRPr="00E43DED">
              <w:rPr>
                <w:rStyle w:val="a5"/>
                <w:rFonts w:ascii="Times New Roman" w:hAnsi="Times New Roman"/>
                <w:noProof/>
              </w:rPr>
              <w:t>4.3 Характеристика взаимодействия педагогического коллектива с семьями детей</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_Toc154126778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116</w:t>
            </w:r>
            <w:r w:rsidR="00E43DED" w:rsidRPr="00E43DED">
              <w:rPr>
                <w:rFonts w:ascii="Times New Roman" w:hAnsi="Times New Roman"/>
                <w:noProof/>
                <w:webHidden/>
              </w:rPr>
              <w:fldChar w:fldCharType="end"/>
            </w:r>
          </w:hyperlink>
        </w:p>
        <w:p w:rsidR="00E43DED" w:rsidRPr="00E43DED" w:rsidRDefault="00062653">
          <w:pPr>
            <w:pStyle w:val="22"/>
            <w:tabs>
              <w:tab w:val="right" w:leader="dot" w:pos="9345"/>
            </w:tabs>
            <w:rPr>
              <w:rFonts w:ascii="Times New Roman" w:hAnsi="Times New Roman"/>
              <w:noProof/>
            </w:rPr>
          </w:pPr>
          <w:hyperlink w:anchor="_Toc154126779" w:history="1">
            <w:r w:rsidR="00E43DED" w:rsidRPr="00E43DED">
              <w:rPr>
                <w:rStyle w:val="a5"/>
                <w:rFonts w:ascii="Times New Roman" w:hAnsi="Times New Roman"/>
                <w:noProof/>
              </w:rPr>
              <w:t>Приложение 1</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_Toc154126779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117</w:t>
            </w:r>
            <w:r w:rsidR="00E43DED" w:rsidRPr="00E43DED">
              <w:rPr>
                <w:rFonts w:ascii="Times New Roman" w:hAnsi="Times New Roman"/>
                <w:noProof/>
                <w:webHidden/>
              </w:rPr>
              <w:fldChar w:fldCharType="end"/>
            </w:r>
          </w:hyperlink>
        </w:p>
        <w:p w:rsidR="00E43DED" w:rsidRDefault="00062653">
          <w:pPr>
            <w:pStyle w:val="22"/>
            <w:tabs>
              <w:tab w:val="right" w:leader="dot" w:pos="9345"/>
            </w:tabs>
            <w:rPr>
              <w:rFonts w:cstheme="minorBidi"/>
              <w:noProof/>
            </w:rPr>
          </w:pPr>
          <w:hyperlink w:anchor="_Toc154126780" w:history="1">
            <w:r w:rsidR="00E43DED" w:rsidRPr="00E43DED">
              <w:rPr>
                <w:rStyle w:val="a5"/>
                <w:rFonts w:ascii="Times New Roman" w:hAnsi="Times New Roman"/>
                <w:noProof/>
              </w:rPr>
              <w:t>Приложение 2</w:t>
            </w:r>
            <w:r w:rsidR="00E43DED" w:rsidRPr="00E43DED">
              <w:rPr>
                <w:rFonts w:ascii="Times New Roman" w:hAnsi="Times New Roman"/>
                <w:noProof/>
                <w:webHidden/>
              </w:rPr>
              <w:tab/>
            </w:r>
            <w:r w:rsidR="00E43DED" w:rsidRPr="00E43DED">
              <w:rPr>
                <w:rFonts w:ascii="Times New Roman" w:hAnsi="Times New Roman"/>
                <w:noProof/>
                <w:webHidden/>
              </w:rPr>
              <w:fldChar w:fldCharType="begin"/>
            </w:r>
            <w:r w:rsidR="00E43DED" w:rsidRPr="00E43DED">
              <w:rPr>
                <w:rFonts w:ascii="Times New Roman" w:hAnsi="Times New Roman"/>
                <w:noProof/>
                <w:webHidden/>
              </w:rPr>
              <w:instrText xml:space="preserve"> PAGEREF _Toc154126780 \h </w:instrText>
            </w:r>
            <w:r w:rsidR="00E43DED" w:rsidRPr="00E43DED">
              <w:rPr>
                <w:rFonts w:ascii="Times New Roman" w:hAnsi="Times New Roman"/>
                <w:noProof/>
                <w:webHidden/>
              </w:rPr>
            </w:r>
            <w:r w:rsidR="00E43DED" w:rsidRPr="00E43DED">
              <w:rPr>
                <w:rFonts w:ascii="Times New Roman" w:hAnsi="Times New Roman"/>
                <w:noProof/>
                <w:webHidden/>
              </w:rPr>
              <w:fldChar w:fldCharType="separate"/>
            </w:r>
            <w:r w:rsidR="00E43DED" w:rsidRPr="00E43DED">
              <w:rPr>
                <w:rFonts w:ascii="Times New Roman" w:hAnsi="Times New Roman"/>
                <w:noProof/>
                <w:webHidden/>
              </w:rPr>
              <w:t>135</w:t>
            </w:r>
            <w:r w:rsidR="00E43DED" w:rsidRPr="00E43DED">
              <w:rPr>
                <w:rFonts w:ascii="Times New Roman" w:hAnsi="Times New Roman"/>
                <w:noProof/>
                <w:webHidden/>
              </w:rPr>
              <w:fldChar w:fldCharType="end"/>
            </w:r>
          </w:hyperlink>
        </w:p>
        <w:p w:rsidR="00CF14AF" w:rsidRPr="006A7AE8" w:rsidRDefault="00CF14AF">
          <w:pPr>
            <w:rPr>
              <w:rFonts w:cs="Times New Roman"/>
              <w:szCs w:val="24"/>
            </w:rPr>
          </w:pPr>
          <w:r w:rsidRPr="006A7AE8">
            <w:rPr>
              <w:rFonts w:cs="Times New Roman"/>
              <w:b/>
              <w:bCs/>
              <w:szCs w:val="24"/>
            </w:rPr>
            <w:fldChar w:fldCharType="end"/>
          </w:r>
        </w:p>
      </w:sdtContent>
    </w:sdt>
    <w:p w:rsidR="00944501" w:rsidRDefault="00944501" w:rsidP="00C769E4">
      <w:pPr>
        <w:tabs>
          <w:tab w:val="left" w:pos="0"/>
        </w:tabs>
        <w:spacing w:after="0"/>
        <w:ind w:firstLine="709"/>
        <w:rPr>
          <w:rFonts w:cs="Times New Roman"/>
          <w:sz w:val="28"/>
          <w:szCs w:val="28"/>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Default="00BB740C"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6C6488" w:rsidRPr="003960B1" w:rsidRDefault="006C6488" w:rsidP="00C769E4">
      <w:pPr>
        <w:spacing w:after="0"/>
        <w:ind w:firstLine="709"/>
        <w:rPr>
          <w:rFonts w:cs="Times New Roman"/>
          <w:szCs w:val="24"/>
        </w:rPr>
      </w:pPr>
    </w:p>
    <w:p w:rsidR="00566D8F" w:rsidRDefault="00566D8F">
      <w:pPr>
        <w:spacing w:after="160" w:line="259" w:lineRule="auto"/>
        <w:jc w:val="left"/>
        <w:rPr>
          <w:rFonts w:cs="Times New Roman"/>
          <w:szCs w:val="24"/>
        </w:rPr>
      </w:pPr>
      <w:r>
        <w:rPr>
          <w:rFonts w:cs="Times New Roman"/>
          <w:szCs w:val="24"/>
        </w:rPr>
        <w:br w:type="page"/>
      </w:r>
    </w:p>
    <w:p w:rsidR="00BB740C" w:rsidRPr="00FC6E43" w:rsidRDefault="00BB740C" w:rsidP="001B1448">
      <w:pPr>
        <w:pStyle w:val="1"/>
        <w:numPr>
          <w:ilvl w:val="0"/>
          <w:numId w:val="4"/>
        </w:numPr>
        <w:ind w:left="0" w:firstLine="0"/>
        <w:jc w:val="center"/>
      </w:pPr>
      <w:bookmarkStart w:id="0" w:name="_Toc154126743"/>
      <w:r w:rsidRPr="00FC6E43">
        <w:lastRenderedPageBreak/>
        <w:t>Целевой раздел</w:t>
      </w:r>
      <w:bookmarkEnd w:id="0"/>
    </w:p>
    <w:p w:rsidR="00BB740C" w:rsidRDefault="00BB740C" w:rsidP="001B1448">
      <w:pPr>
        <w:pStyle w:val="11"/>
        <w:numPr>
          <w:ilvl w:val="1"/>
          <w:numId w:val="5"/>
        </w:numPr>
        <w:ind w:left="0" w:firstLine="0"/>
      </w:pPr>
      <w:bookmarkStart w:id="1" w:name="_Toc154126744"/>
      <w:r w:rsidRPr="003960B1">
        <w:t>Пояснительная записка</w:t>
      </w:r>
      <w:bookmarkEnd w:id="1"/>
    </w:p>
    <w:p w:rsidR="00FC6DC1" w:rsidRDefault="00EC54DA" w:rsidP="00FC6DC1">
      <w:pPr>
        <w:ind w:firstLine="709"/>
        <w:rPr>
          <w:rFonts w:eastAsia="Times New Roman" w:cs="Times New Roman"/>
          <w:bCs/>
          <w:lang w:eastAsia="ru-RU"/>
        </w:rPr>
      </w:pPr>
      <w:r>
        <w:rPr>
          <w:rFonts w:eastAsia="Times New Roman" w:cs="Times New Roman"/>
          <w:bCs/>
          <w:lang w:eastAsia="ru-RU"/>
        </w:rPr>
        <w:t xml:space="preserve">Адаптированная программа дошкольного образования </w:t>
      </w:r>
      <w:r w:rsidR="00FC6DC1">
        <w:rPr>
          <w:rFonts w:cs="Times New Roman"/>
          <w:szCs w:val="24"/>
        </w:rPr>
        <w:t xml:space="preserve">МАДОУ «Детский сад №15» </w:t>
      </w:r>
      <w:r>
        <w:rPr>
          <w:rFonts w:cs="Times New Roman"/>
          <w:szCs w:val="24"/>
        </w:rPr>
        <w:t>для детей с нарушениями опорно-двигательного аппарата</w:t>
      </w:r>
      <w:r w:rsidR="00261D20">
        <w:rPr>
          <w:rFonts w:cs="Times New Roman"/>
          <w:szCs w:val="24"/>
        </w:rPr>
        <w:t xml:space="preserve"> (НОДА)</w:t>
      </w:r>
      <w:r>
        <w:rPr>
          <w:rFonts w:cs="Times New Roman"/>
          <w:szCs w:val="24"/>
        </w:rPr>
        <w:t xml:space="preserve"> </w:t>
      </w:r>
      <w:r w:rsidR="00FC6DC1">
        <w:rPr>
          <w:rFonts w:eastAsia="Times New Roman" w:cs="Times New Roman"/>
          <w:bCs/>
          <w:lang w:eastAsia="ru-RU"/>
        </w:rPr>
        <w:t xml:space="preserve">разработана на основании: </w:t>
      </w:r>
    </w:p>
    <w:p w:rsidR="00FC6DC1" w:rsidRPr="00DA2F2B" w:rsidRDefault="00FC6DC1" w:rsidP="001B1448">
      <w:pPr>
        <w:numPr>
          <w:ilvl w:val="0"/>
          <w:numId w:val="16"/>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Конституции Российской Федерации, согласно которой важнейшим приоритетом государственной политики Российской Федерации являются дети (принята всенародным голосованием 12.12.1993 с изменениями, одобренными в ходе общероссийского голосования 01.07.2020);</w:t>
      </w:r>
    </w:p>
    <w:p w:rsidR="00FC6DC1" w:rsidRPr="00DA2F2B" w:rsidRDefault="00FC6DC1" w:rsidP="001B1448">
      <w:pPr>
        <w:numPr>
          <w:ilvl w:val="0"/>
          <w:numId w:val="16"/>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Федерального закона «Об образовании в Российской Федерации» от 20.12.2012 № 273-ФЗ;</w:t>
      </w:r>
    </w:p>
    <w:p w:rsidR="00FC6DC1" w:rsidRPr="00DA2F2B" w:rsidRDefault="00FC6DC1" w:rsidP="001B1448">
      <w:pPr>
        <w:pStyle w:val="a3"/>
        <w:numPr>
          <w:ilvl w:val="0"/>
          <w:numId w:val="16"/>
        </w:numPr>
        <w:tabs>
          <w:tab w:val="clear" w:pos="720"/>
          <w:tab w:val="num" w:pos="360"/>
        </w:tabs>
        <w:ind w:left="0" w:firstLine="0"/>
        <w:rPr>
          <w:rFonts w:cs="Times New Roman"/>
          <w:szCs w:val="24"/>
        </w:rPr>
      </w:pPr>
      <w:r w:rsidRPr="00DA2F2B">
        <w:rPr>
          <w:rFonts w:cs="Times New Roman"/>
          <w:szCs w:val="24"/>
        </w:rPr>
        <w:t>Федерального государственного образовательного стандарта дошкольного образования (Утвержден приказом Министерства образования и науки Российской Федерации от 17 октября 2013 г. N 1155);</w:t>
      </w:r>
    </w:p>
    <w:p w:rsidR="00FC6DC1" w:rsidRPr="00DA2F2B" w:rsidRDefault="00FC6DC1" w:rsidP="001B1448">
      <w:pPr>
        <w:numPr>
          <w:ilvl w:val="0"/>
          <w:numId w:val="16"/>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Указа Президента Российской Федерации от 21.07.2020 № 474 «О национальных целях развития Российской Федерации на период до 2030 года»;</w:t>
      </w:r>
    </w:p>
    <w:p w:rsidR="00FC6DC1" w:rsidRPr="00DA2F2B" w:rsidRDefault="00FC6DC1" w:rsidP="001B1448">
      <w:pPr>
        <w:numPr>
          <w:ilvl w:val="0"/>
          <w:numId w:val="16"/>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Указа Президента Российской Федерации от 02.07.2021 № 400 «О Стратегии национальной безопасности Российской Федерации»;</w:t>
      </w:r>
    </w:p>
    <w:p w:rsidR="00FC6DC1" w:rsidRDefault="00FC6DC1" w:rsidP="001B1448">
      <w:pPr>
        <w:widowControl w:val="0"/>
        <w:numPr>
          <w:ilvl w:val="0"/>
          <w:numId w:val="16"/>
        </w:numPr>
        <w:tabs>
          <w:tab w:val="clear" w:pos="720"/>
          <w:tab w:val="num" w:pos="360"/>
        </w:tabs>
        <w:autoSpaceDE w:val="0"/>
        <w:autoSpaceDN w:val="0"/>
        <w:adjustRightInd w:val="0"/>
        <w:spacing w:after="0"/>
        <w:ind w:left="0" w:firstLine="0"/>
        <w:rPr>
          <w:rFonts w:eastAsia="Times New Roman" w:cs="Times New Roman"/>
          <w:szCs w:val="24"/>
          <w:lang w:eastAsia="ru-RU"/>
        </w:rPr>
      </w:pPr>
      <w:r w:rsidRPr="00FC6DC1">
        <w:rPr>
          <w:rFonts w:eastAsia="Times New Roman" w:cs="Times New Roman"/>
          <w:szCs w:val="24"/>
          <w:lang w:eastAsia="ru-RU"/>
        </w:rPr>
        <w:t>Указа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FC6DC1" w:rsidRPr="00FC6DC1" w:rsidRDefault="00FC6DC1" w:rsidP="001B1448">
      <w:pPr>
        <w:widowControl w:val="0"/>
        <w:numPr>
          <w:ilvl w:val="0"/>
          <w:numId w:val="16"/>
        </w:numPr>
        <w:tabs>
          <w:tab w:val="clear" w:pos="720"/>
          <w:tab w:val="num" w:pos="360"/>
        </w:tabs>
        <w:autoSpaceDE w:val="0"/>
        <w:autoSpaceDN w:val="0"/>
        <w:adjustRightInd w:val="0"/>
        <w:spacing w:after="0"/>
        <w:ind w:left="0" w:firstLine="0"/>
        <w:rPr>
          <w:rFonts w:eastAsia="Times New Roman" w:cs="Times New Roman"/>
          <w:szCs w:val="24"/>
          <w:lang w:eastAsia="ru-RU"/>
        </w:rPr>
      </w:pPr>
      <w:r w:rsidRPr="00FC6DC1">
        <w:rPr>
          <w:rFonts w:eastAsia="Times New Roman" w:cs="Times New Roman"/>
          <w:szCs w:val="24"/>
          <w:lang w:eastAsia="ru-RU"/>
        </w:rPr>
        <w:t xml:space="preserve">Приказа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28.12.2022 № 71847); </w:t>
      </w:r>
    </w:p>
    <w:p w:rsidR="00FC6DC1" w:rsidRPr="00DA2F2B" w:rsidRDefault="00FC6DC1" w:rsidP="001B1448">
      <w:pPr>
        <w:numPr>
          <w:ilvl w:val="0"/>
          <w:numId w:val="16"/>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Приказа Минпросвещения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 № 72264))</w:t>
      </w:r>
    </w:p>
    <w:p w:rsidR="00FC6DC1" w:rsidRPr="00DA2F2B" w:rsidRDefault="00FC6DC1" w:rsidP="001B1448">
      <w:pPr>
        <w:pStyle w:val="a3"/>
        <w:numPr>
          <w:ilvl w:val="0"/>
          <w:numId w:val="16"/>
        </w:numPr>
        <w:tabs>
          <w:tab w:val="clear" w:pos="720"/>
          <w:tab w:val="num" w:pos="360"/>
        </w:tabs>
        <w:ind w:left="0" w:firstLine="0"/>
        <w:rPr>
          <w:rFonts w:cs="Times New Roman"/>
          <w:szCs w:val="24"/>
        </w:rPr>
      </w:pPr>
      <w:r w:rsidRPr="00DA2F2B">
        <w:rPr>
          <w:rFonts w:cs="Times New Roman"/>
          <w:szCs w:val="24"/>
        </w:rPr>
        <w:t>Санитарно-эпидемиологических требований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rsidR="00FC6DC1" w:rsidRDefault="00FC6DC1" w:rsidP="001B1448">
      <w:pPr>
        <w:pStyle w:val="a3"/>
        <w:numPr>
          <w:ilvl w:val="0"/>
          <w:numId w:val="16"/>
        </w:numPr>
        <w:tabs>
          <w:tab w:val="clear" w:pos="720"/>
          <w:tab w:val="num" w:pos="360"/>
        </w:tabs>
        <w:ind w:left="0" w:firstLine="0"/>
        <w:rPr>
          <w:rFonts w:cs="Times New Roman"/>
          <w:szCs w:val="24"/>
        </w:rPr>
      </w:pPr>
      <w:r w:rsidRPr="00DA2F2B">
        <w:rPr>
          <w:rFonts w:cs="Times New Roman"/>
          <w:szCs w:val="24"/>
        </w:rPr>
        <w:t>Санитарных правил и норм СанПин 1.2.3685-21 «Гигиенические нормативы к обеспечению безопасности и (или) безвредности для человека факторов среды обитания»</w:t>
      </w:r>
      <w:r>
        <w:rPr>
          <w:rFonts w:cs="Times New Roman"/>
          <w:szCs w:val="24"/>
        </w:rPr>
        <w:t xml:space="preserve">. </w:t>
      </w:r>
    </w:p>
    <w:p w:rsidR="00FC6DC1" w:rsidRPr="00DA2F2B" w:rsidRDefault="00FC6DC1" w:rsidP="001B1448">
      <w:pPr>
        <w:pStyle w:val="a3"/>
        <w:numPr>
          <w:ilvl w:val="0"/>
          <w:numId w:val="16"/>
        </w:numPr>
        <w:tabs>
          <w:tab w:val="clear" w:pos="720"/>
          <w:tab w:val="num" w:pos="360"/>
        </w:tabs>
        <w:ind w:left="0" w:firstLine="0"/>
        <w:rPr>
          <w:rFonts w:cs="Times New Roman"/>
          <w:szCs w:val="24"/>
        </w:rPr>
      </w:pPr>
      <w:r>
        <w:rPr>
          <w:rFonts w:cs="Times New Roman"/>
          <w:szCs w:val="24"/>
        </w:rPr>
        <w:t>Устава МАДОУ «Детский сад №15».</w:t>
      </w:r>
    </w:p>
    <w:p w:rsidR="00FC6DC1" w:rsidRPr="00DA2F2B" w:rsidRDefault="00FC6DC1" w:rsidP="00FC6DC1">
      <w:pPr>
        <w:ind w:firstLine="709"/>
        <w:rPr>
          <w:rFonts w:eastAsia="Times New Roman" w:cs="Times New Roman"/>
          <w:lang w:eastAsia="ru-RU"/>
        </w:rPr>
      </w:pPr>
      <w:r>
        <w:rPr>
          <w:rFonts w:eastAsia="Times New Roman" w:cs="Times New Roman"/>
          <w:lang w:eastAsia="ru-RU"/>
        </w:rPr>
        <w:t>В МАДОУ «Детский сад №15» функционирует</w:t>
      </w:r>
      <w:r w:rsidRPr="00DA2F2B">
        <w:rPr>
          <w:rFonts w:eastAsia="Times New Roman" w:cs="Times New Roman"/>
          <w:lang w:eastAsia="ru-RU"/>
        </w:rPr>
        <w:t xml:space="preserve"> 19 групп, 14 групп общеразвивающей направленности,4 логопедические групп</w:t>
      </w:r>
      <w:r>
        <w:rPr>
          <w:rFonts w:eastAsia="Times New Roman" w:cs="Times New Roman"/>
          <w:lang w:eastAsia="ru-RU"/>
        </w:rPr>
        <w:t>ы</w:t>
      </w:r>
      <w:r w:rsidRPr="00DA2F2B">
        <w:rPr>
          <w:rFonts w:eastAsia="Times New Roman" w:cs="Times New Roman"/>
          <w:lang w:eastAsia="ru-RU"/>
        </w:rPr>
        <w:t>, 1 группа кратковременного пребывания для детей с тяжелым дефектом, с общим количеством воспитанников 390 детей.</w:t>
      </w:r>
      <w:r>
        <w:rPr>
          <w:rFonts w:eastAsia="Times New Roman" w:cs="Times New Roman"/>
          <w:lang w:eastAsia="ru-RU"/>
        </w:rPr>
        <w:t xml:space="preserve"> Групп для воспитанников от 0 до 1 года не предусмотрено. </w:t>
      </w:r>
    </w:p>
    <w:p w:rsidR="00FC6DC1" w:rsidRDefault="00FC6DC1" w:rsidP="00FC6DC1">
      <w:pPr>
        <w:ind w:firstLine="709"/>
        <w:rPr>
          <w:rFonts w:eastAsia="Times New Roman" w:cs="Times New Roman"/>
          <w:lang w:eastAsia="ru-RU"/>
        </w:rPr>
      </w:pPr>
      <w:r w:rsidRPr="00DA2F2B">
        <w:rPr>
          <w:rFonts w:eastAsia="Times New Roman" w:cs="Times New Roman"/>
          <w:lang w:eastAsia="ru-RU"/>
        </w:rPr>
        <w:t>В ДОУ группы функционируют в режиме 5 – дневной рабочей недели, с 12 – часовым пребыванием, 1 группа кратковременного пребывания. Воспитание и обучение в детском саду носит светский, общедоступный характер и ведется на русском языке.</w:t>
      </w:r>
    </w:p>
    <w:p w:rsidR="00FC6DC1" w:rsidRPr="00DA2F2B" w:rsidRDefault="00FC6DC1" w:rsidP="00FC6DC1">
      <w:pPr>
        <w:ind w:firstLine="709"/>
        <w:rPr>
          <w:rFonts w:eastAsia="Times New Roman" w:cs="Times New Roman"/>
          <w:lang w:eastAsia="ru-RU"/>
        </w:rPr>
      </w:pPr>
      <w:r>
        <w:rPr>
          <w:rFonts w:eastAsia="Times New Roman" w:cs="Times New Roman"/>
          <w:lang w:eastAsia="ru-RU"/>
        </w:rPr>
        <w:t xml:space="preserve">Социальные партнеры: МБУК «Череповецкое музейноке объединение», МАОУ «СОШ №1», </w:t>
      </w:r>
      <w:r>
        <w:rPr>
          <w:rFonts w:ascii="Montserrat" w:hAnsi="Montserrat"/>
          <w:color w:val="000000"/>
          <w:shd w:val="clear" w:color="auto" w:fill="FFFFFF"/>
        </w:rPr>
        <w:t xml:space="preserve">Центр образования имени И. А. Милютина, ФГБОУ ВО ЧГУ. </w:t>
      </w:r>
    </w:p>
    <w:p w:rsidR="00FC6DC1" w:rsidRDefault="00FC6DC1" w:rsidP="00FC6DC1">
      <w:pPr>
        <w:ind w:firstLine="709"/>
        <w:rPr>
          <w:rFonts w:eastAsia="Times New Roman" w:cs="Times New Roman"/>
          <w:bCs/>
          <w:lang w:eastAsia="ru-RU"/>
        </w:rPr>
      </w:pPr>
      <w:r w:rsidRPr="00DA2F2B">
        <w:rPr>
          <w:rFonts w:eastAsia="Times New Roman" w:cs="Times New Roman"/>
          <w:lang w:eastAsia="ru-RU"/>
        </w:rPr>
        <w:lastRenderedPageBreak/>
        <w:t>Содержание Программы учитывает </w:t>
      </w:r>
      <w:r w:rsidRPr="00DA2F2B">
        <w:rPr>
          <w:rFonts w:eastAsia="Times New Roman" w:cs="Times New Roman"/>
          <w:bCs/>
          <w:lang w:eastAsia="ru-RU"/>
        </w:rPr>
        <w:t xml:space="preserve">возрастные и индивидуальные особенности воспитанников. </w:t>
      </w:r>
    </w:p>
    <w:p w:rsidR="00FC6DC1" w:rsidRPr="00FC6DC1" w:rsidRDefault="00FC6DC1" w:rsidP="00FC6DC1"/>
    <w:p w:rsidR="00021CDB" w:rsidRPr="00021CDB" w:rsidRDefault="00021CDB" w:rsidP="00C769E4">
      <w:pPr>
        <w:pStyle w:val="2"/>
        <w:ind w:firstLine="709"/>
        <w:rPr>
          <w:sz w:val="28"/>
        </w:rPr>
      </w:pPr>
      <w:bookmarkStart w:id="2" w:name="_Toc154126745"/>
      <w:r w:rsidRPr="00566D8F">
        <w:t xml:space="preserve">1.1.1 </w:t>
      </w:r>
      <w:r w:rsidRPr="00F5100B">
        <w:t>Цели и задачи реализации Программы</w:t>
      </w:r>
      <w:bookmarkEnd w:id="2"/>
    </w:p>
    <w:p w:rsidR="00751853" w:rsidRPr="00751853" w:rsidRDefault="00BC1495" w:rsidP="00C769E4">
      <w:pPr>
        <w:pStyle w:val="a4"/>
        <w:spacing w:after="0"/>
        <w:ind w:firstLine="709"/>
        <w:contextualSpacing/>
      </w:pPr>
      <w:r w:rsidRPr="00632C9A">
        <w:rPr>
          <w:b/>
        </w:rPr>
        <w:t>Целью</w:t>
      </w:r>
      <w:r w:rsidR="00751853" w:rsidRPr="00751853">
        <w:t xml:space="preserve"> программы</w:t>
      </w:r>
      <w:r w:rsidRPr="003960B1">
        <w:t xml:space="preserve"> </w:t>
      </w:r>
      <w:r w:rsidR="00751853">
        <w:t xml:space="preserve">является </w:t>
      </w:r>
      <w:r w:rsidR="00751853" w:rsidRPr="00751853">
        <w:t>обеспечение условий для дошкольного образования, определяемых общими и особыми потребностями обучающегося ранн</w:t>
      </w:r>
      <w:r w:rsidR="00751853">
        <w:t xml:space="preserve">его и дошкольного возраста с </w:t>
      </w:r>
      <w:r w:rsidR="00261D20">
        <w:t>НОДА</w:t>
      </w:r>
      <w:r w:rsidR="00751853" w:rsidRPr="00751853">
        <w:t>, индивидуальными особенностями его развития и состояния здоровья.</w:t>
      </w:r>
    </w:p>
    <w:p w:rsidR="00751853" w:rsidRDefault="00751853" w:rsidP="00C769E4">
      <w:pPr>
        <w:pStyle w:val="a4"/>
        <w:spacing w:after="0"/>
        <w:ind w:firstLine="709"/>
        <w:contextualSpacing/>
      </w:pPr>
      <w:r w:rsidRPr="00751853">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C5D76" w:rsidRDefault="00FC5D76" w:rsidP="003027FD">
      <w:pPr>
        <w:pStyle w:val="a4"/>
        <w:spacing w:after="0"/>
        <w:ind w:firstLine="709"/>
      </w:pPr>
    </w:p>
    <w:p w:rsidR="003027FD" w:rsidRDefault="00BC1495" w:rsidP="003027FD">
      <w:pPr>
        <w:pStyle w:val="a4"/>
        <w:spacing w:after="0"/>
        <w:ind w:firstLine="709"/>
      </w:pPr>
      <w:r w:rsidRPr="003960B1">
        <w:t xml:space="preserve">Цель Федеральной программы достигается через решение следующих </w:t>
      </w:r>
      <w:r w:rsidRPr="00021CDB">
        <w:rPr>
          <w:b/>
        </w:rPr>
        <w:t>задач</w:t>
      </w:r>
      <w:r w:rsidRPr="003960B1">
        <w:t>:</w:t>
      </w:r>
    </w:p>
    <w:p w:rsidR="003027FD" w:rsidRDefault="003027FD" w:rsidP="003027FD">
      <w:pPr>
        <w:pStyle w:val="a4"/>
        <w:spacing w:after="0"/>
      </w:pPr>
    </w:p>
    <w:p w:rsidR="003027FD" w:rsidRDefault="003027FD" w:rsidP="001B1448">
      <w:pPr>
        <w:pStyle w:val="a4"/>
        <w:numPr>
          <w:ilvl w:val="0"/>
          <w:numId w:val="13"/>
        </w:numPr>
        <w:tabs>
          <w:tab w:val="left" w:pos="284"/>
        </w:tabs>
        <w:spacing w:after="0"/>
        <w:ind w:left="0" w:firstLine="0"/>
        <w:contextualSpacing/>
      </w:pPr>
      <w:r>
        <w:t>реализация содержания АОП ДО;</w:t>
      </w:r>
    </w:p>
    <w:p w:rsidR="003027FD" w:rsidRDefault="003027FD" w:rsidP="001B1448">
      <w:pPr>
        <w:pStyle w:val="a4"/>
        <w:numPr>
          <w:ilvl w:val="0"/>
          <w:numId w:val="13"/>
        </w:numPr>
        <w:tabs>
          <w:tab w:val="left" w:pos="284"/>
        </w:tabs>
        <w:spacing w:after="0"/>
        <w:ind w:left="0" w:firstLine="0"/>
        <w:contextualSpacing/>
      </w:pPr>
      <w:r>
        <w:t xml:space="preserve">коррекция недостатков психофизического развития обучающихся с </w:t>
      </w:r>
      <w:r w:rsidR="00261D20">
        <w:t>НОДА</w:t>
      </w:r>
      <w:r>
        <w:t>;</w:t>
      </w:r>
      <w:r>
        <w:tab/>
      </w:r>
    </w:p>
    <w:p w:rsidR="003027FD" w:rsidRDefault="003027FD" w:rsidP="001B1448">
      <w:pPr>
        <w:pStyle w:val="a4"/>
        <w:numPr>
          <w:ilvl w:val="0"/>
          <w:numId w:val="13"/>
        </w:numPr>
        <w:tabs>
          <w:tab w:val="left" w:pos="284"/>
        </w:tabs>
        <w:spacing w:after="0"/>
        <w:ind w:left="0" w:firstLine="0"/>
        <w:contextualSpacing/>
      </w:pPr>
      <w:r>
        <w:t xml:space="preserve">охрана и укрепление физического и психического здоровья обучающихся с </w:t>
      </w:r>
      <w:r w:rsidR="00261D20">
        <w:t>НОДА</w:t>
      </w:r>
      <w:r>
        <w:t>, в том числе их эмоционального благополучия;</w:t>
      </w:r>
    </w:p>
    <w:p w:rsidR="003027FD" w:rsidRDefault="003027FD" w:rsidP="001B1448">
      <w:pPr>
        <w:pStyle w:val="a4"/>
        <w:numPr>
          <w:ilvl w:val="0"/>
          <w:numId w:val="13"/>
        </w:numPr>
        <w:tabs>
          <w:tab w:val="left" w:pos="284"/>
        </w:tabs>
        <w:spacing w:after="0"/>
        <w:ind w:left="0" w:firstLine="0"/>
        <w:contextualSpacing/>
      </w:pPr>
      <w:r>
        <w:t xml:space="preserve">обеспечение равных возможностей для полноценного развития ребенка с </w:t>
      </w:r>
      <w:r w:rsidR="00261D20">
        <w:t>НОДА</w:t>
      </w:r>
      <w:r>
        <w:t xml:space="preserve"> в период дошкольного образования независимо от места проживания, пола, нации, языка, социального статуса;</w:t>
      </w:r>
    </w:p>
    <w:p w:rsidR="003027FD" w:rsidRDefault="003027FD" w:rsidP="001B1448">
      <w:pPr>
        <w:pStyle w:val="a4"/>
        <w:numPr>
          <w:ilvl w:val="0"/>
          <w:numId w:val="13"/>
        </w:numPr>
        <w:tabs>
          <w:tab w:val="left" w:pos="284"/>
        </w:tabs>
        <w:spacing w:after="0"/>
        <w:ind w:left="0" w:firstLine="0"/>
        <w:contextualSpacing/>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261D20">
        <w:t>НОДА</w:t>
      </w:r>
      <w:r>
        <w:t>, как субъекта отношений с педагогическим работником, родителями (законными представителями), другими детьми;</w:t>
      </w:r>
    </w:p>
    <w:p w:rsidR="003027FD" w:rsidRDefault="003027FD" w:rsidP="001B1448">
      <w:pPr>
        <w:pStyle w:val="a4"/>
        <w:numPr>
          <w:ilvl w:val="0"/>
          <w:numId w:val="13"/>
        </w:numPr>
        <w:tabs>
          <w:tab w:val="left" w:pos="284"/>
        </w:tabs>
        <w:spacing w:after="0"/>
        <w:ind w:left="0" w:firstLine="0"/>
        <w:contextualSpacing/>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027FD" w:rsidRDefault="003027FD" w:rsidP="001B1448">
      <w:pPr>
        <w:pStyle w:val="a4"/>
        <w:numPr>
          <w:ilvl w:val="0"/>
          <w:numId w:val="13"/>
        </w:numPr>
        <w:tabs>
          <w:tab w:val="left" w:pos="284"/>
        </w:tabs>
        <w:spacing w:after="0"/>
        <w:ind w:left="0" w:firstLine="0"/>
        <w:contextualSpacing/>
      </w:pPr>
      <w:r>
        <w:t xml:space="preserve">формирование общей культуры личности обучающихся с </w:t>
      </w:r>
      <w:r w:rsidR="00261D20">
        <w:t>НОДА</w:t>
      </w:r>
      <w: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027FD" w:rsidRDefault="003027FD" w:rsidP="001B1448">
      <w:pPr>
        <w:pStyle w:val="a4"/>
        <w:numPr>
          <w:ilvl w:val="0"/>
          <w:numId w:val="13"/>
        </w:numPr>
        <w:tabs>
          <w:tab w:val="left" w:pos="284"/>
        </w:tabs>
        <w:spacing w:after="0"/>
        <w:ind w:left="0" w:firstLine="0"/>
        <w:contextualSpacing/>
      </w:pPr>
      <w:r>
        <w:t xml:space="preserve">формирование социокультурной среды, соответствующей психофизическим и индивидуальным особенностям развития обучающихся с </w:t>
      </w:r>
      <w:r w:rsidR="00261D20">
        <w:t>НОДА</w:t>
      </w:r>
      <w:r>
        <w:t>;</w:t>
      </w:r>
    </w:p>
    <w:p w:rsidR="003027FD" w:rsidRDefault="003027FD" w:rsidP="001B1448">
      <w:pPr>
        <w:pStyle w:val="a4"/>
        <w:numPr>
          <w:ilvl w:val="0"/>
          <w:numId w:val="13"/>
        </w:numPr>
        <w:tabs>
          <w:tab w:val="left" w:pos="284"/>
        </w:tabs>
        <w:spacing w:after="0"/>
        <w:ind w:left="0" w:firstLine="0"/>
        <w:contextualSpacing/>
      </w:pPr>
      <w: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261D20">
        <w:t>НОДА</w:t>
      </w:r>
      <w:r>
        <w:t>;</w:t>
      </w:r>
    </w:p>
    <w:p w:rsidR="003027FD" w:rsidRDefault="003027FD" w:rsidP="001B1448">
      <w:pPr>
        <w:pStyle w:val="a4"/>
        <w:numPr>
          <w:ilvl w:val="0"/>
          <w:numId w:val="13"/>
        </w:numPr>
        <w:tabs>
          <w:tab w:val="left" w:pos="284"/>
        </w:tabs>
        <w:spacing w:after="0"/>
        <w:ind w:left="0" w:firstLine="0"/>
        <w:contextualSpacing/>
      </w:pPr>
      <w:r>
        <w:t>обеспечение преемственности целей, задач и содержания дошкольного и начального общего образования.</w:t>
      </w:r>
    </w:p>
    <w:p w:rsidR="005873F0" w:rsidRPr="00170E59" w:rsidRDefault="005873F0" w:rsidP="005873F0">
      <w:r w:rsidRPr="005873F0">
        <w:rPr>
          <w:rFonts w:eastAsia="Times New Roman" w:cs="Times New Roman"/>
          <w:b/>
          <w:lang w:eastAsia="ru-RU"/>
        </w:rPr>
        <w:t>Часть, определяемая участниками образовательных отношений</w:t>
      </w:r>
      <w:r w:rsidRPr="00170E59">
        <w:t>:</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Разработанная программа предусматривает:</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ориентировка дошкольников с старшей и подготовительной групп,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rsidR="005873F0" w:rsidRPr="00170E59" w:rsidRDefault="005873F0" w:rsidP="005873F0">
      <w:r w:rsidRPr="005873F0">
        <w:rPr>
          <w:rFonts w:cs="Times New Roman"/>
          <w:i/>
        </w:rPr>
        <w:t>Основн</w:t>
      </w:r>
      <w:r w:rsidRPr="005873F0">
        <w:rPr>
          <w:i/>
        </w:rPr>
        <w:t>ые</w:t>
      </w:r>
      <w:r w:rsidRPr="005873F0">
        <w:rPr>
          <w:rFonts w:cs="Times New Roman"/>
          <w:i/>
        </w:rPr>
        <w:t xml:space="preserve"> </w:t>
      </w:r>
      <w:r w:rsidRPr="005873F0">
        <w:rPr>
          <w:i/>
        </w:rPr>
        <w:t>задачи</w:t>
      </w:r>
      <w:r w:rsidRPr="00170E59">
        <w:t xml:space="preserve"> в </w:t>
      </w:r>
      <w:r w:rsidRPr="005873F0">
        <w:rPr>
          <w:rFonts w:eastAsia="Times New Roman" w:cs="Times New Roman"/>
          <w:lang w:eastAsia="ru-RU"/>
        </w:rPr>
        <w:t>части, определяемой участниками образовательных отношений</w:t>
      </w:r>
      <w:r w:rsidRPr="00170E59">
        <w:t>:</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lastRenderedPageBreak/>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формирование мотивов и личностных качеств детей на основе ценностного отношения к социальному миру;</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bCs/>
          <w:sz w:val="24"/>
          <w:szCs w:val="24"/>
        </w:rPr>
        <w:t>- формирование</w:t>
      </w:r>
      <w:r w:rsidRPr="00170E59">
        <w:rPr>
          <w:rFonts w:ascii="Times New Roman" w:hAnsi="Times New Roman"/>
          <w:b/>
          <w:bCs/>
          <w:sz w:val="24"/>
          <w:szCs w:val="24"/>
        </w:rPr>
        <w:t xml:space="preserve"> </w:t>
      </w:r>
      <w:r w:rsidRPr="00170E59">
        <w:rPr>
          <w:rFonts w:ascii="Times New Roman" w:hAnsi="Times New Roman"/>
          <w:sz w:val="24"/>
          <w:szCs w:val="24"/>
        </w:rPr>
        <w:t>осознанной    системы   знаний    детей    об</w:t>
      </w:r>
      <w:r w:rsidRPr="00170E59">
        <w:rPr>
          <w:rFonts w:ascii="Times New Roman" w:hAnsi="Times New Roman"/>
          <w:sz w:val="24"/>
          <w:szCs w:val="24"/>
        </w:rPr>
        <w:br/>
        <w:t>окружающем мире, основных социальных взаимосвязях и нравственных</w:t>
      </w:r>
      <w:r w:rsidRPr="00170E59">
        <w:rPr>
          <w:rFonts w:ascii="Times New Roman" w:hAnsi="Times New Roman"/>
          <w:sz w:val="24"/>
          <w:szCs w:val="24"/>
        </w:rPr>
        <w:br/>
        <w:t>установках, с обязательным объемом краеведческого материала, как части</w:t>
      </w:r>
      <w:r w:rsidRPr="00170E59">
        <w:rPr>
          <w:rFonts w:ascii="Times New Roman" w:hAnsi="Times New Roman"/>
          <w:sz w:val="24"/>
          <w:szCs w:val="24"/>
        </w:rPr>
        <w:br/>
        <w:t>общей   системы   знаний;</w:t>
      </w:r>
    </w:p>
    <w:p w:rsidR="005873F0" w:rsidRPr="00170E59" w:rsidRDefault="005873F0" w:rsidP="005873F0">
      <w:pPr>
        <w:pStyle w:val="ae"/>
        <w:jc w:val="both"/>
        <w:rPr>
          <w:rFonts w:ascii="Times New Roman" w:hAnsi="Times New Roman"/>
          <w:sz w:val="24"/>
          <w:szCs w:val="24"/>
        </w:rPr>
      </w:pPr>
      <w:r w:rsidRPr="00170E59">
        <w:rPr>
          <w:bCs/>
          <w:sz w:val="24"/>
          <w:szCs w:val="24"/>
        </w:rPr>
        <w:t xml:space="preserve">- </w:t>
      </w:r>
      <w:r w:rsidRPr="00170E59">
        <w:rPr>
          <w:rFonts w:ascii="Times New Roman" w:hAnsi="Times New Roman"/>
          <w:sz w:val="24"/>
          <w:szCs w:val="24"/>
        </w:rPr>
        <w:t>развитие художественно-эстетического восприятия и образного мышления;</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обогащение опыта познавательной деятельности, направленной на освоение  окружающей среды средствами изобразительного искусства;</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создание условий для проявления детьми эстетических интересов и формирование эстетических предпочтений.</w:t>
      </w:r>
    </w:p>
    <w:p w:rsidR="003027FD" w:rsidRDefault="003027FD" w:rsidP="00FC5D76">
      <w:pPr>
        <w:pStyle w:val="a4"/>
        <w:tabs>
          <w:tab w:val="left" w:pos="284"/>
        </w:tabs>
        <w:spacing w:after="0"/>
      </w:pPr>
    </w:p>
    <w:p w:rsidR="00021CDB" w:rsidRDefault="00021CDB" w:rsidP="00FC5D76">
      <w:pPr>
        <w:pStyle w:val="3"/>
        <w:jc w:val="center"/>
      </w:pPr>
      <w:bookmarkStart w:id="3" w:name="_Toc154126746"/>
      <w:r>
        <w:t xml:space="preserve">1.1.2 </w:t>
      </w:r>
      <w:r w:rsidRPr="00F5100B">
        <w:t>Принципы и подходы к формированию</w:t>
      </w:r>
      <w:r w:rsidRPr="00F1046C">
        <w:t xml:space="preserve"> Программы</w:t>
      </w:r>
      <w:bookmarkEnd w:id="3"/>
    </w:p>
    <w:p w:rsidR="00016CD4" w:rsidRDefault="00BC1495" w:rsidP="00F75125">
      <w:r w:rsidRPr="003960B1">
        <w:t>Федеральная программа построена на следующих принц</w:t>
      </w:r>
      <w:r w:rsidR="00016CD4">
        <w:t>ипах ДО, установленных ФГОС ДО:</w:t>
      </w:r>
    </w:p>
    <w:p w:rsidR="00016CD4" w:rsidRDefault="00016CD4" w:rsidP="001B1448">
      <w:pPr>
        <w:pStyle w:val="a3"/>
        <w:numPr>
          <w:ilvl w:val="0"/>
          <w:numId w:val="14"/>
        </w:numPr>
        <w:tabs>
          <w:tab w:val="left" w:pos="284"/>
        </w:tabs>
        <w:ind w:left="0" w:firstLine="0"/>
      </w:pPr>
      <w:r>
        <w:t>Поддержка разнообразия детства.</w:t>
      </w:r>
    </w:p>
    <w:p w:rsidR="00016CD4" w:rsidRDefault="00016CD4" w:rsidP="001B1448">
      <w:pPr>
        <w:pStyle w:val="a3"/>
        <w:numPr>
          <w:ilvl w:val="0"/>
          <w:numId w:val="14"/>
        </w:numPr>
        <w:tabs>
          <w:tab w:val="left" w:pos="284"/>
        </w:tabs>
        <w:ind w:left="0" w:firstLine="0"/>
      </w:pPr>
      <w:r>
        <w:t>Сохранение уникальности и самоценности детства как важного этапа в общем развитии человека.</w:t>
      </w:r>
    </w:p>
    <w:p w:rsidR="00016CD4" w:rsidRDefault="00016CD4" w:rsidP="001B1448">
      <w:pPr>
        <w:pStyle w:val="a3"/>
        <w:numPr>
          <w:ilvl w:val="0"/>
          <w:numId w:val="14"/>
        </w:numPr>
        <w:tabs>
          <w:tab w:val="left" w:pos="284"/>
        </w:tabs>
        <w:ind w:left="0" w:firstLine="0"/>
      </w:pPr>
      <w:r>
        <w:t>Позитивная социализация ребенка.</w:t>
      </w:r>
    </w:p>
    <w:p w:rsidR="00016CD4" w:rsidRDefault="00016CD4" w:rsidP="001B1448">
      <w:pPr>
        <w:pStyle w:val="a3"/>
        <w:numPr>
          <w:ilvl w:val="0"/>
          <w:numId w:val="14"/>
        </w:numPr>
        <w:tabs>
          <w:tab w:val="left" w:pos="284"/>
        </w:tabs>
        <w:ind w:left="0" w:firstLine="0"/>
      </w:pPr>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16CD4" w:rsidRDefault="00016CD4" w:rsidP="001B1448">
      <w:pPr>
        <w:pStyle w:val="a3"/>
        <w:numPr>
          <w:ilvl w:val="0"/>
          <w:numId w:val="14"/>
        </w:numPr>
        <w:tabs>
          <w:tab w:val="left" w:pos="284"/>
        </w:tabs>
        <w:ind w:left="0" w:firstLine="0"/>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6CD4" w:rsidRDefault="00016CD4" w:rsidP="001B1448">
      <w:pPr>
        <w:pStyle w:val="a3"/>
        <w:numPr>
          <w:ilvl w:val="0"/>
          <w:numId w:val="14"/>
        </w:numPr>
        <w:tabs>
          <w:tab w:val="left" w:pos="284"/>
        </w:tabs>
        <w:ind w:left="0" w:firstLine="0"/>
      </w:pPr>
      <w:r>
        <w:t>Сотрудничество Организации с семьей.</w:t>
      </w:r>
    </w:p>
    <w:p w:rsidR="00BC1495" w:rsidRPr="00BD173A" w:rsidRDefault="00016CD4" w:rsidP="001B1448">
      <w:pPr>
        <w:pStyle w:val="a3"/>
        <w:numPr>
          <w:ilvl w:val="0"/>
          <w:numId w:val="14"/>
        </w:numPr>
        <w:tabs>
          <w:tab w:val="left" w:pos="284"/>
        </w:tabs>
        <w:ind w:left="0" w:firstLine="0"/>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10343" w:rsidRPr="00F75125" w:rsidRDefault="00410343" w:rsidP="00F75125">
      <w:pPr>
        <w:rPr>
          <w:rFonts w:cstheme="minorHAnsi"/>
          <w:b/>
          <w:szCs w:val="24"/>
        </w:rPr>
      </w:pPr>
      <w:r w:rsidRPr="00F75125">
        <w:rPr>
          <w:rFonts w:cstheme="minorHAnsi"/>
          <w:b/>
          <w:szCs w:val="24"/>
        </w:rPr>
        <w:t>Специфические принципы и подходы к формированию А</w:t>
      </w:r>
      <w:r w:rsidR="00F75125">
        <w:rPr>
          <w:rFonts w:cstheme="minorHAnsi"/>
          <w:b/>
          <w:szCs w:val="24"/>
        </w:rPr>
        <w:t xml:space="preserve">ОП ДО для обучающихся с </w:t>
      </w:r>
      <w:r w:rsidR="00261D20">
        <w:rPr>
          <w:rFonts w:cstheme="minorHAnsi"/>
          <w:b/>
          <w:szCs w:val="24"/>
        </w:rPr>
        <w:t>НОДА</w:t>
      </w:r>
      <w:r w:rsidR="00F75125">
        <w:rPr>
          <w:rFonts w:cstheme="minorHAnsi"/>
          <w:b/>
          <w:szCs w:val="24"/>
        </w:rPr>
        <w:t>:</w:t>
      </w:r>
      <w:r w:rsidRPr="00F75125">
        <w:rPr>
          <w:rFonts w:cstheme="minorHAnsi"/>
          <w:szCs w:val="24"/>
        </w:rPr>
        <w:tab/>
      </w:r>
      <w:r w:rsidR="00F75125">
        <w:rPr>
          <w:rFonts w:cstheme="minorHAnsi"/>
          <w:szCs w:val="24"/>
        </w:rPr>
        <w:tab/>
      </w:r>
    </w:p>
    <w:p w:rsidR="000F03BB" w:rsidRDefault="000F03BB" w:rsidP="000F03BB">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0F03BB" w:rsidRDefault="000F03BB" w:rsidP="000F03BB">
      <w: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0F03BB" w:rsidRDefault="000F03BB" w:rsidP="000F03BB">
      <w:r>
        <w:lastRenderedPageBreak/>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0F03BB" w:rsidRDefault="000F03BB" w:rsidP="000F03BB">
      <w: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0F03BB" w:rsidRDefault="000F03BB" w:rsidP="000F03BB">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21BF6" w:rsidRPr="00F75125" w:rsidRDefault="00521BF6" w:rsidP="00F75125">
      <w:pPr>
        <w:pStyle w:val="a3"/>
        <w:tabs>
          <w:tab w:val="left" w:pos="993"/>
        </w:tabs>
        <w:spacing w:after="0"/>
        <w:ind w:left="0" w:hanging="11"/>
        <w:rPr>
          <w:rFonts w:cstheme="minorHAnsi"/>
          <w:sz w:val="28"/>
          <w:szCs w:val="28"/>
        </w:rPr>
      </w:pPr>
    </w:p>
    <w:p w:rsidR="00BC1495" w:rsidRPr="00FC5D76" w:rsidRDefault="00521BF6" w:rsidP="00C769E4">
      <w:pPr>
        <w:pStyle w:val="2"/>
        <w:ind w:firstLine="709"/>
      </w:pPr>
      <w:bookmarkStart w:id="4" w:name="_Toc154126747"/>
      <w:r w:rsidRPr="00AA43D5">
        <w:t xml:space="preserve">1.1.3 </w:t>
      </w:r>
      <w:r w:rsidRPr="00FC5D76">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bookmarkEnd w:id="4"/>
    </w:p>
    <w:p w:rsidR="00F85B73" w:rsidRPr="003B6B13" w:rsidRDefault="00F85B73" w:rsidP="00F85B73">
      <w:pPr>
        <w:spacing w:after="0"/>
        <w:ind w:firstLine="709"/>
        <w:rPr>
          <w:iCs/>
          <w:szCs w:val="24"/>
          <w:lang w:eastAsia="ru-RU"/>
        </w:rPr>
      </w:pPr>
      <w:r w:rsidRPr="003B6B13">
        <w:rPr>
          <w:iCs/>
          <w:szCs w:val="24"/>
          <w:lang w:eastAsia="ru-RU"/>
        </w:rPr>
        <w:t>Одной из важнейших задач, стоящей перед государственной политикой в области образования и социально-экономического развития является предоставление детям с ограниченными возможностями здоровья (</w:t>
      </w:r>
      <w:r w:rsidRPr="003B6B13">
        <w:rPr>
          <w:szCs w:val="24"/>
        </w:rPr>
        <w:t xml:space="preserve">(далее - </w:t>
      </w:r>
      <w:r w:rsidRPr="003B6B13">
        <w:rPr>
          <w:iCs/>
          <w:szCs w:val="24"/>
          <w:lang w:eastAsia="ru-RU"/>
        </w:rPr>
        <w:t xml:space="preserve">ОВЗ) равных условий для получения качественного образования. </w:t>
      </w:r>
    </w:p>
    <w:p w:rsidR="00F85B73" w:rsidRPr="003B6B13" w:rsidRDefault="00F85B73" w:rsidP="00F85B73">
      <w:pPr>
        <w:spacing w:after="0"/>
        <w:ind w:firstLine="708"/>
        <w:rPr>
          <w:szCs w:val="24"/>
        </w:rPr>
      </w:pPr>
      <w:r w:rsidRPr="003B6B13">
        <w:rPr>
          <w:szCs w:val="24"/>
        </w:rPr>
        <w:t xml:space="preserve">Среди детей с нарушениями в развитии особую группу составляют дети с заболеваниями опорно-двигательного аппарата (далее - ОДА). </w:t>
      </w:r>
    </w:p>
    <w:p w:rsidR="00F85B73" w:rsidRPr="003B6B13" w:rsidRDefault="00F85B73" w:rsidP="00F85B73">
      <w:pPr>
        <w:spacing w:after="0"/>
        <w:ind w:firstLine="708"/>
        <w:rPr>
          <w:szCs w:val="24"/>
        </w:rPr>
      </w:pPr>
      <w:r w:rsidRPr="003B6B13">
        <w:rPr>
          <w:rStyle w:val="23"/>
          <w:szCs w:val="24"/>
        </w:rPr>
        <w:t>Реализация инклюзивного образования детей с двигательными нарушениями в условиях дошкольной</w:t>
      </w:r>
      <w:r w:rsidRPr="003B6B13">
        <w:rPr>
          <w:szCs w:val="24"/>
        </w:rPr>
        <w:t xml:space="preserve"> образовательной организации (далее - ДОО) требует создания целостной системы специальных образовательных условий: начиная, с общих, необходимых всем детям с нарушением ОДА ,  до  индивидуально-ориентированных, учитывающих тяжесть и особенность диагноза воспитанника.</w:t>
      </w:r>
    </w:p>
    <w:p w:rsidR="00F85B73" w:rsidRPr="003B6B13" w:rsidRDefault="00F85B73" w:rsidP="00F85B73">
      <w:pPr>
        <w:pStyle w:val="a4"/>
        <w:shd w:val="clear" w:color="auto" w:fill="FFFFFF"/>
        <w:spacing w:after="0"/>
        <w:rPr>
          <w:color w:val="000000"/>
        </w:rPr>
      </w:pPr>
      <w:r w:rsidRPr="003B6B13">
        <w:rPr>
          <w:color w:val="000000"/>
        </w:rPr>
        <w:t>            Понятие </w:t>
      </w:r>
      <w:r w:rsidRPr="003B6B13">
        <w:rPr>
          <w:rStyle w:val="a6"/>
          <w:color w:val="000000"/>
        </w:rPr>
        <w:t>«нарушения опорно-двигательного аппарата»</w:t>
      </w:r>
      <w:r w:rsidRPr="003B6B13">
        <w:rPr>
          <w:color w:val="000000"/>
        </w:rPr>
        <w:t xml:space="preserve"> носит собирательный характер и включает в себя двигательные расстройства, имеющие органическое центральное или периферическое происхождение.  </w:t>
      </w:r>
    </w:p>
    <w:p w:rsidR="00F85B73" w:rsidRPr="003B6B13" w:rsidRDefault="00F85B73" w:rsidP="00F85B73">
      <w:pPr>
        <w:spacing w:after="0"/>
        <w:ind w:firstLine="709"/>
        <w:rPr>
          <w:szCs w:val="24"/>
          <w:lang w:eastAsia="ru-RU"/>
        </w:rPr>
      </w:pPr>
      <w:r w:rsidRPr="003B6B13">
        <w:rPr>
          <w:szCs w:val="24"/>
        </w:rPr>
        <w:t xml:space="preserve">Дети с НОДА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r w:rsidRPr="003B6B13">
        <w:rPr>
          <w:szCs w:val="24"/>
          <w:lang w:eastAsia="ru-RU"/>
        </w:rPr>
        <w:t>На</w:t>
      </w:r>
      <w:r w:rsidRPr="003B6B13">
        <w:rPr>
          <w:szCs w:val="24"/>
          <w:lang w:eastAsia="ru-RU"/>
        </w:rPr>
        <w:softHyphen/>
        <w:t>рушения функций опорно-двигательного аппарата могут носить как врожденный, так и приобретенный характер.</w:t>
      </w:r>
    </w:p>
    <w:p w:rsidR="00F85B73" w:rsidRPr="003B6B13" w:rsidRDefault="00F85B73" w:rsidP="00F85B73">
      <w:pPr>
        <w:autoSpaceDE w:val="0"/>
        <w:autoSpaceDN w:val="0"/>
        <w:adjustRightInd w:val="0"/>
        <w:spacing w:after="0"/>
        <w:ind w:firstLine="709"/>
        <w:rPr>
          <w:szCs w:val="24"/>
          <w:lang w:eastAsia="ru-RU"/>
        </w:rPr>
      </w:pPr>
      <w:r w:rsidRPr="003B6B13">
        <w:rPr>
          <w:szCs w:val="24"/>
          <w:lang w:eastAsia="ru-RU"/>
        </w:rPr>
        <w:t>Причинами НОДА могут быть генетические нарушения, а также органические повреждения головного мозга и травмы опорно-двигательного аппарата.</w:t>
      </w:r>
    </w:p>
    <w:p w:rsidR="00F85B73" w:rsidRPr="003B6B13" w:rsidRDefault="00F85B73" w:rsidP="00F85B73">
      <w:pPr>
        <w:autoSpaceDE w:val="0"/>
        <w:autoSpaceDN w:val="0"/>
        <w:adjustRightInd w:val="0"/>
        <w:spacing w:after="0"/>
        <w:ind w:firstLine="709"/>
        <w:rPr>
          <w:szCs w:val="24"/>
          <w:lang w:eastAsia="ru-RU"/>
        </w:rPr>
      </w:pPr>
      <w:r w:rsidRPr="003B6B13">
        <w:rPr>
          <w:szCs w:val="24"/>
          <w:lang w:eastAsia="ru-RU"/>
        </w:rPr>
        <w:lastRenderedPageBreak/>
        <w:t>Клинико-психолого-педагогические особенности этой группы детей описаны в трудах М.В. Ипполитовой, Э.С. Калижнюк, И.Ю. Левченко, И.И. Мамайчук, О.Г.Приходько, Н.В. Симоновой, и др. Большой вклад в изучение таких детей и разработку методов их реабилитации внесли также клиницисты К.А. Семенова, Е.М. Мастюкова и др..</w:t>
      </w:r>
    </w:p>
    <w:p w:rsidR="00F85B73" w:rsidRPr="003B6B13" w:rsidRDefault="00F85B73" w:rsidP="00F85B73">
      <w:pPr>
        <w:spacing w:after="0"/>
        <w:ind w:firstLine="709"/>
        <w:rPr>
          <w:szCs w:val="24"/>
          <w:lang w:eastAsia="ru-RU"/>
        </w:rPr>
      </w:pPr>
      <w:r w:rsidRPr="003B6B13">
        <w:rPr>
          <w:szCs w:val="24"/>
          <w:lang w:eastAsia="ru-RU"/>
        </w:rPr>
        <w:t xml:space="preserve"> Отмечаются следующие </w:t>
      </w:r>
      <w:r w:rsidRPr="003B6B13">
        <w:rPr>
          <w:b/>
          <w:i/>
          <w:szCs w:val="24"/>
          <w:lang w:eastAsia="ru-RU"/>
        </w:rPr>
        <w:t>виды патологии опорно-двигательного аппарата</w:t>
      </w:r>
      <w:r w:rsidRPr="003B6B13">
        <w:rPr>
          <w:szCs w:val="24"/>
          <w:lang w:eastAsia="ru-RU"/>
        </w:rPr>
        <w:t>.</w:t>
      </w:r>
    </w:p>
    <w:p w:rsidR="00F85B73" w:rsidRPr="003B6B13" w:rsidRDefault="00F85B73" w:rsidP="001B1448">
      <w:pPr>
        <w:numPr>
          <w:ilvl w:val="0"/>
          <w:numId w:val="18"/>
        </w:numPr>
        <w:spacing w:after="0"/>
        <w:ind w:left="0" w:firstLine="762"/>
        <w:rPr>
          <w:szCs w:val="24"/>
          <w:lang w:eastAsia="ru-RU"/>
        </w:rPr>
      </w:pPr>
      <w:r w:rsidRPr="003B6B13">
        <w:rPr>
          <w:szCs w:val="24"/>
          <w:lang w:eastAsia="ru-RU"/>
        </w:rPr>
        <w:t>Заболевания нервной системы: (поражение двигательных отделов центральной нервной системы - детский церебральный пара</w:t>
      </w:r>
      <w:r w:rsidRPr="003B6B13">
        <w:rPr>
          <w:szCs w:val="24"/>
          <w:lang w:eastAsia="ru-RU"/>
        </w:rPr>
        <w:softHyphen/>
        <w:t>лич; полиомиелит).</w:t>
      </w:r>
    </w:p>
    <w:p w:rsidR="00F85B73" w:rsidRPr="003B6B13" w:rsidRDefault="00F85B73" w:rsidP="001B1448">
      <w:pPr>
        <w:numPr>
          <w:ilvl w:val="0"/>
          <w:numId w:val="18"/>
        </w:numPr>
        <w:spacing w:after="0"/>
        <w:ind w:left="0" w:firstLine="762"/>
        <w:rPr>
          <w:szCs w:val="24"/>
          <w:lang w:eastAsia="ru-RU"/>
        </w:rPr>
      </w:pPr>
      <w:r w:rsidRPr="003B6B13">
        <w:rPr>
          <w:szCs w:val="24"/>
          <w:lang w:eastAsia="ru-RU"/>
        </w:rPr>
        <w:t>Врожденная патология опорно-двигательного аппарата (ортопедический характер двигательных расстройств): врожденный вывих бедра; кривошея; косолапость и другие де</w:t>
      </w:r>
      <w:r w:rsidRPr="003B6B13">
        <w:rPr>
          <w:szCs w:val="24"/>
          <w:lang w:eastAsia="ru-RU"/>
        </w:rPr>
        <w:softHyphen/>
        <w:t>формации стоп; аномалии развития позвоночника (сколиоз); не</w:t>
      </w:r>
      <w:r w:rsidRPr="003B6B13">
        <w:rPr>
          <w:szCs w:val="24"/>
          <w:lang w:eastAsia="ru-RU"/>
        </w:rPr>
        <w:softHyphen/>
        <w:t xml:space="preserve">доразвитие и дефекты конечностей; аномалии развития пальцев кисти; артрогрипоз, хондродистрофия (ахондроплазия). </w:t>
      </w:r>
    </w:p>
    <w:p w:rsidR="00F85B73" w:rsidRPr="003B6B13" w:rsidRDefault="00F85B73" w:rsidP="001B1448">
      <w:pPr>
        <w:numPr>
          <w:ilvl w:val="0"/>
          <w:numId w:val="18"/>
        </w:numPr>
        <w:spacing w:after="0"/>
        <w:ind w:left="0" w:firstLine="762"/>
        <w:rPr>
          <w:szCs w:val="24"/>
          <w:lang w:eastAsia="ru-RU"/>
        </w:rPr>
      </w:pPr>
      <w:r w:rsidRPr="003B6B13">
        <w:rPr>
          <w:szCs w:val="24"/>
          <w:lang w:eastAsia="ru-RU"/>
        </w:rPr>
        <w:t>Приобретенные заболевания и повреждения опорно-дви</w:t>
      </w:r>
      <w:r w:rsidRPr="003B6B13">
        <w:rPr>
          <w:szCs w:val="24"/>
          <w:lang w:eastAsia="ru-RU"/>
        </w:rPr>
        <w:softHyphen/>
        <w:t>гательного аппарата: травматические повреждения спинного моз</w:t>
      </w:r>
      <w:r w:rsidRPr="003B6B13">
        <w:rPr>
          <w:szCs w:val="24"/>
          <w:lang w:eastAsia="ru-RU"/>
        </w:rPr>
        <w:softHyphen/>
        <w:t>га, головного мозга и конечностей; полиартрит; заболевания ске</w:t>
      </w:r>
      <w:r w:rsidRPr="003B6B13">
        <w:rPr>
          <w:szCs w:val="24"/>
          <w:lang w:eastAsia="ru-RU"/>
        </w:rPr>
        <w:softHyphen/>
        <w:t>лета (туберкулез, опухоли костей, остеомиелит); системные заболе</w:t>
      </w:r>
      <w:r w:rsidRPr="003B6B13">
        <w:rPr>
          <w:szCs w:val="24"/>
          <w:lang w:eastAsia="ru-RU"/>
        </w:rPr>
        <w:softHyphen/>
        <w:t xml:space="preserve">вания скелета (хондродистрофия, рахит). </w:t>
      </w:r>
    </w:p>
    <w:p w:rsidR="00F85B73" w:rsidRPr="003B6B13" w:rsidRDefault="00F85B73" w:rsidP="00F85B73">
      <w:pPr>
        <w:tabs>
          <w:tab w:val="num" w:pos="-180"/>
          <w:tab w:val="left" w:pos="561"/>
        </w:tabs>
        <w:spacing w:after="0"/>
        <w:rPr>
          <w:szCs w:val="24"/>
        </w:rPr>
      </w:pPr>
      <w:r w:rsidRPr="003B6B13">
        <w:rPr>
          <w:szCs w:val="24"/>
        </w:rPr>
        <w:t xml:space="preserve">         </w:t>
      </w:r>
      <w:r w:rsidRPr="003B6B13">
        <w:rPr>
          <w:szCs w:val="24"/>
        </w:rPr>
        <w:tab/>
      </w:r>
      <w:r w:rsidRPr="003B6B13">
        <w:rPr>
          <w:szCs w:val="24"/>
        </w:rPr>
        <w:tab/>
        <w:t xml:space="preserve">В зависимости от характера двигательных расстройств дети нуждаются в различных вариантах психолого-педагогической поддержки и создания специальных образовательных условий. </w:t>
      </w:r>
    </w:p>
    <w:p w:rsidR="00F85B73" w:rsidRPr="003B6B13" w:rsidRDefault="00F85B73" w:rsidP="00F85B73">
      <w:pPr>
        <w:spacing w:after="0"/>
        <w:ind w:firstLine="709"/>
        <w:rPr>
          <w:szCs w:val="24"/>
        </w:rPr>
      </w:pPr>
      <w:r w:rsidRPr="003B6B13">
        <w:rPr>
          <w:szCs w:val="24"/>
          <w:lang w:eastAsia="ru-RU"/>
        </w:rPr>
        <w:t xml:space="preserve">Ведущим нарушением является </w:t>
      </w:r>
      <w:r w:rsidRPr="003B6B13">
        <w:rPr>
          <w:i/>
          <w:szCs w:val="24"/>
          <w:lang w:eastAsia="ru-RU"/>
        </w:rPr>
        <w:t>двигательный дефект</w:t>
      </w:r>
      <w:r w:rsidRPr="003B6B13">
        <w:rPr>
          <w:szCs w:val="24"/>
          <w:lang w:eastAsia="ru-RU"/>
        </w:rPr>
        <w:t xml:space="preserve"> (недоразвитие, нарушение или утра</w:t>
      </w:r>
      <w:r w:rsidRPr="003B6B13">
        <w:rPr>
          <w:szCs w:val="24"/>
          <w:lang w:eastAsia="ru-RU"/>
        </w:rPr>
        <w:softHyphen/>
        <w:t>та двигательных функций).</w:t>
      </w:r>
      <w:r w:rsidRPr="003B6B13">
        <w:rPr>
          <w:szCs w:val="24"/>
        </w:rPr>
        <w:t xml:space="preserve"> </w:t>
      </w:r>
      <w:r w:rsidRPr="003B6B13">
        <w:rPr>
          <w:szCs w:val="24"/>
        </w:rPr>
        <w:tab/>
        <w:t>Помимо основного, ортопедического, диагноза воспитанники с НОДА часто имеют ряд сопутствующих заболеваний, что необходимо учитывать при организации  педагогического процесса, развивающей предметно – пространственной среды</w:t>
      </w:r>
      <w:r w:rsidRPr="003B6B13">
        <w:rPr>
          <w:bCs/>
          <w:szCs w:val="24"/>
        </w:rPr>
        <w:t>.</w:t>
      </w:r>
      <w:r w:rsidRPr="003B6B13">
        <w:rPr>
          <w:szCs w:val="24"/>
        </w:rPr>
        <w:t xml:space="preserve">  </w:t>
      </w:r>
    </w:p>
    <w:p w:rsidR="00F85B73" w:rsidRPr="003B6B13" w:rsidRDefault="00F85B73" w:rsidP="00F85B73">
      <w:pPr>
        <w:tabs>
          <w:tab w:val="num" w:pos="-180"/>
        </w:tabs>
        <w:spacing w:after="0"/>
        <w:ind w:right="-57"/>
        <w:rPr>
          <w:szCs w:val="24"/>
        </w:rPr>
      </w:pPr>
      <w:r w:rsidRPr="003B6B13">
        <w:rPr>
          <w:szCs w:val="24"/>
        </w:rPr>
        <w:tab/>
        <w:t xml:space="preserve">Нарушения ОДА оказывают негативное влияние на ведущие функциональные системы организма (сердечно – сосудистую, дыхательную, центральную нервную систему и др.), уровень работоспособности и показатели здоровья. У многих  детей с проблемами в развитии ослаблена нервная система, замедлена скорость мыслительных процессов, понижена работоспособность, повышена утомляемость. Нередко у данной группы детей нарушена речь, ослаблено внимание, слабый мышечный тонус. </w:t>
      </w:r>
    </w:p>
    <w:p w:rsidR="00F85B73" w:rsidRPr="003B6B13" w:rsidRDefault="00F85B73" w:rsidP="00F85B73">
      <w:pPr>
        <w:spacing w:after="0"/>
        <w:ind w:firstLine="708"/>
        <w:rPr>
          <w:szCs w:val="24"/>
        </w:rPr>
      </w:pPr>
      <w:r w:rsidRPr="003B6B13">
        <w:rPr>
          <w:szCs w:val="24"/>
        </w:rPr>
        <w:t>Дети с преимущественным поражением опорно-двигательного аппарата не неврологического характера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данной категории детей отмечаются отклонения в развитии речи. При этом могут быть нарушены все компоненты речевой функциональной системы: лексика, грамматика, фонематические процессы и звукопроизношение. Всё это требует целенаправленного логопедического воздействия. Дети с двигательными расстройствами нуждаются в психологической поддержке из-за проблем в социально-личностном развитии. У многих детей отмечаются колебания внутричерепного давления, повышенная метеочувствительность и, как следствие этого, колебания эмоционального состояния, внимания и работоспособности. Так как данная категория детей не имеет выраженных нарушений интеллектуального развития, то возрастные особенности детей данной категории ничем кардинальным не отличаются от возрастных особенностей здоровых сверстников.</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lastRenderedPageBreak/>
        <w:t>Дети с НОДА имеют временные или постоянные отклонения в физическом и (или) психическом развитии и нуждаются в создании специальных условий обучения и воспитания.</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При детском церебральном параличе ведущим дефектом являются двигательные расстройства, которые связаны как с повреждением двигательных зон и проводящих путей головного мозга, так и с нарушением развития центральной нервной системы. Особенностью двигательных нарушений при детском церебральном параличе является то, что они существуют с рождения.</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У детей с церебральным параличом нарушен весь ход моторного развития, что оказывает неблагоприятное влияние на формирование нервно-психических функций. Это связано с тем, что движение является одним из основных проявлений жизнедеятельности организма и все его важнейшие функции – дыхания, кровообращения, глотание, мочеиспускание, перемещение тела в пространстве, звукопроизносительная речь – реализуется, в конечном счете, движением, т. е. сокращением мышц. Особое значение в нервно-психическом развитии имеют произвольные движения, направленные на достижение определенной цели, им принадлежит ведущая роль в организации поведения.</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В структуре двигательного дефекта особое место занимает нарушение функции рук. Именно она затрудняет бытовую и трудовую адаптацию. Дети затрудняются выполнять изолированные движения пальцев рук. Часто у них наблюдаются чрезмерное напряжение и малая подвижность пальцев, иногда, наоборот, их чрезмерная слабость.</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Так, для определения программы координационно-педагогических мероприятий необходимо установить ведущую форму заболевания. Для этого важно определить ведущий дефект. Структура двигательного эффекта при ДЦП определяется следующими основными факторами.</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При осложненных формах церебрального паралича отмечается сочетание различных нарушений мышечного тонуса, такие как:</w:t>
      </w:r>
    </w:p>
    <w:p w:rsidR="00F85B73" w:rsidRPr="003B6B13" w:rsidRDefault="00F85B73" w:rsidP="001B1448">
      <w:pPr>
        <w:numPr>
          <w:ilvl w:val="0"/>
          <w:numId w:val="19"/>
        </w:numPr>
        <w:shd w:val="clear" w:color="auto" w:fill="FFFFFF"/>
        <w:spacing w:after="0" w:line="294" w:lineRule="atLeast"/>
        <w:ind w:left="0" w:firstLine="142"/>
        <w:rPr>
          <w:rFonts w:ascii="Arial" w:hAnsi="Arial" w:cs="Arial"/>
          <w:color w:val="000000"/>
          <w:szCs w:val="24"/>
          <w:lang w:eastAsia="ru-RU"/>
        </w:rPr>
      </w:pPr>
      <w:r w:rsidRPr="003B6B13">
        <w:rPr>
          <w:color w:val="000000"/>
          <w:szCs w:val="24"/>
          <w:lang w:eastAsia="ru-RU"/>
        </w:rPr>
        <w:t>Появление насильственных движений (гиперкинезов). Насильственные движения резко затрудняют выполнение любых произвольных движений, а порой делает их невозможными.</w:t>
      </w:r>
    </w:p>
    <w:p w:rsidR="00F85B73" w:rsidRPr="003B6B13" w:rsidRDefault="00F85B73" w:rsidP="001B1448">
      <w:pPr>
        <w:numPr>
          <w:ilvl w:val="0"/>
          <w:numId w:val="19"/>
        </w:numPr>
        <w:shd w:val="clear" w:color="auto" w:fill="FFFFFF"/>
        <w:spacing w:after="0" w:line="294" w:lineRule="atLeast"/>
        <w:ind w:left="0" w:firstLine="142"/>
        <w:rPr>
          <w:rFonts w:ascii="Arial" w:hAnsi="Arial" w:cs="Arial"/>
          <w:color w:val="000000"/>
          <w:szCs w:val="24"/>
          <w:lang w:eastAsia="ru-RU"/>
        </w:rPr>
      </w:pPr>
      <w:r w:rsidRPr="003B6B13">
        <w:rPr>
          <w:color w:val="000000"/>
          <w:szCs w:val="24"/>
          <w:lang w:eastAsia="ru-RU"/>
        </w:rPr>
        <w:t>Нарушение равновесия и координации движений проявляются в виде неустойчивости при сидении, стоянии и ходьбе. Дети неустойчивы во время ходьбы, не могут точно захватить предмет и поместить его в заданное место. Наблюдается тремор рук. Дети затрудняются бросить мяч в цель и поймать его.</w:t>
      </w:r>
    </w:p>
    <w:p w:rsidR="00F85B73" w:rsidRPr="003B6B13" w:rsidRDefault="00F85B73" w:rsidP="001B1448">
      <w:pPr>
        <w:numPr>
          <w:ilvl w:val="0"/>
          <w:numId w:val="19"/>
        </w:numPr>
        <w:shd w:val="clear" w:color="auto" w:fill="FFFFFF"/>
        <w:spacing w:after="0" w:line="294" w:lineRule="atLeast"/>
        <w:ind w:left="0" w:firstLine="0"/>
        <w:rPr>
          <w:rFonts w:ascii="Arial" w:hAnsi="Arial" w:cs="Arial"/>
          <w:color w:val="000000"/>
          <w:szCs w:val="24"/>
          <w:lang w:eastAsia="ru-RU"/>
        </w:rPr>
      </w:pPr>
      <w:r w:rsidRPr="003B6B13">
        <w:rPr>
          <w:color w:val="000000"/>
          <w:szCs w:val="24"/>
          <w:lang w:eastAsia="ru-RU"/>
        </w:rPr>
        <w:t>Нарушение ощущений движений (кинестезий). Эти нарушения резко затрудняют выработку тех условно-рефлекторных связей, на основе которых формируется чувство положения в пространстве собственного тела и позы. У некоторых детей искажено восприятие направления движения. Например, движение пальцев руки по прямой ощущаются ими как движение по окружности или в сторону. Нарушение ощущений движения еще более обедняет двигательный опыт ребенка, задерживает формирование тонких координированных движений.</w:t>
      </w:r>
    </w:p>
    <w:p w:rsidR="00F85B73" w:rsidRPr="003B6B13" w:rsidRDefault="00F85B73" w:rsidP="001B1448">
      <w:pPr>
        <w:numPr>
          <w:ilvl w:val="0"/>
          <w:numId w:val="19"/>
        </w:numPr>
        <w:shd w:val="clear" w:color="auto" w:fill="FFFFFF"/>
        <w:spacing w:after="0" w:line="294" w:lineRule="atLeast"/>
        <w:ind w:left="0" w:firstLine="0"/>
        <w:rPr>
          <w:rFonts w:ascii="Arial" w:hAnsi="Arial" w:cs="Arial"/>
          <w:color w:val="000000"/>
          <w:szCs w:val="24"/>
          <w:lang w:eastAsia="ru-RU"/>
        </w:rPr>
      </w:pPr>
      <w:r w:rsidRPr="003B6B13">
        <w:rPr>
          <w:color w:val="000000"/>
          <w:szCs w:val="24"/>
          <w:lang w:eastAsia="ru-RU"/>
        </w:rPr>
        <w:t>Ассоциированные и позитивно поддерживающие реакции. Эти реакции являются тоническими и проявляются в диффузном распространении мышечного напряжения. При попытке выполнения какого-либо движения резко усиливается общая спастичность, что блокирует выполнение произвольных движений.</w:t>
      </w:r>
    </w:p>
    <w:p w:rsidR="00F85B73" w:rsidRPr="003B6B13" w:rsidRDefault="00F85B73" w:rsidP="001B1448">
      <w:pPr>
        <w:numPr>
          <w:ilvl w:val="0"/>
          <w:numId w:val="19"/>
        </w:numPr>
        <w:shd w:val="clear" w:color="auto" w:fill="FFFFFF"/>
        <w:spacing w:after="0" w:line="294" w:lineRule="atLeast"/>
        <w:ind w:left="0" w:firstLine="0"/>
        <w:rPr>
          <w:rFonts w:ascii="Arial" w:hAnsi="Arial" w:cs="Arial"/>
          <w:color w:val="000000"/>
          <w:szCs w:val="24"/>
          <w:lang w:eastAsia="ru-RU"/>
        </w:rPr>
      </w:pPr>
      <w:r w:rsidRPr="003B6B13">
        <w:rPr>
          <w:color w:val="000000"/>
          <w:szCs w:val="24"/>
          <w:lang w:eastAsia="ru-RU"/>
        </w:rPr>
        <w:t>Нарушение реципрокной иннервации. Реципрокная иннервация осуществляет роль ограничителя движения, делает движение более экономным и строго дифференцированным. Нарушение ее при детского церебральном параличе не позволяет осуществлять строго направленные движения.</w:t>
      </w:r>
    </w:p>
    <w:p w:rsidR="00F85B73" w:rsidRPr="003B6B13" w:rsidRDefault="00F85B73" w:rsidP="001B1448">
      <w:pPr>
        <w:numPr>
          <w:ilvl w:val="0"/>
          <w:numId w:val="19"/>
        </w:numPr>
        <w:shd w:val="clear" w:color="auto" w:fill="FFFFFF"/>
        <w:spacing w:after="0" w:line="294" w:lineRule="atLeast"/>
        <w:ind w:left="0" w:firstLine="0"/>
        <w:rPr>
          <w:rFonts w:ascii="Arial" w:hAnsi="Arial" w:cs="Arial"/>
          <w:color w:val="000000"/>
          <w:szCs w:val="24"/>
          <w:lang w:eastAsia="ru-RU"/>
        </w:rPr>
      </w:pPr>
      <w:r w:rsidRPr="003B6B13">
        <w:rPr>
          <w:color w:val="000000"/>
          <w:szCs w:val="24"/>
          <w:lang w:eastAsia="ru-RU"/>
        </w:rPr>
        <w:lastRenderedPageBreak/>
        <w:t>Синкинезии. Это непроизвольные содружественные движения, сопровождающие выполнение активных движений. Например, при попытке взять предмет одной рукой происходит сгибание другой руки. У больных ДЦП отмечаются оральные синкинезии, которые проявляются в том, что при попытке к активным движениям или при их выполнении происходит непроизвольное открывание рта.</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Все перечисленные нарушения затрудняют формирование статических и локомотивных функций у детей и могут иметь различную степень выраженности, что задерживает и нарушает развитие всех произвольных движений и речи.</w:t>
      </w:r>
    </w:p>
    <w:p w:rsidR="00F85B73" w:rsidRPr="003B6B13" w:rsidRDefault="00F85B73" w:rsidP="00F85B73">
      <w:pPr>
        <w:shd w:val="clear" w:color="auto" w:fill="FFFFFF"/>
        <w:spacing w:after="0" w:line="294" w:lineRule="atLeast"/>
        <w:jc w:val="center"/>
        <w:rPr>
          <w:rFonts w:ascii="Arial" w:hAnsi="Arial" w:cs="Arial"/>
          <w:color w:val="000000"/>
          <w:szCs w:val="24"/>
          <w:lang w:eastAsia="ru-RU"/>
        </w:rPr>
      </w:pPr>
      <w:r w:rsidRPr="003B6B13">
        <w:rPr>
          <w:b/>
          <w:bCs/>
          <w:color w:val="000000"/>
          <w:szCs w:val="24"/>
          <w:lang w:eastAsia="ru-RU"/>
        </w:rPr>
        <w:t>Особенности психического развития детей с церебральным параличом</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Для детей с церебральным параличом характерны специфические отклонения в психическом развитии. Механизм этих нарушений сложен и определяется как временем, так и степенью и локализацией мозгового поражения. Хронологическое созревание психической деятельности детей с церебральным параличом резко задерживается. На этом фоне выявляются различные формы нарушения психики и, прежде всего, познавательной деятельности. Не существует четкой взаимосвязи между выраженностью двигательных и психических нарушений — например, тяжелые двигательные расстройства, могут сочетаться с легкой задержкой психического развития а остаточные явления ДЦП — с тяжелым недоразвитием отдельных психических функции или психики в целом.</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Для детей с церебральным параличом характерно своеобразное психическое развитие, обусловленное сочетанием раннего органического поражения головного мозга с различными двигательными, речевыми и сенсорными дефектами. Важную роль в генезе нарушений психического развития играют возникающие в связи с заболеванием ограничения деятельности, социальных контактов, а также условия воспитания и обучения. При ДЦП нарушено формирование не только познавательной деятельности, но и эмоционально-волевой сферы и личности.</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Структура нарушений познавательной деятельности при ДЦП имеет ряд специфических особенностей, характерных для всех детей. К ним относятся:</w:t>
      </w:r>
    </w:p>
    <w:p w:rsidR="00F85B73" w:rsidRPr="003B6B13" w:rsidRDefault="00F85B73" w:rsidP="001B1448">
      <w:pPr>
        <w:numPr>
          <w:ilvl w:val="0"/>
          <w:numId w:val="20"/>
        </w:numPr>
        <w:shd w:val="clear" w:color="auto" w:fill="FFFFFF"/>
        <w:tabs>
          <w:tab w:val="left" w:pos="284"/>
        </w:tabs>
        <w:spacing w:after="0" w:line="294" w:lineRule="atLeast"/>
        <w:ind w:left="0" w:firstLine="0"/>
        <w:rPr>
          <w:rFonts w:ascii="Arial" w:hAnsi="Arial" w:cs="Arial"/>
          <w:color w:val="000000"/>
          <w:szCs w:val="24"/>
          <w:lang w:eastAsia="ru-RU"/>
        </w:rPr>
      </w:pPr>
      <w:r w:rsidRPr="003B6B13">
        <w:rPr>
          <w:color w:val="000000"/>
          <w:szCs w:val="24"/>
          <w:lang w:eastAsia="ru-RU"/>
        </w:rPr>
        <w:t>неравномерный, дисгармоничный характер нарушений отдельных психических функций. Эта особенность связана с мозаичным характером поражения головного мозга на ранних этапах его развития при ДЦП;</w:t>
      </w:r>
    </w:p>
    <w:p w:rsidR="00F85B73" w:rsidRPr="003B6B13" w:rsidRDefault="00F85B73" w:rsidP="001B1448">
      <w:pPr>
        <w:numPr>
          <w:ilvl w:val="0"/>
          <w:numId w:val="20"/>
        </w:numPr>
        <w:shd w:val="clear" w:color="auto" w:fill="FFFFFF"/>
        <w:tabs>
          <w:tab w:val="left" w:pos="284"/>
        </w:tabs>
        <w:spacing w:after="0" w:line="294" w:lineRule="atLeast"/>
        <w:ind w:left="0" w:firstLine="0"/>
        <w:rPr>
          <w:rFonts w:ascii="Arial" w:hAnsi="Arial" w:cs="Arial"/>
          <w:color w:val="000000"/>
          <w:szCs w:val="24"/>
          <w:lang w:eastAsia="ru-RU"/>
        </w:rPr>
      </w:pPr>
      <w:r w:rsidRPr="003B6B13">
        <w:rPr>
          <w:color w:val="000000"/>
          <w:szCs w:val="24"/>
          <w:lang w:eastAsia="ru-RU"/>
        </w:rPr>
        <w:t>выраженность астенических проявлений;</w:t>
      </w:r>
    </w:p>
    <w:p w:rsidR="00F85B73" w:rsidRPr="003B6B13" w:rsidRDefault="00F85B73" w:rsidP="001B1448">
      <w:pPr>
        <w:numPr>
          <w:ilvl w:val="0"/>
          <w:numId w:val="20"/>
        </w:numPr>
        <w:shd w:val="clear" w:color="auto" w:fill="FFFFFF"/>
        <w:tabs>
          <w:tab w:val="left" w:pos="284"/>
        </w:tabs>
        <w:spacing w:after="0" w:line="294" w:lineRule="atLeast"/>
        <w:ind w:left="0" w:firstLine="0"/>
        <w:rPr>
          <w:rFonts w:ascii="Arial" w:hAnsi="Arial" w:cs="Arial"/>
          <w:color w:val="000000"/>
          <w:szCs w:val="24"/>
          <w:lang w:eastAsia="ru-RU"/>
        </w:rPr>
      </w:pPr>
      <w:r w:rsidRPr="003B6B13">
        <w:rPr>
          <w:color w:val="000000"/>
          <w:szCs w:val="24"/>
          <w:lang w:eastAsia="ru-RU"/>
        </w:rPr>
        <w:t>повышенная утомляемость, истощаемость всех психических процессов, что также связано с органическим поражением центральной нервной системы;</w:t>
      </w:r>
    </w:p>
    <w:p w:rsidR="00F85B73" w:rsidRPr="003B6B13" w:rsidRDefault="00F85B73" w:rsidP="001B1448">
      <w:pPr>
        <w:numPr>
          <w:ilvl w:val="0"/>
          <w:numId w:val="20"/>
        </w:numPr>
        <w:shd w:val="clear" w:color="auto" w:fill="FFFFFF"/>
        <w:tabs>
          <w:tab w:val="left" w:pos="284"/>
        </w:tabs>
        <w:spacing w:after="0" w:line="294" w:lineRule="atLeast"/>
        <w:ind w:left="0" w:firstLine="0"/>
        <w:rPr>
          <w:rFonts w:ascii="Arial" w:hAnsi="Arial" w:cs="Arial"/>
          <w:color w:val="000000"/>
          <w:szCs w:val="24"/>
          <w:lang w:eastAsia="ru-RU"/>
        </w:rPr>
      </w:pPr>
      <w:r w:rsidRPr="003B6B13">
        <w:rPr>
          <w:color w:val="000000"/>
          <w:szCs w:val="24"/>
          <w:lang w:eastAsia="ru-RU"/>
        </w:rPr>
        <w:t>сниженный запас знаний и представлений об окружающем мире.</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При ДЦП отмечается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с церебральным параличом. Около 25 % детей имеют аномалии зрения. У них отмечаются нарушения зрительного восприятия, связанные с недостаточной фиксацией взора, нарушением плавного прослеживания, сужением полей зрения, снижением остроты зрения. Двигательная недостаточность мешает формированию зрительно-моторной координации. Такие особенности зрительного анализатора приводят к неполноценному, а в отдельных случаях к искаженному восприятию предметов и явлений окружающей действительности. При ДЦП имеет место недостаточность пространственно-различительной деятельности слухового анализатора. У 20—25% детей наблюдается снижение слуха, особенно при гиперкинетической форме.</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 xml:space="preserve">Иногда отмечается повышенная чувствительность к звуковым раздражителям (дети вздрагивают, мигают при любом неожиданном звуке), но дифференцированное восприятие звуковых раздражителей у них оказывается недостаточным При всех формах </w:t>
      </w:r>
      <w:r w:rsidRPr="003B6B13">
        <w:rPr>
          <w:color w:val="000000"/>
          <w:szCs w:val="24"/>
          <w:lang w:eastAsia="ru-RU"/>
        </w:rPr>
        <w:lastRenderedPageBreak/>
        <w:t>церебрального паралича имеют место глубокая задержка и нарушение развития кинестетического анализатора (тактильное и мышечно-суставное чувство). Дети затрудняются определить положение и направление движений пальцев рук без зрительного контроля (с закрытыми глазами) . Ощупывающие движения рук часто очень слабые, осязание и узнавание предметов на ощупь затруднены.</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У многих детей выражен астереогноз — невозможность или нарушение узнавания предмета на ощупь, без зрительного контроля. Ощупывание, манипулирование с предметами, т. е. действенное познание, при ДЦП существенно нарушено. Перцептивные расстройства у больных детей связаны с недостаточностью кинестетического, зрительного и слухового восприятия, а также совместной их деятельности.</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У детей с церебральным параличом вследствие двигательных нарушений восприятие себя («образ себя») и окружающего мира нарушено. Несформированность высших корковых функций является важным звеном нарушений познавательной деятельности при ДЦП. Чаще всего страдают отдельные корковые функции т. е. характерна парциальность их нарушений. Прежде всего отмечается недостаточность пространственных и временных представлений.</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У детей выражены нарушения схемы тела. Значительно позже, чем у здоровых сверстников, формируется представление о ведущей руке, о частях лица и тела. Дети с трудом определяют их на себе и на других людях. Затруднена дифференциация правой и левой стороны тела. Многие пространственные понятия (спереди, сзади, между, вверху, внизу) усваиваются с трудом. Дети с трудом определяют пространственную удаленность: понятия далеко, близко, дальше, чем заменяются у них определениями там и тут.</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Дошкольники с церебральным параличом с трудом усваивают понятия величины, недостаточно четко воспринимают форму предметов, плохо дифференцируют сходные формы — круг и овал, квадрат и прямоугольник. Значительная часть детей с трудом воспринимает пространственные взаимоотношения. У них нарушен целостный образ предметов (не могут сложить из частей целое — собрать разрезную картинку, выполнить конструирование по образцу из палочек или строительного материала). Часто отмечаются оптико-пространственные нарушения. В этом случае детям трудно копировать геометрические фигуры, рисовать, писать.</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У многих отмечаются нарушения в формировании мыслительной деятельности. У некоторых детей развиваются преимущественно наглядные формы мышления, у других — наоборот, особенно страдает наглядно-действенное мышление при лучшем развитии словесно-логического. Для психического развития при ДЦП характерна выраженность психо органических проявлений — замедленность, истощаемость психических процессов.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Большое количество детей отличаются низкой познавательной активностью, что проявляется в пониженном интересе к заданиям, плохой сосредоточенности, медлительности и пониженной переключаемоcти психических процессов. Низкая умственная работоспособность отчасти связана с церебрастеническим синдромом, характеризующимся быстро нарастающим утомлением при выполнении интеллектуальных заданий.</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имеет место умственная отсталость. Дети без отклонений в психическом (в частности, интеллектуальном) развитии встречаются относительно редко.</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lastRenderedPageBreak/>
        <w:t>Основным нарушением познавательной деятельности является задержка психического развития, связанная как с ранним органическим поражением мозга, так и с условиями жизни. 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 педагогикой работе дети часто догоняют сверстников в умственном развитии.</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Для детей с целебральным параличом характерны разнообразные расстройства эмоционально-волевой сферы 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 Склонность к колебаниям настроения часто сочетается с инертностью эмоциональных реакций. Так, начав плакать или смеяться, ребенок не может остановиться. Повышенная эмоциональная возбудимость нередко сочетается с плаксивостью, раздражительностью, капризностью, реакцией протеста, которые усиливаются в новой для ребенка обстановке и при утомлении. Иногда отмечается радостное, приподнятое, благодушное настроение со снижением критики к своему состоянию. Нарушения поведения встречаются достаточно часто и могут проявляться в виде двигательной расторможенности, агрессии, реакции протеста по отношению к: окружающим. У некоторых детей можно наблюдать состояние полного безразличия, равнодушия, безучастного отношения к окружающим.</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Причиной этих нарушений чаще всего является неправильное, изнеживающее воспитание больного ребенка и реакция на физический дефект. Достаточное интеллектуальное развитие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Перед специалистами, работающими с этими детьми, встает важная задача профилактики и коррекции этих нарушений. Конкретные задачи этой работы в отношении каждого ребенка могут быть определены только после комплексного обследования.</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Психологическая программа включает оценку уровня интеллекта, личностного развития и общих способностей; консультирование по личностным, эмоциональным проблемам и психотерапию; диагностику нарушений способности к обучению; консультирование родителей.</w:t>
      </w:r>
    </w:p>
    <w:p w:rsidR="00F85B73" w:rsidRPr="003B6B13" w:rsidRDefault="00F85B73" w:rsidP="00F85B73">
      <w:pPr>
        <w:shd w:val="clear" w:color="auto" w:fill="FFFFFF"/>
        <w:spacing w:after="0" w:line="294" w:lineRule="atLeast"/>
        <w:rPr>
          <w:rFonts w:ascii="Arial" w:hAnsi="Arial" w:cs="Arial"/>
          <w:color w:val="000000"/>
          <w:szCs w:val="24"/>
          <w:lang w:eastAsia="ru-RU"/>
        </w:rPr>
      </w:pPr>
      <w:r w:rsidRPr="003B6B13">
        <w:rPr>
          <w:color w:val="000000"/>
          <w:szCs w:val="24"/>
          <w:lang w:eastAsia="ru-RU"/>
        </w:rPr>
        <w:t>У детей с церебральным параличом формирование процессов восприятия задерживается и нарушается, в связи с органическим поражением мозга, двигательной депривацией, нарушением зрительном), слухового и, в первую очередь, двигательно-кинестетического анализаторов. У них патологически развивается схема положений и движений тела. Воспроизведение даже самого простого движения вызывает огромные трудности. В связи с двигательной недостаточностью у детой ограничена манипулятивно-предметная деятельность, затруднено восприятие предметов на ощупь. Сочетание этих нарушений с недоразвитием зрительно-моторной координации препятствует формированию полноценного предметного восприятия и познавательной деятельности.</w:t>
      </w:r>
    </w:p>
    <w:p w:rsidR="00BC1495" w:rsidRPr="00FC6E43" w:rsidRDefault="00FC6E43" w:rsidP="00C769E4">
      <w:pPr>
        <w:pStyle w:val="11"/>
        <w:ind w:firstLine="709"/>
      </w:pPr>
      <w:bookmarkStart w:id="5" w:name="_Toc154126748"/>
      <w:r>
        <w:lastRenderedPageBreak/>
        <w:t xml:space="preserve">1.2 </w:t>
      </w:r>
      <w:r w:rsidR="00BC1495" w:rsidRPr="0023312C">
        <w:t>Планируемые результаты реализации программы</w:t>
      </w:r>
      <w:bookmarkEnd w:id="5"/>
    </w:p>
    <w:p w:rsidR="00BC1495" w:rsidRPr="003960B1" w:rsidRDefault="00BC1495" w:rsidP="00C769E4">
      <w:pPr>
        <w:pStyle w:val="a4"/>
        <w:spacing w:after="0"/>
        <w:ind w:firstLine="709"/>
      </w:pPr>
      <w:r w:rsidRPr="003960B1">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BC1495" w:rsidRPr="003960B1" w:rsidRDefault="00BC1495" w:rsidP="00C769E4">
      <w:pPr>
        <w:pStyle w:val="a4"/>
        <w:spacing w:after="0"/>
        <w:ind w:firstLine="709"/>
      </w:pPr>
      <w:r w:rsidRPr="003960B1">
        <w:t>Обозначенные в Фе</w:t>
      </w:r>
      <w:r w:rsidR="00634A61">
        <w:t xml:space="preserve">деральной программе </w:t>
      </w:r>
      <w:r w:rsidR="0083714E">
        <w:t>целевые ориентиры</w:t>
      </w:r>
      <w:r w:rsidR="00634A61">
        <w:t>,</w:t>
      </w:r>
      <w:r w:rsidR="00634A61" w:rsidRPr="00634A61">
        <w:t xml:space="preserve"> представлены в виде изложения возможных достижений обучающихся </w:t>
      </w:r>
      <w:r w:rsidR="00634A61">
        <w:t xml:space="preserve">и </w:t>
      </w:r>
      <w:r w:rsidRPr="003960B1">
        <w:t>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C1495" w:rsidRPr="003960B1" w:rsidRDefault="00BC1495" w:rsidP="00C769E4">
      <w:pPr>
        <w:pStyle w:val="a4"/>
        <w:spacing w:after="0"/>
        <w:ind w:firstLine="709"/>
      </w:pPr>
      <w:r w:rsidRPr="003960B1">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D01159" w:rsidRDefault="00BC1495" w:rsidP="00C769E4">
      <w:pPr>
        <w:pStyle w:val="a4"/>
        <w:spacing w:after="0"/>
        <w:ind w:firstLine="709"/>
        <w:rPr>
          <w:b/>
        </w:rPr>
      </w:pPr>
      <w:r w:rsidRPr="003960B1">
        <w:rPr>
          <w:b/>
        </w:rPr>
        <w:t xml:space="preserve"> </w:t>
      </w:r>
    </w:p>
    <w:p w:rsidR="00F85B73" w:rsidRDefault="00F85B73" w:rsidP="00F85B73">
      <w:pPr>
        <w:ind w:firstLine="709"/>
      </w:pPr>
      <w:r w:rsidRPr="00F85B73">
        <w:rPr>
          <w:b/>
        </w:rPr>
        <w:t>Целевые ориентиры реализации АОП ДО для обучающихся с НОДА</w:t>
      </w:r>
      <w:r>
        <w:t>.</w:t>
      </w:r>
    </w:p>
    <w:p w:rsidR="00F85B73" w:rsidRDefault="00F85B73" w:rsidP="00F85B73">
      <w: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F85B73" w:rsidRDefault="00F85B73" w:rsidP="00F85B73">
      <w: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F85B73" w:rsidRDefault="00F85B73" w:rsidP="00F85B73">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F85B73" w:rsidRPr="00F85B73" w:rsidRDefault="00F85B73" w:rsidP="00F85B73">
      <w:pPr>
        <w:ind w:firstLine="709"/>
        <w:rPr>
          <w:b/>
        </w:rPr>
      </w:pPr>
      <w:r w:rsidRPr="00F85B73">
        <w:rPr>
          <w:b/>
        </w:rPr>
        <w:t>Целевые ориентиры младенческого возраста - к концу первого полугодия жизни ребенок:</w:t>
      </w:r>
    </w:p>
    <w:p w:rsidR="00F85B73" w:rsidRDefault="00F85B73" w:rsidP="00F85B73">
      <w: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rsidR="00F85B73" w:rsidRDefault="00F85B73" w:rsidP="00F85B73">
      <w:r>
        <w:t>2) оживляется, подает голос, когда на него смотрят или к нему обращаются, переводит взгляд с одного говорящего человека на другого;</w:t>
      </w:r>
    </w:p>
    <w:p w:rsidR="00F85B73" w:rsidRDefault="00F85B73" w:rsidP="00F85B73">
      <w:r>
        <w:t>3) произносит отдельные лепетные слоги;</w:t>
      </w:r>
    </w:p>
    <w:p w:rsidR="00F85B73" w:rsidRDefault="00F85B73" w:rsidP="00F85B73">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F85B73" w:rsidRDefault="00F85B73" w:rsidP="00F85B73">
      <w:r>
        <w:t xml:space="preserve">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w:t>
      </w:r>
      <w:r>
        <w:lastRenderedPageBreak/>
        <w:t>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F85B73" w:rsidRDefault="00F85B73" w:rsidP="00F85B73">
      <w:r>
        <w:t>6) находит глазами невидимый источник звука, внимательно смотрит на объект, издающий звук;</w:t>
      </w:r>
    </w:p>
    <w:p w:rsidR="00F85B73" w:rsidRDefault="00F85B73" w:rsidP="00F85B73">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rsidR="00F85B73" w:rsidRDefault="00F85B73" w:rsidP="00F85B73">
      <w:pPr>
        <w:ind w:firstLine="709"/>
      </w:pPr>
      <w:r w:rsidRPr="00F85B73">
        <w:rPr>
          <w:b/>
        </w:rPr>
        <w:t>Целевые ориентиры младенческого возраста - к концу первого года жизни ребенок</w:t>
      </w:r>
      <w:r>
        <w:t>:</w:t>
      </w:r>
    </w:p>
    <w:p w:rsidR="00F85B73" w:rsidRDefault="00F85B73" w:rsidP="00F85B73">
      <w: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F85B73" w:rsidRDefault="00F85B73" w:rsidP="00F85B73">
      <w:r>
        <w:t>2) использует указательный жест и понимает несколько жестов: указательный, "до свидания", "иди ко мне", "нельзя";</w:t>
      </w:r>
    </w:p>
    <w:p w:rsidR="00F85B73" w:rsidRDefault="00F85B73" w:rsidP="00F85B73">
      <w:r>
        <w:t>3) реагирует на имя - поворачивается, когда его зовут;</w:t>
      </w:r>
    </w:p>
    <w:p w:rsidR="00F85B73" w:rsidRDefault="00F85B73" w:rsidP="00F85B73">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F85B73" w:rsidRDefault="00F85B73" w:rsidP="00F85B73">
      <w: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F85B73" w:rsidRDefault="00F85B73" w:rsidP="00F85B73">
      <w: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F85B73" w:rsidRDefault="00F85B73" w:rsidP="00F85B73">
      <w:r>
        <w:t>7) охотно слушает детские стишки, песенки, игру на музыкальных инструментах, рассматривает картинки, узнает, что на них изображено;</w:t>
      </w:r>
    </w:p>
    <w:p w:rsidR="00F85B73" w:rsidRDefault="00F85B73" w:rsidP="00F85B73">
      <w:r>
        <w:t>8) проявляет двигательную активность;</w:t>
      </w:r>
    </w:p>
    <w:p w:rsidR="00F85B73" w:rsidRDefault="00F85B73" w:rsidP="00F85B73">
      <w:r>
        <w:t>9) пьет из чашки, ест руками.</w:t>
      </w:r>
    </w:p>
    <w:p w:rsidR="00F85B73" w:rsidRPr="00F85B73" w:rsidRDefault="00F85B73" w:rsidP="00F85B73">
      <w:pPr>
        <w:ind w:firstLine="709"/>
        <w:rPr>
          <w:b/>
        </w:rPr>
      </w:pPr>
      <w:r w:rsidRPr="00F85B73">
        <w:rPr>
          <w:b/>
        </w:rPr>
        <w:t>Целевые ориентиры раннего возраста - к трем годам ребенок:</w:t>
      </w:r>
    </w:p>
    <w:p w:rsidR="00F85B73" w:rsidRDefault="00F85B73" w:rsidP="00F85B73">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F85B73" w:rsidRDefault="00F85B73" w:rsidP="00F85B73">
      <w:r>
        <w:t>2) стремится к общению с педагогическим работником, активно подражает им в движениях и действиях;</w:t>
      </w:r>
    </w:p>
    <w:p w:rsidR="00F85B73" w:rsidRDefault="00F85B73" w:rsidP="00F85B73">
      <w:r>
        <w:t>3) понимает речь, знает названия окружающих предметов и игрушек;</w:t>
      </w:r>
    </w:p>
    <w:p w:rsidR="00F85B73" w:rsidRDefault="00F85B73" w:rsidP="00F85B73">
      <w:r>
        <w:t>4) проявляет интерес к другим детям, наблюдая за их действиями и подражает им;</w:t>
      </w:r>
    </w:p>
    <w:p w:rsidR="00F85B73" w:rsidRDefault="00F85B73" w:rsidP="00F85B73">
      <w:r>
        <w:t>5) проявляет самостоятельность в бытовых и игровых действиях, стремится достичь результата своих действий;</w:t>
      </w:r>
    </w:p>
    <w:p w:rsidR="00F85B73" w:rsidRDefault="00F85B73" w:rsidP="00F85B73">
      <w:r>
        <w:t>6) владеет простейшими навыками самообслуживания;</w:t>
      </w:r>
    </w:p>
    <w:p w:rsidR="00F85B73" w:rsidRDefault="00F85B73" w:rsidP="00F85B73">
      <w:r>
        <w:t>7) стремится повторять за педагогическим работником предложения из двух-трех слов, двустишия, может обращаться с вопросами и просьбами;</w:t>
      </w:r>
    </w:p>
    <w:p w:rsidR="00F85B73" w:rsidRDefault="00F85B73" w:rsidP="00F85B73">
      <w:r>
        <w:lastRenderedPageBreak/>
        <w:t>8) любит слушать стихи, песни, короткие сказки, рассматривать картинки, вступает в контакт с детьми и педагогическим работником;</w:t>
      </w:r>
    </w:p>
    <w:p w:rsidR="00F85B73" w:rsidRDefault="00F85B73" w:rsidP="00F85B73">
      <w: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F85B73" w:rsidRDefault="00F85B73" w:rsidP="00F85B73">
      <w:r>
        <w:t>10) показывает по словесной инструкции и может назвать два-четыре основных цвета и две-три формы;</w:t>
      </w:r>
    </w:p>
    <w:p w:rsidR="00F85B73" w:rsidRDefault="00F85B73" w:rsidP="00F85B73">
      <w:r>
        <w:t>11) двигается с учетом имеющихся ограничений.</w:t>
      </w:r>
    </w:p>
    <w:p w:rsidR="00F85B73" w:rsidRDefault="00F85B73" w:rsidP="00F85B73">
      <w:pPr>
        <w:ind w:firstLine="709"/>
      </w:pPr>
      <w:r w:rsidRPr="00F85B73">
        <w:rPr>
          <w:b/>
        </w:rPr>
        <w:t>Целевые ориентиры освоения - к четырем с половиной годам ребенок</w:t>
      </w:r>
      <w:r>
        <w:t>:</w:t>
      </w:r>
    </w:p>
    <w:p w:rsidR="00F85B73" w:rsidRDefault="00F85B73" w:rsidP="00F85B73">
      <w:r>
        <w:t>1) способен к устойчивому эмоциональному контакту с педагогическим работником и обучающимися;</w:t>
      </w:r>
    </w:p>
    <w:p w:rsidR="00F85B73" w:rsidRDefault="00F85B73" w:rsidP="00F85B73">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F85B73" w:rsidRDefault="00F85B73" w:rsidP="00F85B73">
      <w:r>
        <w:t>3) понимает названия предметов, действий, признаков, встречающихся в повседневной речи;</w:t>
      </w:r>
    </w:p>
    <w:p w:rsidR="00F85B73" w:rsidRDefault="00F85B73" w:rsidP="00F85B73">
      <w:r>
        <w:t>4) понимает и выполняет словесные инструкции, выраженные различными по степени сложности синтаксическими конструкциями;</w:t>
      </w:r>
    </w:p>
    <w:p w:rsidR="00F85B73" w:rsidRDefault="00F85B73" w:rsidP="00F85B73">
      <w:r>
        <w:t>5) различает лексические значения слов и грамматических форм слова;</w:t>
      </w:r>
    </w:p>
    <w:p w:rsidR="00F85B73" w:rsidRDefault="00F85B73" w:rsidP="00F85B73">
      <w:r>
        <w:t>6) пополняет активный словарный запас с последующим включением его в простые фразы;</w:t>
      </w:r>
    </w:p>
    <w:p w:rsidR="00F85B73" w:rsidRDefault="00F85B73" w:rsidP="00F85B73">
      <w:r>
        <w:t>7) называет действия, предметы, изображенные на картинке, выполненные персонажами сказок или другими объектами;</w:t>
      </w:r>
    </w:p>
    <w:p w:rsidR="00F85B73" w:rsidRDefault="00F85B73" w:rsidP="00F85B73">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F85B73" w:rsidRDefault="00F85B73" w:rsidP="00F85B73">
      <w:r>
        <w:t>9) рассказывает двустишья и простые потешки;</w:t>
      </w:r>
    </w:p>
    <w:p w:rsidR="00F85B73" w:rsidRDefault="00F85B73" w:rsidP="00F85B73">
      <w:r>
        <w:t>10) использует для передачи сообщения слова, простые предложения, состоящие из двух-трех слов, которые могут добавляться жестами;</w:t>
      </w:r>
    </w:p>
    <w:p w:rsidR="00F85B73" w:rsidRDefault="00F85B73" w:rsidP="00F85B73">
      <w:r>
        <w:t>11) произносит простые по артикуляции звуки;</w:t>
      </w:r>
    </w:p>
    <w:p w:rsidR="00F85B73" w:rsidRDefault="00F85B73" w:rsidP="00F85B73">
      <w:r>
        <w:t>12) воспроизводит звукослоговую структуру двухсложных слов, состоящих из открытых, закрытых слогов, с ударением на гласном звуке;</w:t>
      </w:r>
    </w:p>
    <w:p w:rsidR="00F85B73" w:rsidRDefault="00F85B73" w:rsidP="00F85B73">
      <w:r>
        <w:t>13) выполняет отдельные ролевые действия, носящие условный характер, участвует в разыгрывании сюжета: цепочки двух-трех действий;</w:t>
      </w:r>
    </w:p>
    <w:p w:rsidR="00F85B73" w:rsidRDefault="00F85B73" w:rsidP="00F85B73">
      <w:r>
        <w:t>14) соблюдает в игре элементарные правила;</w:t>
      </w:r>
    </w:p>
    <w:p w:rsidR="00F85B73" w:rsidRDefault="00F85B73" w:rsidP="00F85B73">
      <w:r>
        <w:t>15) осуществляет перенос, сформированных ранее игровых действий в различные игры;</w:t>
      </w:r>
    </w:p>
    <w:p w:rsidR="00F85B73" w:rsidRDefault="00F85B73" w:rsidP="00F85B73">
      <w:r>
        <w:t>16) проявляет интерес к действиям других обучающихся, может им подражать;</w:t>
      </w:r>
    </w:p>
    <w:p w:rsidR="00F85B73" w:rsidRDefault="00F85B73" w:rsidP="00F85B73">
      <w:r>
        <w:t>17) замечает несоответствие поведения других обучающихся требованиям педагогического работника;</w:t>
      </w:r>
    </w:p>
    <w:p w:rsidR="00F85B73" w:rsidRDefault="00F85B73" w:rsidP="00F85B73">
      <w:r>
        <w:t>18) выражает интерес и проявляет внимание к различным эмоциональным состояниям человека;</w:t>
      </w:r>
    </w:p>
    <w:p w:rsidR="00F85B73" w:rsidRDefault="00F85B73" w:rsidP="00F85B73">
      <w:r>
        <w:t>19) выбирает из трех предметов разной величины "самый большой" ("самый маленький");</w:t>
      </w:r>
    </w:p>
    <w:p w:rsidR="00F85B73" w:rsidRDefault="00F85B73" w:rsidP="00F85B73">
      <w:r>
        <w:t>20) считает с соблюдением принципа "один к одному" (в доступных пределах счета), обозначает итог счета;</w:t>
      </w:r>
    </w:p>
    <w:p w:rsidR="00F85B73" w:rsidRDefault="00F85B73" w:rsidP="00F85B73">
      <w:r>
        <w:t>21) знает реальные явления и их изображения: контрастные времена года (лето и зима) и части суток (день и ночь);</w:t>
      </w:r>
    </w:p>
    <w:p w:rsidR="00F85B73" w:rsidRDefault="00F85B73" w:rsidP="00F85B73">
      <w:r>
        <w:t>22) эмоционально положительно относится к изобразительной деятельности, ее процессу и результатам;</w:t>
      </w:r>
    </w:p>
    <w:p w:rsidR="00F85B73" w:rsidRDefault="00F85B73" w:rsidP="00F85B73">
      <w:r>
        <w:t>23) владеет некоторыми операционально-техническими сторонами изобразительной деятельности с учетом ограничения маниггулятивной функции;</w:t>
      </w:r>
    </w:p>
    <w:p w:rsidR="00F85B73" w:rsidRDefault="00F85B73" w:rsidP="00F85B73">
      <w:r>
        <w:lastRenderedPageBreak/>
        <w:t>24) планирует основные этапы предстоящей работы с помощью педагогического работника;</w:t>
      </w:r>
    </w:p>
    <w:p w:rsidR="00F85B73" w:rsidRDefault="00F85B73" w:rsidP="00F85B73">
      <w:r>
        <w:t>25) с помощью педагогического работника выполняет музыкально-ритмические движения и действия на шумовых музыкальных инструментах;</w:t>
      </w:r>
    </w:p>
    <w:p w:rsidR="00F85B73" w:rsidRDefault="00F85B73" w:rsidP="00F85B73">
      <w:r>
        <w:t>26) выражает стремление осваивать различные виды движения (бег, лазанье, перешагивание);</w:t>
      </w:r>
    </w:p>
    <w:p w:rsidR="00F85B73" w:rsidRDefault="00F85B73" w:rsidP="00F85B73">
      <w:r>
        <w:t>27) обладает навыками элементарной ориентировки в пространстве;</w:t>
      </w:r>
    </w:p>
    <w:p w:rsidR="00F85B73" w:rsidRDefault="00F85B73" w:rsidP="00F85B73">
      <w:r>
        <w:t>28) реагирует на сигнал и действует в соответствии с ним;</w:t>
      </w:r>
    </w:p>
    <w:p w:rsidR="00F85B73" w:rsidRDefault="00F85B73" w:rsidP="00F85B73">
      <w:r>
        <w:t>29) стремится принимать активное участие в подвижных играх;</w:t>
      </w:r>
    </w:p>
    <w:p w:rsidR="00F85B73" w:rsidRDefault="00F85B73" w:rsidP="00F85B73">
      <w: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F85B73" w:rsidRDefault="00F85B73" w:rsidP="00F85B73">
      <w: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F85B73" w:rsidRDefault="00F85B73" w:rsidP="00F85B73">
      <w:pPr>
        <w:ind w:firstLine="709"/>
      </w:pPr>
      <w:r w:rsidRPr="00F85B73">
        <w:rPr>
          <w:b/>
        </w:rPr>
        <w:t>Целевые ориентиры освоения Программы детьми среднего дошкольного возраста с НОДА - к шести годам ребенок</w:t>
      </w:r>
      <w:r>
        <w:t>:</w:t>
      </w:r>
    </w:p>
    <w:p w:rsidR="00F85B73" w:rsidRDefault="00F85B73" w:rsidP="00F85B73">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F85B73" w:rsidRDefault="00F85B73" w:rsidP="00F85B73">
      <w:r>
        <w:t>2) понимает и употребляет слова, обозначающие названия предметов, действий, признаков, состояний, свойств, качеств;</w:t>
      </w:r>
    </w:p>
    <w:p w:rsidR="00F85B73" w:rsidRDefault="00F85B73" w:rsidP="00F85B73">
      <w:r>
        <w:t>3) различает словообразовательные модели и грамматические формы слов в импрессивной речи;</w:t>
      </w:r>
    </w:p>
    <w:p w:rsidR="00F85B73" w:rsidRDefault="00F85B73" w:rsidP="00F85B73">
      <w: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F85B73" w:rsidRDefault="00F85B73" w:rsidP="00F85B73">
      <w: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F85B73" w:rsidRDefault="00F85B73" w:rsidP="00F85B73">
      <w:r>
        <w:t>6) составляет описательный рассказ по вопросам (с помощью педагогического работника), ориентируясь на игрушки, картинки, из личного опыта;</w:t>
      </w:r>
    </w:p>
    <w:p w:rsidR="00F85B73" w:rsidRDefault="00F85B73" w:rsidP="00F85B73">
      <w:r>
        <w:t>7) различает на слух ненарушенные и нарушенные в произношении звуки;</w:t>
      </w:r>
    </w:p>
    <w:p w:rsidR="00F85B73" w:rsidRDefault="00F85B73" w:rsidP="00F85B73">
      <w:r>
        <w:t>8) владеет простыми формами фонематического анализа;</w:t>
      </w:r>
    </w:p>
    <w:p w:rsidR="00F85B73" w:rsidRDefault="00F85B73" w:rsidP="00F85B73">
      <w:r>
        <w:t>9) использует различные виды интонационных конструкций;</w:t>
      </w:r>
    </w:p>
    <w:p w:rsidR="00F85B73" w:rsidRDefault="00F85B73" w:rsidP="00F85B73">
      <w:r>
        <w:t>10) выполняет взаимосвязанные ролевые действия, изображающие социальные функции людей, понимает и называет свою роль;</w:t>
      </w:r>
    </w:p>
    <w:p w:rsidR="00F85B73" w:rsidRDefault="00F85B73" w:rsidP="00F85B73">
      <w:r>
        <w:t>11) использует в ходе игры различные натуральные предметы, их модели, предметы-заместители;</w:t>
      </w:r>
    </w:p>
    <w:p w:rsidR="00F85B73" w:rsidRDefault="00F85B73" w:rsidP="00F85B73">
      <w:r>
        <w:t>12) передает в сюжетно-ролевых и театрализованных играх различные виды социальных отношений;</w:t>
      </w:r>
    </w:p>
    <w:p w:rsidR="00F85B73" w:rsidRDefault="00F85B73" w:rsidP="00F85B73">
      <w:r>
        <w:t>13) стремится к самостоятельности, проявляет относительную независимость от педагогического работника;</w:t>
      </w:r>
    </w:p>
    <w:p w:rsidR="00F85B73" w:rsidRDefault="00F85B73" w:rsidP="00F85B73">
      <w:r>
        <w:t>14) проявляет доброжелательное отношение к детям, педагогическим работником, оказывает помощь в процессе деятельности, благодарит за помощь;</w:t>
      </w:r>
    </w:p>
    <w:p w:rsidR="00F85B73" w:rsidRDefault="00F85B73" w:rsidP="00F85B73">
      <w:r>
        <w:t>15) занимается доступным продуктивным видом деятельности, не отвлекаясь, в течение некоторого времени (15-20 минут);</w:t>
      </w:r>
    </w:p>
    <w:p w:rsidR="00F85B73" w:rsidRDefault="00F85B73" w:rsidP="00F85B73">
      <w:r>
        <w:lastRenderedPageBreak/>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85B73" w:rsidRDefault="00F85B73" w:rsidP="00F85B73">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F85B73" w:rsidRDefault="00F85B73" w:rsidP="00F85B73">
      <w: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F85B73" w:rsidRDefault="00F85B73" w:rsidP="00F85B73">
      <w: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F85B73" w:rsidRDefault="00F85B73" w:rsidP="00F85B73">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F85B73" w:rsidRDefault="00F85B73" w:rsidP="00F85B73">
      <w:r>
        <w:t>21) может самостоятельно получать новую информацию (задает вопросы, экспериментирует);</w:t>
      </w:r>
    </w:p>
    <w:p w:rsidR="00F85B73" w:rsidRDefault="00F85B73" w:rsidP="00F85B73">
      <w: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F85B73" w:rsidRDefault="00F85B73" w:rsidP="00F85B73">
      <w:r>
        <w:t>23) в речи употребляет все части речи, проявляя словотворчество;</w:t>
      </w:r>
    </w:p>
    <w:p w:rsidR="00F85B73" w:rsidRDefault="00F85B73" w:rsidP="00F85B73">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F85B73" w:rsidRDefault="00F85B73" w:rsidP="00F85B73">
      <w:r>
        <w:t>25) изображает предметы с деталями, появляются элементы сюжета, композиции, замысел опережает изображение;</w:t>
      </w:r>
    </w:p>
    <w:p w:rsidR="00F85B73" w:rsidRDefault="00F85B73" w:rsidP="00F85B73">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F85B73" w:rsidRDefault="00F85B73" w:rsidP="00F85B73">
      <w:r>
        <w:t>27) знает основные цвета и их оттенки;</w:t>
      </w:r>
    </w:p>
    <w:p w:rsidR="00F85B73" w:rsidRDefault="00F85B73" w:rsidP="00F85B73">
      <w:r>
        <w:t>28) сотрудничает с другими детьми в процессе выполнения коллективных работ;</w:t>
      </w:r>
    </w:p>
    <w:p w:rsidR="00F85B73" w:rsidRDefault="00F85B73" w:rsidP="00F85B73">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F85B73" w:rsidRDefault="00F85B73" w:rsidP="00F85B73">
      <w:r>
        <w:t>30) выполняет двигательные цепочки из трех-пяти элементов;</w:t>
      </w:r>
    </w:p>
    <w:p w:rsidR="00F85B73" w:rsidRDefault="00F85B73" w:rsidP="00F85B73">
      <w:r>
        <w:t>31) выполняет общеразвивающие упражнения с учетом особенностей двигательного развития;</w:t>
      </w:r>
    </w:p>
    <w:p w:rsidR="00F85B73" w:rsidRDefault="00F85B73" w:rsidP="00F85B73">
      <w: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F85B73" w:rsidRPr="00F85B73" w:rsidRDefault="00F85B73" w:rsidP="00F85B73">
      <w:pPr>
        <w:ind w:firstLine="709"/>
        <w:rPr>
          <w:b/>
        </w:rPr>
      </w:pPr>
      <w:r w:rsidRPr="00F85B73">
        <w:rPr>
          <w:b/>
        </w:rPr>
        <w:t>Целевые ориентиры на этапе завершения освоения Программы к семи-восьми годам ребенок:</w:t>
      </w:r>
    </w:p>
    <w:p w:rsidR="00F85B73" w:rsidRDefault="00F85B73" w:rsidP="00F85B73">
      <w: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F85B73" w:rsidRDefault="00F85B73" w:rsidP="00F85B73">
      <w:r>
        <w:t>2) усваивает значения новых слов на основе знаний о предметах и явлениях окружающего мира;</w:t>
      </w:r>
    </w:p>
    <w:p w:rsidR="00F85B73" w:rsidRDefault="00F85B73" w:rsidP="00F85B73">
      <w:r>
        <w:t>3) употребляет слова, обозначающие личностные характеристики, с мотивным значением, многозначные;</w:t>
      </w:r>
    </w:p>
    <w:p w:rsidR="00F85B73" w:rsidRDefault="00F85B73" w:rsidP="00F85B73">
      <w:r>
        <w:t>4) умеет подбирать слова с противоположным и сходным значением;</w:t>
      </w:r>
    </w:p>
    <w:p w:rsidR="00F85B73" w:rsidRDefault="00F85B73" w:rsidP="00F85B73">
      <w:r>
        <w:lastRenderedPageBreak/>
        <w:t>5) умеет осмысливать образные выражения и объяснять смысл поговорок (при необходимости прибегает к помощи педагогического работника);</w:t>
      </w:r>
    </w:p>
    <w:p w:rsidR="00F85B73" w:rsidRDefault="00F85B73" w:rsidP="00F85B73">
      <w:r>
        <w:t>6) правильно употребляет грамматические формы слова; продуктивные и непродуктивные словообразовательные модели;</w:t>
      </w:r>
    </w:p>
    <w:p w:rsidR="00F85B73" w:rsidRDefault="00F85B73" w:rsidP="00F85B73">
      <w: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F85B73" w:rsidRDefault="00F85B73" w:rsidP="00F85B73">
      <w:r>
        <w:t>8) осуществляет слуховую и слухопроизносительную дифференциацию звуков по всем дифференциальным признакам;</w:t>
      </w:r>
    </w:p>
    <w:p w:rsidR="00F85B73" w:rsidRDefault="00F85B73" w:rsidP="00F85B73">
      <w: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F85B73" w:rsidRDefault="00F85B73" w:rsidP="00F85B73">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F85B73" w:rsidRDefault="00F85B73" w:rsidP="00F85B73">
      <w:r>
        <w:t>11) правильно произносит звуки (в соответствии с онтогенезом);</w:t>
      </w:r>
    </w:p>
    <w:p w:rsidR="00F85B73" w:rsidRDefault="00F85B73" w:rsidP="00F85B73">
      <w:r>
        <w:t>12) владеет доступными видами продуктивной деятельности, проявляет инициативу и самостоятельность в разных видах деятельности;</w:t>
      </w:r>
    </w:p>
    <w:p w:rsidR="00F85B73" w:rsidRDefault="00F85B73" w:rsidP="00F85B73">
      <w:r>
        <w:t>13) выбирает род занятий, участников по совместной деятельности, избирательно и устойчиво взаимодействует с детьми;</w:t>
      </w:r>
    </w:p>
    <w:p w:rsidR="00F85B73" w:rsidRDefault="00F85B73" w:rsidP="00F85B73">
      <w:r>
        <w:t>14) участвует в коллективном создании замысла в игре и на занятиях;</w:t>
      </w:r>
    </w:p>
    <w:p w:rsidR="00F85B73" w:rsidRDefault="00F85B73" w:rsidP="00F85B73">
      <w:r>
        <w:t>15) передает как можно более точное сообщение другому, проявляя внимание к собеседнику;</w:t>
      </w:r>
    </w:p>
    <w:p w:rsidR="00F85B73" w:rsidRDefault="00F85B73" w:rsidP="00F85B73">
      <w: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F85B73" w:rsidRDefault="00F85B73" w:rsidP="00F85B73">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F85B73" w:rsidRDefault="00F85B73" w:rsidP="00F85B73">
      <w: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F85B73" w:rsidRDefault="00F85B73" w:rsidP="00F85B73">
      <w: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F85B73" w:rsidRDefault="00F85B73" w:rsidP="00F85B73">
      <w: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85B73" w:rsidRDefault="00F85B73" w:rsidP="00F85B73">
      <w: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F85B73" w:rsidRDefault="00F85B73" w:rsidP="00F85B73">
      <w:r>
        <w:t>22) определяет времена года, части суток;</w:t>
      </w:r>
    </w:p>
    <w:p w:rsidR="00F85B73" w:rsidRDefault="00F85B73" w:rsidP="00F85B73">
      <w:r>
        <w:t>23) самостоятельно получает ' новую информацию (задает вопросы, экспериментирует);</w:t>
      </w:r>
    </w:p>
    <w:p w:rsidR="00F85B73" w:rsidRDefault="00F85B73" w:rsidP="00F85B73">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F85B73" w:rsidRDefault="00F85B73" w:rsidP="00F85B73">
      <w:r>
        <w:lastRenderedPageBreak/>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F85B73" w:rsidRDefault="00F85B73" w:rsidP="00F85B73">
      <w: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F85B73" w:rsidRDefault="00F85B73" w:rsidP="00F85B73">
      <w:r>
        <w:t>27) владеет языковыми операции, обеспечивающими овладение грамотой;</w:t>
      </w:r>
    </w:p>
    <w:p w:rsidR="00F85B73" w:rsidRDefault="00F85B73" w:rsidP="00F85B73">
      <w:r>
        <w:t>28) стремится к использованию различных средств и материалов в процессе изобразительной деятельности;</w:t>
      </w:r>
    </w:p>
    <w:p w:rsidR="00F85B73" w:rsidRDefault="00F85B73" w:rsidP="00F85B73">
      <w: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F85B73" w:rsidRDefault="00F85B73" w:rsidP="00F85B73">
      <w:r>
        <w:t>30) проявляет интерес к произведениям народной, классической и современной музыки, к музыкальным инструментам;</w:t>
      </w:r>
    </w:p>
    <w:p w:rsidR="00F85B73" w:rsidRDefault="00F85B73" w:rsidP="00F85B73">
      <w:r>
        <w:t>31) сопереживает персонажам художественных произведений;</w:t>
      </w:r>
    </w:p>
    <w:p w:rsidR="00F85B73" w:rsidRDefault="00F85B73" w:rsidP="00F85B73">
      <w:r>
        <w:t>32) выполняет доступные движения и упражнения по словесной инструкции педагогических работников;</w:t>
      </w:r>
    </w:p>
    <w:p w:rsidR="00F85B73" w:rsidRDefault="00F85B73" w:rsidP="00F85B73">
      <w:r>
        <w:t>33) знает и подчиняется правилам игр, игр с элементами спорта;</w:t>
      </w:r>
    </w:p>
    <w:p w:rsidR="00F85B73" w:rsidRDefault="00F85B73" w:rsidP="00F85B73">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F85B73" w:rsidRDefault="00F85B73" w:rsidP="00F85B73">
      <w: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BC1495" w:rsidRPr="00F5100B" w:rsidRDefault="00BC1495" w:rsidP="001B1448">
      <w:pPr>
        <w:pStyle w:val="11"/>
        <w:numPr>
          <w:ilvl w:val="1"/>
          <w:numId w:val="3"/>
        </w:numPr>
        <w:ind w:firstLine="709"/>
      </w:pPr>
      <w:bookmarkStart w:id="6" w:name="_Toc154126749"/>
      <w:r w:rsidRPr="00F5100B">
        <w:t>Педагогическая диагностика достижения планируемых результатов</w:t>
      </w:r>
      <w:bookmarkEnd w:id="6"/>
    </w:p>
    <w:p w:rsidR="00BC1495" w:rsidRPr="003960B1" w:rsidRDefault="00BC1495" w:rsidP="00C769E4">
      <w:pPr>
        <w:pStyle w:val="a4"/>
        <w:spacing w:after="0"/>
        <w:ind w:firstLine="709"/>
      </w:pPr>
      <w:r w:rsidRPr="003960B1">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C1495" w:rsidRPr="003960B1" w:rsidRDefault="00BC1495" w:rsidP="00C769E4">
      <w:pPr>
        <w:pStyle w:val="a4"/>
        <w:spacing w:after="0"/>
        <w:ind w:firstLine="709"/>
      </w:pPr>
      <w:r w:rsidRPr="003960B1">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BC1495" w:rsidRPr="003960B1" w:rsidRDefault="00BC1495" w:rsidP="00C769E4">
      <w:pPr>
        <w:pStyle w:val="a4"/>
        <w:spacing w:after="0"/>
        <w:ind w:firstLine="709"/>
      </w:pPr>
      <w:r w:rsidRPr="003960B1">
        <w:t>Специфика педагогической диагностики достижения планируемых образовательных результатов обусловлена следующими требованиями ФГОС ДО:</w:t>
      </w:r>
    </w:p>
    <w:p w:rsidR="00BC1495" w:rsidRPr="003960B1" w:rsidRDefault="00BC1495" w:rsidP="00C769E4">
      <w:pPr>
        <w:pStyle w:val="a4"/>
        <w:spacing w:after="0"/>
        <w:ind w:firstLine="709"/>
      </w:pPr>
      <w:r w:rsidRPr="003960B1">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BC1495" w:rsidRPr="003960B1" w:rsidRDefault="00BC1495" w:rsidP="00C769E4">
      <w:pPr>
        <w:pStyle w:val="a4"/>
        <w:spacing w:after="0"/>
        <w:ind w:firstLine="709"/>
      </w:pPr>
      <w:r w:rsidRPr="00F5100B">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r w:rsidRPr="00F5100B">
        <w:lastRenderedPageBreak/>
        <w:t>соответствия установленным требованиям образовательной деятельности и подготовки детей;</w:t>
      </w:r>
    </w:p>
    <w:p w:rsidR="00BC1495" w:rsidRDefault="00BC1495" w:rsidP="00C769E4">
      <w:pPr>
        <w:pStyle w:val="a4"/>
        <w:spacing w:after="0"/>
        <w:ind w:firstLine="709"/>
      </w:pPr>
      <w:r w:rsidRPr="003960B1">
        <w:t xml:space="preserve">освоение Программы не сопровождается проведением промежуточных аттестаций и </w:t>
      </w:r>
      <w:r w:rsidR="000B16BF">
        <w:t>итоговой аттестации обучающихся</w:t>
      </w:r>
      <w:r w:rsidR="00001402">
        <w:t>;</w:t>
      </w:r>
    </w:p>
    <w:p w:rsidR="00001402" w:rsidRDefault="00001402" w:rsidP="00C769E4">
      <w:pPr>
        <w:pStyle w:val="a4"/>
        <w:spacing w:after="0"/>
        <w:ind w:firstLine="709"/>
      </w:pPr>
      <w:r>
        <w:t xml:space="preserve">целевые ориентиры </w:t>
      </w:r>
      <w:r w:rsidRPr="00001402">
        <w:t>не являются основанием для их формального сравнения с реальными</w:t>
      </w:r>
      <w:r>
        <w:t xml:space="preserve"> достижениями обучающихся с </w:t>
      </w:r>
      <w:r w:rsidR="00261D20">
        <w:t>НОДА</w:t>
      </w:r>
      <w:r>
        <w:t>.</w:t>
      </w:r>
    </w:p>
    <w:p w:rsidR="00BC1495" w:rsidRPr="003960B1" w:rsidRDefault="00001402" w:rsidP="00C769E4">
      <w:pPr>
        <w:pStyle w:val="a4"/>
        <w:spacing w:after="0"/>
        <w:ind w:firstLine="709"/>
      </w:pPr>
      <w:r w:rsidRPr="003960B1">
        <w:t xml:space="preserve"> </w:t>
      </w:r>
      <w:r w:rsidR="00BC1495" w:rsidRPr="003960B1">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C1495" w:rsidRPr="003960B1" w:rsidRDefault="00BC1495" w:rsidP="00C769E4">
      <w:pPr>
        <w:pStyle w:val="a4"/>
        <w:spacing w:after="0"/>
        <w:ind w:firstLine="709"/>
      </w:pPr>
      <w:r w:rsidRPr="003960B1">
        <w:t>Результаты педагогической диагностики (мониторинга) могут использоваться исключительно для решения следующих образовательных задач:</w:t>
      </w:r>
    </w:p>
    <w:p w:rsidR="00BC1495" w:rsidRPr="003960B1" w:rsidRDefault="00BC1495" w:rsidP="00C769E4">
      <w:pPr>
        <w:pStyle w:val="a4"/>
        <w:spacing w:after="0"/>
        <w:ind w:firstLine="709"/>
      </w:pPr>
      <w:r w:rsidRPr="003960B1">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C1495" w:rsidRPr="003960B1" w:rsidRDefault="00BC1495" w:rsidP="00C769E4">
      <w:pPr>
        <w:pStyle w:val="a4"/>
        <w:spacing w:after="0"/>
        <w:ind w:firstLine="709"/>
      </w:pPr>
      <w:r w:rsidRPr="003960B1">
        <w:t>2) оптимизации работы с группой детей.</w:t>
      </w:r>
    </w:p>
    <w:p w:rsidR="00BC1495" w:rsidRPr="003960B1" w:rsidRDefault="00BC1495" w:rsidP="00C769E4">
      <w:pPr>
        <w:pStyle w:val="a4"/>
        <w:spacing w:after="0"/>
        <w:ind w:firstLine="709"/>
      </w:pPr>
      <w:r w:rsidRPr="003960B1">
        <w:t>Периодичность провед</w:t>
      </w:r>
      <w:r w:rsidR="00C948A7" w:rsidRPr="003960B1">
        <w:t>ения педагогической диагностики. Педагогическая диагностики проводится</w:t>
      </w:r>
      <w:r w:rsidRPr="003960B1">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C1495" w:rsidRPr="003960B1" w:rsidRDefault="00BC1495" w:rsidP="00C769E4">
      <w:pPr>
        <w:pStyle w:val="a4"/>
        <w:spacing w:after="0"/>
        <w:ind w:firstLine="709"/>
      </w:pPr>
      <w:r w:rsidRPr="003960B1">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1C61EB">
        <w:t>-</w:t>
      </w:r>
      <w:r w:rsidRPr="003960B1">
        <w:t>эстетического развития.</w:t>
      </w:r>
    </w:p>
    <w:p w:rsidR="00BC1495" w:rsidRPr="003960B1" w:rsidRDefault="00BC1495" w:rsidP="00C769E4">
      <w:pPr>
        <w:pStyle w:val="a4"/>
        <w:spacing w:after="0"/>
        <w:ind w:firstLine="709"/>
      </w:pPr>
      <w:r w:rsidRPr="003960B1">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C1495" w:rsidRPr="003960B1" w:rsidRDefault="00BC1495" w:rsidP="00C769E4">
      <w:pPr>
        <w:pStyle w:val="a4"/>
        <w:spacing w:after="0"/>
        <w:ind w:firstLine="709"/>
      </w:pPr>
      <w:r w:rsidRPr="003960B1">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C1495" w:rsidRPr="003960B1" w:rsidRDefault="00BC1495" w:rsidP="00C769E4">
      <w:pPr>
        <w:pStyle w:val="a4"/>
        <w:spacing w:after="0"/>
        <w:ind w:firstLine="709"/>
      </w:pPr>
      <w:r w:rsidRPr="003960B1">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w:t>
      </w:r>
      <w:r w:rsidRPr="003960B1">
        <w:lastRenderedPageBreak/>
        <w:t>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C1495" w:rsidRPr="003960B1" w:rsidRDefault="00BC1495" w:rsidP="00C769E4">
      <w:pPr>
        <w:pStyle w:val="a4"/>
        <w:spacing w:after="0"/>
        <w:ind w:firstLine="709"/>
      </w:pPr>
      <w:r w:rsidRPr="003960B1">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C1495" w:rsidRPr="003960B1" w:rsidRDefault="00BC1495" w:rsidP="00C769E4">
      <w:pPr>
        <w:pStyle w:val="a4"/>
        <w:spacing w:after="0"/>
        <w:ind w:firstLine="709"/>
      </w:pPr>
      <w:r w:rsidRPr="003960B1">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r w:rsidR="00CE6F7D" w:rsidRPr="00CE6F7D">
        <w:t xml:space="preserve"> </w:t>
      </w:r>
    </w:p>
    <w:p w:rsidR="00BC1495" w:rsidRPr="003960B1" w:rsidRDefault="00BC1495" w:rsidP="00C769E4">
      <w:pPr>
        <w:pStyle w:val="a4"/>
        <w:spacing w:after="0"/>
        <w:ind w:firstLine="709"/>
      </w:pPr>
      <w:r w:rsidRPr="003960B1">
        <w:t xml:space="preserve">Педагогическая диагностика </w:t>
      </w:r>
      <w:r w:rsidR="00CE6F7D">
        <w:t>предполагает изучение различных шкал</w:t>
      </w:r>
      <w:r w:rsidR="00CE6F7D" w:rsidRPr="00CE6F7D">
        <w:t xml:space="preserve"> индиви</w:t>
      </w:r>
      <w:r w:rsidR="00CE6F7D">
        <w:t xml:space="preserve">дуального развития ребенка с </w:t>
      </w:r>
      <w:r w:rsidR="00261D20">
        <w:t>НОДА</w:t>
      </w:r>
      <w:r w:rsidR="00CE6F7D">
        <w:t xml:space="preserve"> и </w:t>
      </w:r>
      <w:r w:rsidR="00CE6F7D" w:rsidRPr="003960B1">
        <w:t xml:space="preserve"> </w:t>
      </w:r>
      <w:r w:rsidRPr="003960B1">
        <w:t>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E6F54" w:rsidRPr="003960B1" w:rsidRDefault="00BC1495" w:rsidP="00C769E4">
      <w:pPr>
        <w:pStyle w:val="a4"/>
        <w:spacing w:after="0"/>
        <w:ind w:firstLine="709"/>
      </w:pPr>
      <w:r w:rsidRPr="003960B1">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E6F54" w:rsidRPr="003960B1" w:rsidRDefault="007E6F54" w:rsidP="001B1448">
      <w:pPr>
        <w:pStyle w:val="1"/>
        <w:numPr>
          <w:ilvl w:val="0"/>
          <w:numId w:val="4"/>
        </w:numPr>
        <w:ind w:firstLine="709"/>
        <w:jc w:val="center"/>
      </w:pPr>
      <w:bookmarkStart w:id="7" w:name="_Toc154126750"/>
      <w:r w:rsidRPr="003960B1">
        <w:t>Содержательный раздел</w:t>
      </w:r>
      <w:bookmarkEnd w:id="7"/>
    </w:p>
    <w:p w:rsidR="007E6F54" w:rsidRPr="00BD7DC2" w:rsidRDefault="00FC6E43" w:rsidP="00C769E4">
      <w:pPr>
        <w:pStyle w:val="11"/>
        <w:ind w:firstLine="709"/>
        <w:rPr>
          <w:sz w:val="36"/>
        </w:rPr>
      </w:pPr>
      <w:bookmarkStart w:id="8" w:name="_Toc154126751"/>
      <w:r>
        <w:t xml:space="preserve">2.1 </w:t>
      </w:r>
      <w:r w:rsidR="00BD7DC2" w:rsidRPr="00F5100B">
        <w:rPr>
          <w:rFonts w:cstheme="minorHAnsi"/>
          <w:szCs w:val="18"/>
        </w:rPr>
        <w:t>Описание образовательной деятельности в соответствии с направлениями развития ребёнка, представленными в пяти образовательных областях</w:t>
      </w:r>
      <w:bookmarkEnd w:id="8"/>
    </w:p>
    <w:p w:rsidR="007E6F54" w:rsidRPr="003960B1" w:rsidRDefault="007E6F54" w:rsidP="00C769E4">
      <w:pPr>
        <w:pStyle w:val="a4"/>
        <w:spacing w:after="0"/>
        <w:ind w:firstLine="709"/>
        <w:contextualSpacing/>
      </w:pPr>
      <w:r w:rsidRPr="003960B1">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00894DA1">
        <w:t xml:space="preserve">с </w:t>
      </w:r>
      <w:r w:rsidR="00261D20">
        <w:t>НОДА</w:t>
      </w:r>
      <w:r w:rsidRPr="003960B1">
        <w:t>.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E6F54" w:rsidRDefault="007E6F54" w:rsidP="00C769E4">
      <w:pPr>
        <w:pStyle w:val="a4"/>
        <w:spacing w:after="0"/>
        <w:ind w:firstLine="709"/>
        <w:contextualSpacing/>
      </w:pPr>
      <w:r w:rsidRPr="003960B1">
        <w:t>Более конкретное и дифференцированное по возрастам описание воспитательных задач приводится в Программе воспитания.</w:t>
      </w:r>
    </w:p>
    <w:p w:rsidR="00CE1AC5" w:rsidRPr="00CE1AC5" w:rsidRDefault="00CE1AC5" w:rsidP="00CE1AC5">
      <w:pPr>
        <w:ind w:firstLine="709"/>
        <w:rPr>
          <w:sz w:val="20"/>
        </w:rPr>
      </w:pPr>
      <w:r w:rsidRPr="00CE1AC5">
        <w:rPr>
          <w:i/>
        </w:rPr>
        <w:t>В первом полугодии жизни</w:t>
      </w:r>
      <w:r>
        <w:t xml:space="preserve"> ребенка основными задачами для создания условий образовательной деятельности являются:</w:t>
      </w:r>
    </w:p>
    <w:p w:rsidR="00CE1AC5" w:rsidRDefault="00CE1AC5" w:rsidP="00CE1AC5">
      <w:r>
        <w:t>развитие надежной привязанности как условия здорового психического и личностного развития на протяжении жизни;</w:t>
      </w:r>
    </w:p>
    <w:p w:rsidR="00CE1AC5" w:rsidRDefault="00CE1AC5" w:rsidP="00CE1AC5">
      <w:r>
        <w:t>развитие базового доверия к миру;</w:t>
      </w:r>
    </w:p>
    <w:p w:rsidR="00CE1AC5" w:rsidRDefault="00CE1AC5" w:rsidP="00CE1AC5">
      <w:r>
        <w:t>развитие эмоционального (ситуативно-личностного) общения младенца со педагогическим работником;</w:t>
      </w:r>
    </w:p>
    <w:p w:rsidR="00CE1AC5" w:rsidRDefault="00CE1AC5" w:rsidP="00CE1AC5">
      <w:r>
        <w:t>развитие познавательной активности по отношению к предметному окружению и предпосылок ориентировочно-исследовательской активности;</w:t>
      </w:r>
    </w:p>
    <w:p w:rsidR="00CE1AC5" w:rsidRDefault="00CE1AC5" w:rsidP="00CE1AC5">
      <w:r>
        <w:t>физическое развитие ребенка.</w:t>
      </w:r>
    </w:p>
    <w:p w:rsidR="00894DA1" w:rsidRPr="003960B1" w:rsidRDefault="00894DA1" w:rsidP="00C769E4">
      <w:pPr>
        <w:pStyle w:val="a4"/>
        <w:spacing w:after="0"/>
        <w:ind w:firstLine="709"/>
        <w:contextualSpacing/>
      </w:pPr>
    </w:p>
    <w:p w:rsidR="007E6F54" w:rsidRDefault="007E6F54" w:rsidP="001B1448">
      <w:pPr>
        <w:pStyle w:val="2"/>
        <w:numPr>
          <w:ilvl w:val="2"/>
          <w:numId w:val="6"/>
        </w:numPr>
        <w:ind w:firstLine="709"/>
      </w:pPr>
      <w:bookmarkStart w:id="9" w:name="_Toc154126752"/>
      <w:r w:rsidRPr="003960B1">
        <w:t>Социально-коммуникативное развитие.</w:t>
      </w:r>
      <w:bookmarkEnd w:id="9"/>
    </w:p>
    <w:p w:rsidR="00CE1AC5" w:rsidRPr="00CE1AC5" w:rsidRDefault="00CE1AC5" w:rsidP="00CE1AC5">
      <w:pPr>
        <w:ind w:firstLine="709"/>
        <w:rPr>
          <w:b/>
        </w:rPr>
      </w:pPr>
      <w:r w:rsidRPr="00CE1AC5">
        <w:rPr>
          <w:b/>
        </w:rPr>
        <w:t>Младенчество</w:t>
      </w:r>
    </w:p>
    <w:p w:rsidR="00CE1AC5" w:rsidRPr="00CE1AC5" w:rsidRDefault="00CE1AC5" w:rsidP="00CE1AC5">
      <w:pPr>
        <w:ind w:firstLine="709"/>
        <w:rPr>
          <w:sz w:val="20"/>
        </w:rPr>
      </w:pPr>
      <w: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CE1AC5" w:rsidRDefault="00CE1AC5" w:rsidP="00CE1AC5">
      <w:pPr>
        <w:ind w:firstLine="567"/>
        <w:rPr>
          <w:sz w:val="20"/>
        </w:rPr>
      </w:pPr>
      <w:r>
        <w:t>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r w:rsidRPr="00CE1AC5">
        <w:t xml:space="preserve"> </w:t>
      </w:r>
      <w: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CE1AC5" w:rsidRDefault="00CE1AC5" w:rsidP="00CE1AC5">
      <w:pPr>
        <w:ind w:firstLine="567"/>
      </w:pPr>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CE1AC5" w:rsidRDefault="00CE1AC5" w:rsidP="00CE1AC5">
      <w:pPr>
        <w:ind w:firstLine="567"/>
      </w:pPr>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rsidR="00CE1AC5" w:rsidRDefault="00CE1AC5" w:rsidP="00CE1AC5">
      <w:pPr>
        <w:ind w:firstLine="567"/>
      </w:pPr>
      <w: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894DA1" w:rsidRPr="00CE1AC5" w:rsidRDefault="00CE1AC5" w:rsidP="00CE1AC5">
      <w:pPr>
        <w:ind w:firstLine="709"/>
        <w:rPr>
          <w:b/>
        </w:rPr>
      </w:pPr>
      <w:r w:rsidRPr="00CE1AC5">
        <w:rPr>
          <w:b/>
        </w:rPr>
        <w:t>Ранний возраст</w:t>
      </w:r>
    </w:p>
    <w:p w:rsidR="00574C36" w:rsidRDefault="00574C36" w:rsidP="00574C36">
      <w:pPr>
        <w:ind w:firstLine="709"/>
        <w:rPr>
          <w:sz w:val="20"/>
        </w:rPr>
      </w:pPr>
      <w:r>
        <w:t>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rsidR="00574C36" w:rsidRDefault="00574C36" w:rsidP="00574C36">
      <w:pPr>
        <w:ind w:firstLine="709"/>
      </w:pPr>
      <w:r>
        <w:t xml:space="preserve">1. В сфере развития неречевого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w:t>
      </w:r>
      <w:r>
        <w:lastRenderedPageBreak/>
        <w:t>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574C36" w:rsidRDefault="00574C36" w:rsidP="00574C36">
      <w:pPr>
        <w:ind w:firstLine="709"/>
      </w:pPr>
      <w: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574C36" w:rsidRDefault="00574C36" w:rsidP="00574C36">
      <w:pPr>
        <w:ind w:firstLine="709"/>
      </w:pPr>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574C36" w:rsidRDefault="00574C36" w:rsidP="00574C36">
      <w:pPr>
        <w:ind w:firstLine="709"/>
      </w:pPr>
      <w: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574C36" w:rsidRDefault="00574C36" w:rsidP="00574C36">
      <w:pPr>
        <w:ind w:firstLine="709"/>
      </w:pPr>
      <w: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574C36" w:rsidRDefault="00574C36" w:rsidP="00574C36">
      <w:pPr>
        <w:ind w:firstLine="709"/>
      </w:pPr>
      <w: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574C36" w:rsidRDefault="00574C36" w:rsidP="00574C36">
      <w:pPr>
        <w:ind w:firstLine="709"/>
      </w:pPr>
      <w: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574C36" w:rsidRDefault="00574C36" w:rsidP="00574C36">
      <w:pPr>
        <w:ind w:firstLine="709"/>
      </w:pPr>
      <w:r>
        <w:lastRenderedPageBreak/>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574C36" w:rsidRDefault="00574C36" w:rsidP="00574C36">
      <w:pPr>
        <w:ind w:firstLine="709"/>
      </w:pPr>
      <w: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894DA1" w:rsidRDefault="00574C36" w:rsidP="00574C36">
      <w:pPr>
        <w:ind w:firstLine="709"/>
        <w:rPr>
          <w:b/>
        </w:rPr>
      </w:pPr>
      <w:r w:rsidRPr="00574C36">
        <w:rPr>
          <w:b/>
        </w:rPr>
        <w:t>Дошкольный возраст</w:t>
      </w:r>
    </w:p>
    <w:p w:rsidR="00574C36" w:rsidRDefault="00574C36" w:rsidP="00574C36">
      <w:pPr>
        <w:ind w:firstLine="709"/>
        <w:rPr>
          <w:sz w:val="20"/>
        </w:rPr>
      </w:pPr>
      <w:r>
        <w:t>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574C36" w:rsidRDefault="00574C36" w:rsidP="001B1448">
      <w:pPr>
        <w:pStyle w:val="a3"/>
        <w:numPr>
          <w:ilvl w:val="0"/>
          <w:numId w:val="23"/>
        </w:numPr>
      </w:pPr>
      <w:r>
        <w:t>развитие положительного отношения ребенка к себе и другим людям;</w:t>
      </w:r>
    </w:p>
    <w:p w:rsidR="00574C36" w:rsidRDefault="00574C36" w:rsidP="001B1448">
      <w:pPr>
        <w:pStyle w:val="a3"/>
        <w:numPr>
          <w:ilvl w:val="0"/>
          <w:numId w:val="23"/>
        </w:numPr>
      </w:pPr>
      <w:r>
        <w:t>развитие коммуникативной и социальной компетентности, в том числе информационно-социальной компетентности;</w:t>
      </w:r>
    </w:p>
    <w:p w:rsidR="00574C36" w:rsidRDefault="00574C36" w:rsidP="001B1448">
      <w:pPr>
        <w:pStyle w:val="a3"/>
        <w:numPr>
          <w:ilvl w:val="0"/>
          <w:numId w:val="23"/>
        </w:numPr>
      </w:pPr>
      <w:r>
        <w:t>развитие игровой деятельности;</w:t>
      </w:r>
    </w:p>
    <w:p w:rsidR="00574C36" w:rsidRDefault="00574C36" w:rsidP="001B1448">
      <w:pPr>
        <w:pStyle w:val="a3"/>
        <w:numPr>
          <w:ilvl w:val="0"/>
          <w:numId w:val="23"/>
        </w:numPr>
      </w:pPr>
      <w:r>
        <w:t>развитие компетентности в виртуальном поиске.</w:t>
      </w:r>
    </w:p>
    <w:p w:rsidR="00574C36" w:rsidRDefault="00574C36" w:rsidP="00574C36">
      <w:pPr>
        <w:ind w:firstLine="709"/>
      </w:pPr>
      <w: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574C36" w:rsidRDefault="00574C36" w:rsidP="00574C36">
      <w:pPr>
        <w:ind w:firstLine="709"/>
      </w:pPr>
      <w: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574C36" w:rsidRDefault="00574C36" w:rsidP="00574C36">
      <w:pPr>
        <w:ind w:firstLine="709"/>
      </w:pPr>
      <w:r>
        <w:t>2. В сфере развития коммуникативной и социальной компетентности.</w:t>
      </w:r>
    </w:p>
    <w:p w:rsidR="00574C36" w:rsidRDefault="00574C36" w:rsidP="00574C36">
      <w:pPr>
        <w:ind w:firstLine="709"/>
      </w:pPr>
      <w: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574C36" w:rsidRDefault="00574C36" w:rsidP="00574C36">
      <w:pPr>
        <w:ind w:firstLine="709"/>
      </w:pPr>
      <w: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574C36" w:rsidRDefault="00574C36" w:rsidP="00574C36">
      <w:pPr>
        <w:ind w:firstLine="709"/>
      </w:pPr>
      <w: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574C36" w:rsidRDefault="00574C36" w:rsidP="00574C36">
      <w:pPr>
        <w:ind w:firstLine="709"/>
      </w:pPr>
      <w:r>
        <w:t xml:space="preserve">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w:t>
      </w:r>
      <w:r>
        <w:lastRenderedPageBreak/>
        <w:t>различных социальных ситуациях обучающиеся учатся договариваться, соблюдать очередность, устанавливать новые контакты.</w:t>
      </w:r>
    </w:p>
    <w:p w:rsidR="00574C36" w:rsidRDefault="00574C36" w:rsidP="00574C36">
      <w:pPr>
        <w:ind w:firstLine="709"/>
      </w:pPr>
      <w:r>
        <w:t>3. В сфере развития игровой деятельности.</w:t>
      </w:r>
    </w:p>
    <w:p w:rsidR="00574C36" w:rsidRDefault="00574C36" w:rsidP="00574C36">
      <w:pPr>
        <w:ind w:firstLine="709"/>
      </w:pPr>
      <w: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574C36" w:rsidRDefault="00574C36" w:rsidP="00574C36">
      <w:pPr>
        <w:ind w:firstLine="709"/>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младшего дошкольного возраста:</w:t>
      </w:r>
    </w:p>
    <w:p w:rsidR="00574C36" w:rsidRDefault="00574C36" w:rsidP="00574C36">
      <w:pPr>
        <w:ind w:firstLine="709"/>
      </w:pPr>
      <w:r>
        <w:t>Совместная образовательная деятельность педагогических работников с детьми с НОДА предполагает следующие направления работы:</w:t>
      </w:r>
    </w:p>
    <w:p w:rsidR="00574C36" w:rsidRDefault="00574C36" w:rsidP="00574C36">
      <w:pPr>
        <w:ind w:firstLine="709"/>
      </w:pPr>
      <w:r>
        <w:t>формирование представлений обучающихся о разнообразии окружающего их мира людей и рукотворных материалов;</w:t>
      </w:r>
    </w:p>
    <w:p w:rsidR="00574C36" w:rsidRDefault="00574C36" w:rsidP="00574C36">
      <w:pPr>
        <w:ind w:firstLine="709"/>
      </w:pPr>
      <w:r>
        <w:t>воспитание правильного отношения к людям, вещам;</w:t>
      </w:r>
    </w:p>
    <w:p w:rsidR="00574C36" w:rsidRDefault="00574C36" w:rsidP="00574C36">
      <w:pPr>
        <w:ind w:firstLine="709"/>
      </w:pPr>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574C36" w:rsidRDefault="00574C36" w:rsidP="00574C36">
      <w:pPr>
        <w:ind w:firstLine="709"/>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574C36" w:rsidRDefault="00574C36" w:rsidP="00574C36">
      <w:pPr>
        <w:ind w:firstLine="709"/>
      </w:pPr>
      <w:r>
        <w:t>игра;</w:t>
      </w:r>
    </w:p>
    <w:p w:rsidR="00574C36" w:rsidRDefault="00574C36" w:rsidP="00574C36">
      <w:pPr>
        <w:ind w:firstLine="709"/>
      </w:pPr>
      <w:r>
        <w:t>представления о мире людей и рукотворных материалах;</w:t>
      </w:r>
    </w:p>
    <w:p w:rsidR="00574C36" w:rsidRDefault="00574C36" w:rsidP="00574C36">
      <w:pPr>
        <w:ind w:firstLine="709"/>
      </w:pPr>
      <w:r>
        <w:t>безопасное поведение в быту, социуме, природе;</w:t>
      </w:r>
    </w:p>
    <w:p w:rsidR="00574C36" w:rsidRDefault="00574C36" w:rsidP="00574C36">
      <w:pPr>
        <w:ind w:firstLine="709"/>
      </w:pPr>
      <w:r>
        <w:t>труд-Обучение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574C36" w:rsidRDefault="00574C36" w:rsidP="00574C36">
      <w:pPr>
        <w:ind w:firstLine="709"/>
      </w:pPr>
      <w:r>
        <w:t xml:space="preserve">Педагогические работники в различных педагогических ситуациях, в режимные моменты, в игре формируют у обучающихся с НОДА навыки самообслуживания, </w:t>
      </w:r>
      <w:r>
        <w:lastRenderedPageBreak/>
        <w:t>культурно-гигиенические навыки, навыки выполнения элементарных трудовых поручений, с учетом имеющихся у обучающихся моторных ограничений.</w:t>
      </w:r>
    </w:p>
    <w:p w:rsidR="00574C36" w:rsidRDefault="00574C36" w:rsidP="00574C36">
      <w:pPr>
        <w:ind w:firstLine="709"/>
      </w:pPr>
      <w: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574C36" w:rsidRDefault="00574C36" w:rsidP="00574C36">
      <w:pPr>
        <w:ind w:firstLine="709"/>
      </w:pPr>
      <w: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среднего дошкольного возраста.</w:t>
      </w:r>
    </w:p>
    <w:p w:rsidR="00574C36" w:rsidRDefault="00574C36" w:rsidP="00574C36">
      <w:pPr>
        <w:ind w:firstLine="709"/>
      </w:pPr>
      <w: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574C36" w:rsidRDefault="00574C36" w:rsidP="00574C36">
      <w:pPr>
        <w:ind w:firstLine="709"/>
      </w:pPr>
      <w:r>
        <w:t>игра;</w:t>
      </w:r>
    </w:p>
    <w:p w:rsidR="00574C36" w:rsidRDefault="00574C36" w:rsidP="00574C36">
      <w:pPr>
        <w:ind w:firstLine="709"/>
      </w:pPr>
      <w:r>
        <w:t>представления о мире людей и рукотворных материалах;</w:t>
      </w:r>
    </w:p>
    <w:p w:rsidR="00574C36" w:rsidRDefault="00574C36" w:rsidP="00574C36">
      <w:pPr>
        <w:ind w:firstLine="709"/>
      </w:pPr>
      <w:r>
        <w:t>безопасное поведение в быту, социуме, природе;</w:t>
      </w:r>
    </w:p>
    <w:p w:rsidR="00574C36" w:rsidRDefault="00574C36" w:rsidP="00574C36">
      <w:pPr>
        <w:ind w:firstLine="709"/>
      </w:pPr>
      <w:r>
        <w:t>труд.</w:t>
      </w:r>
    </w:p>
    <w:p w:rsidR="00574C36" w:rsidRDefault="00574C36" w:rsidP="00574C36">
      <w:pPr>
        <w:ind w:firstLine="709"/>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574C36" w:rsidRDefault="00574C36" w:rsidP="00574C36">
      <w:pPr>
        <w:ind w:firstLine="709"/>
      </w:pPr>
      <w: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574C36" w:rsidRDefault="00574C36" w:rsidP="00574C36">
      <w:pPr>
        <w:ind w:firstLine="709"/>
      </w:pPr>
      <w: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574C36" w:rsidRDefault="00574C36" w:rsidP="00574C36">
      <w:pPr>
        <w:ind w:firstLine="709"/>
      </w:pPr>
      <w:r>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w:t>
      </w:r>
      <w:r>
        <w:lastRenderedPageBreak/>
        <w:t>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574C36" w:rsidRDefault="00574C36" w:rsidP="00574C36">
      <w:pPr>
        <w:ind w:firstLine="709"/>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старшего дошкольного возраста.</w:t>
      </w:r>
    </w:p>
    <w:p w:rsidR="00574C36" w:rsidRDefault="00574C36" w:rsidP="00574C36">
      <w:pPr>
        <w:ind w:firstLine="709"/>
      </w:pPr>
      <w: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574C36" w:rsidRDefault="00574C36" w:rsidP="00574C36">
      <w:pPr>
        <w:ind w:firstLine="709"/>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574C36" w:rsidRDefault="00574C36" w:rsidP="00574C36">
      <w:pPr>
        <w:ind w:firstLine="709"/>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574C36" w:rsidRDefault="00574C36" w:rsidP="00574C36">
      <w:pPr>
        <w:ind w:firstLine="709"/>
      </w:pPr>
      <w:r>
        <w:t>игра;</w:t>
      </w:r>
    </w:p>
    <w:p w:rsidR="00574C36" w:rsidRDefault="00574C36" w:rsidP="00574C36">
      <w:pPr>
        <w:ind w:firstLine="709"/>
      </w:pPr>
      <w:r>
        <w:t>представления о мире людей и рукотворных материалах;</w:t>
      </w:r>
    </w:p>
    <w:p w:rsidR="00574C36" w:rsidRDefault="00574C36" w:rsidP="00574C36">
      <w:pPr>
        <w:ind w:firstLine="709"/>
      </w:pPr>
      <w:r>
        <w:t>безопасное поведение в быту, социуме, природе;</w:t>
      </w:r>
    </w:p>
    <w:p w:rsidR="00574C36" w:rsidRDefault="00574C36" w:rsidP="00574C36">
      <w:pPr>
        <w:ind w:firstLine="709"/>
      </w:pPr>
      <w:r>
        <w:t>труд.</w:t>
      </w:r>
    </w:p>
    <w:p w:rsidR="00574C36" w:rsidRDefault="00574C36" w:rsidP="00574C36">
      <w:pPr>
        <w:ind w:firstLine="709"/>
      </w:pPr>
      <w: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574C36" w:rsidRDefault="00574C36" w:rsidP="00574C36">
      <w:pPr>
        <w:ind w:firstLine="709"/>
      </w:pPr>
      <w: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574C36" w:rsidRDefault="00574C36" w:rsidP="00574C36">
      <w:pPr>
        <w:ind w:firstLine="709"/>
      </w:pPr>
      <w: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574C36" w:rsidRDefault="00574C36" w:rsidP="00574C36">
      <w:pPr>
        <w:ind w:firstLine="709"/>
      </w:pPr>
      <w: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574C36" w:rsidRDefault="00574C36" w:rsidP="00574C36">
      <w:pPr>
        <w:ind w:firstLine="709"/>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574C36" w:rsidRDefault="00574C36" w:rsidP="00574C36">
      <w:pPr>
        <w:ind w:firstLine="709"/>
      </w:pPr>
      <w:r>
        <w:lastRenderedPageBreak/>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574C36" w:rsidRDefault="00574C36" w:rsidP="00574C36">
      <w:pPr>
        <w:ind w:firstLine="709"/>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574C36" w:rsidRDefault="00574C36" w:rsidP="00574C36">
      <w:pPr>
        <w:ind w:firstLine="709"/>
      </w:pPr>
      <w: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574C36" w:rsidRDefault="00574C36" w:rsidP="00574C36">
      <w:pPr>
        <w:ind w:firstLine="709"/>
      </w:pPr>
      <w: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574C36" w:rsidRDefault="00574C36" w:rsidP="00574C36">
      <w:pPr>
        <w:ind w:firstLine="709"/>
      </w:pPr>
      <w: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574C36" w:rsidRDefault="00574C36" w:rsidP="00574C36">
      <w:pPr>
        <w:ind w:firstLine="709"/>
      </w:pPr>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rsidR="00574C36" w:rsidRPr="00574C36" w:rsidRDefault="00574C36" w:rsidP="00574C36">
      <w:pPr>
        <w:ind w:firstLine="709"/>
        <w:rPr>
          <w:b/>
        </w:rPr>
      </w:pPr>
    </w:p>
    <w:p w:rsidR="00F439A9" w:rsidRDefault="00F439A9" w:rsidP="001B1448">
      <w:pPr>
        <w:pStyle w:val="2"/>
        <w:numPr>
          <w:ilvl w:val="2"/>
          <w:numId w:val="6"/>
        </w:numPr>
      </w:pPr>
      <w:bookmarkStart w:id="10" w:name="_Toc154126753"/>
      <w:r w:rsidRPr="00F5100B">
        <w:t>Познавательное развитие</w:t>
      </w:r>
      <w:bookmarkEnd w:id="10"/>
    </w:p>
    <w:p w:rsidR="00CE1AC5" w:rsidRPr="00CE1AC5" w:rsidRDefault="00CE1AC5" w:rsidP="00CE1AC5">
      <w:pPr>
        <w:ind w:firstLine="709"/>
        <w:rPr>
          <w:b/>
        </w:rPr>
      </w:pPr>
      <w:r w:rsidRPr="00CE1AC5">
        <w:rPr>
          <w:b/>
        </w:rPr>
        <w:t>Младенчество</w:t>
      </w:r>
    </w:p>
    <w:p w:rsidR="00CE1AC5" w:rsidRDefault="00CE1AC5" w:rsidP="00CE1AC5">
      <w:r>
        <w:t>В области познавательного от 0 до 6 мес.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CE1AC5" w:rsidRDefault="00CE1AC5" w:rsidP="00CE1AC5">
      <w:pPr>
        <w:rPr>
          <w:sz w:val="20"/>
        </w:rPr>
      </w:pPr>
      <w:r>
        <w:t>В области познавательного развития от 6 до 12 мес.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CE1AC5" w:rsidRDefault="00CE1AC5" w:rsidP="00CE1AC5">
      <w: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CE1AC5" w:rsidRDefault="00CE1AC5" w:rsidP="00CE1AC5">
      <w:pPr>
        <w:ind w:firstLine="709"/>
        <w:rPr>
          <w:b/>
        </w:rPr>
      </w:pPr>
      <w:r>
        <w:rPr>
          <w:b/>
        </w:rPr>
        <w:lastRenderedPageBreak/>
        <w:t>Ранний возраст</w:t>
      </w:r>
    </w:p>
    <w:p w:rsidR="00574C36" w:rsidRPr="00574C36" w:rsidRDefault="00574C36" w:rsidP="00574C36">
      <w:pPr>
        <w:ind w:firstLine="709"/>
        <w:rPr>
          <w:sz w:val="20"/>
        </w:rPr>
      </w:pPr>
      <w:r w:rsidRPr="00574C36">
        <w:t>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574C36" w:rsidRPr="00574C36" w:rsidRDefault="00574C36" w:rsidP="00574C36">
      <w:pPr>
        <w:ind w:firstLine="709"/>
      </w:pPr>
      <w:r w:rsidRPr="00574C36">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574C36" w:rsidRDefault="00574C36" w:rsidP="00574C36">
      <w:pPr>
        <w:ind w:firstLine="709"/>
      </w:pPr>
      <w:r w:rsidRPr="00574C36">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w:t>
      </w:r>
      <w:r>
        <w:t xml:space="preserve"> и детский интерес.</w:t>
      </w:r>
    </w:p>
    <w:p w:rsidR="00574C36" w:rsidRDefault="00574C36" w:rsidP="00574C36">
      <w:pPr>
        <w:ind w:firstLine="709"/>
        <w:rPr>
          <w:b/>
        </w:rPr>
      </w:pPr>
      <w:r>
        <w:rPr>
          <w:b/>
        </w:rPr>
        <w:t>Дошкольный возраст</w:t>
      </w:r>
    </w:p>
    <w:p w:rsidR="00574C36" w:rsidRDefault="00574C36" w:rsidP="00574C36">
      <w:pPr>
        <w:ind w:firstLine="709"/>
        <w:rPr>
          <w:sz w:val="20"/>
        </w:rPr>
      </w:pPr>
      <w:r>
        <w:t>В области познавательного развития ребенка основными задачами образовательной деятельности являются создание условий для:</w:t>
      </w:r>
    </w:p>
    <w:p w:rsidR="00574C36" w:rsidRDefault="00574C36" w:rsidP="001B1448">
      <w:pPr>
        <w:pStyle w:val="a3"/>
        <w:numPr>
          <w:ilvl w:val="0"/>
          <w:numId w:val="22"/>
        </w:numPr>
      </w:pPr>
      <w:r>
        <w:t>развития любознательности, познавательной активности, познавательных способностей обучающихся;</w:t>
      </w:r>
    </w:p>
    <w:p w:rsidR="00574C36" w:rsidRDefault="00574C36" w:rsidP="001B1448">
      <w:pPr>
        <w:pStyle w:val="a3"/>
        <w:numPr>
          <w:ilvl w:val="0"/>
          <w:numId w:val="22"/>
        </w:numPr>
      </w:pPr>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574C36" w:rsidRDefault="00574C36" w:rsidP="00574C36">
      <w:pPr>
        <w:ind w:firstLine="709"/>
      </w:pPr>
      <w: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574C36" w:rsidRDefault="00574C36" w:rsidP="00574C36">
      <w:pPr>
        <w:ind w:firstLine="709"/>
      </w:pPr>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574C36" w:rsidRDefault="00574C36" w:rsidP="00574C36">
      <w:pPr>
        <w:ind w:firstLine="709"/>
      </w:pPr>
      <w: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574C36" w:rsidRDefault="00574C36" w:rsidP="00574C36">
      <w:pPr>
        <w:ind w:firstLine="709"/>
      </w:pPr>
      <w:r>
        <w:t xml:space="preserve">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w:t>
      </w:r>
      <w:r>
        <w:lastRenderedPageBreak/>
        <w:t>информацию в других формах. Побуждают обучающихся задавать вопросы, рассуждать, строить гипотезы относительно наблюдаемых явлений, событий.</w:t>
      </w:r>
    </w:p>
    <w:p w:rsidR="00574C36" w:rsidRDefault="00574C36" w:rsidP="00574C36">
      <w:pPr>
        <w:ind w:firstLine="709"/>
      </w:pPr>
      <w: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младшего дошкольного возраста:</w:t>
      </w:r>
    </w:p>
    <w:p w:rsidR="00574C36" w:rsidRDefault="00574C36" w:rsidP="00574C36">
      <w:pPr>
        <w:ind w:firstLine="709"/>
      </w:pPr>
      <w: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574C36" w:rsidRDefault="00574C36" w:rsidP="00574C36">
      <w:pPr>
        <w:ind w:firstLine="709"/>
      </w:pPr>
      <w:r>
        <w:t>Характер решаемых задач позволяет структурировать содержание образовательной области "Познавательное развитие" по следующим разделам:</w:t>
      </w:r>
    </w:p>
    <w:p w:rsidR="00574C36" w:rsidRDefault="00574C36" w:rsidP="00574C36">
      <w:pPr>
        <w:ind w:firstLine="709"/>
      </w:pPr>
      <w:r>
        <w:t>конструктивные игры и конструирование;</w:t>
      </w:r>
    </w:p>
    <w:p w:rsidR="00574C36" w:rsidRDefault="00574C36" w:rsidP="00574C36">
      <w:pPr>
        <w:ind w:firstLine="709"/>
      </w:pPr>
      <w:r>
        <w:t>представления о себе и об окружающем природном мире;</w:t>
      </w:r>
    </w:p>
    <w:p w:rsidR="00574C36" w:rsidRDefault="00574C36" w:rsidP="00574C36">
      <w:pPr>
        <w:ind w:firstLine="709"/>
      </w:pPr>
      <w:r>
        <w:t>элементарные математические представления.</w:t>
      </w:r>
    </w:p>
    <w:p w:rsidR="00574C36" w:rsidRDefault="00574C36" w:rsidP="00574C36">
      <w:pPr>
        <w:ind w:firstLine="709"/>
      </w:pPr>
      <w: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574C36" w:rsidRDefault="00574C36" w:rsidP="00574C36">
      <w:pPr>
        <w:ind w:firstLine="709"/>
      </w:pPr>
      <w:r>
        <w:t>Обучающиеся знакомятся и становятся участниками праздников.</w:t>
      </w:r>
    </w:p>
    <w:p w:rsidR="00574C36" w:rsidRDefault="00574C36" w:rsidP="00574C36">
      <w:pPr>
        <w:ind w:firstLine="709"/>
      </w:pPr>
      <w:r>
        <w:t>Педагогические работники знакомят обучающихся с доступными для их восприятия и игр художественными промыслами.</w:t>
      </w:r>
    </w:p>
    <w:p w:rsidR="00574C36" w:rsidRDefault="00574C36" w:rsidP="00574C36">
      <w:pPr>
        <w:ind w:firstLine="709"/>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среднего дошкольного возраста:</w:t>
      </w:r>
    </w:p>
    <w:p w:rsidR="00574C36" w:rsidRDefault="00574C36" w:rsidP="00574C36">
      <w:pPr>
        <w:ind w:firstLine="709"/>
      </w:pPr>
      <w: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574C36" w:rsidRDefault="00574C36" w:rsidP="00574C36">
      <w:pPr>
        <w:ind w:firstLine="709"/>
      </w:pPr>
      <w: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574C36" w:rsidRDefault="00574C36" w:rsidP="00574C36">
      <w:pPr>
        <w:ind w:firstLine="709"/>
      </w:pPr>
      <w:r>
        <w:t>Характер решаемых задач позволяет структурировать содержание образовательной области по следующим разделам:</w:t>
      </w:r>
    </w:p>
    <w:p w:rsidR="00574C36" w:rsidRDefault="00574C36" w:rsidP="00574C36">
      <w:pPr>
        <w:ind w:firstLine="709"/>
      </w:pPr>
      <w:r>
        <w:t>конструирование;</w:t>
      </w:r>
    </w:p>
    <w:p w:rsidR="00574C36" w:rsidRDefault="00574C36" w:rsidP="00574C36">
      <w:pPr>
        <w:ind w:firstLine="709"/>
      </w:pPr>
      <w:r>
        <w:t>развитие представлений о себе и окружающем мире;</w:t>
      </w:r>
    </w:p>
    <w:p w:rsidR="00574C36" w:rsidRDefault="00574C36" w:rsidP="00574C36">
      <w:pPr>
        <w:ind w:firstLine="709"/>
      </w:pPr>
      <w:r>
        <w:t>элементарные математические представления.</w:t>
      </w:r>
    </w:p>
    <w:p w:rsidR="00574C36" w:rsidRDefault="00574C36" w:rsidP="00574C36">
      <w:pPr>
        <w:ind w:firstLine="709"/>
      </w:pPr>
      <w:r>
        <w:lastRenderedPageBreak/>
        <w:t>Педагогический работник развивает и поддерживает у обучающихся словесное сопровождение практических действий.</w:t>
      </w:r>
    </w:p>
    <w:p w:rsidR="00574C36" w:rsidRDefault="00574C36" w:rsidP="00574C36">
      <w:pPr>
        <w:ind w:firstLine="709"/>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574C36" w:rsidRDefault="00574C36" w:rsidP="00574C36">
      <w:pPr>
        <w:ind w:firstLine="709"/>
      </w:pPr>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574C36" w:rsidRDefault="00574C36" w:rsidP="00574C36">
      <w:pPr>
        <w:ind w:firstLine="709"/>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574C36" w:rsidRDefault="00574C36" w:rsidP="00574C36">
      <w:pPr>
        <w:ind w:firstLine="709"/>
      </w:pPr>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старшего дошкольного возраста:</w:t>
      </w:r>
    </w:p>
    <w:p w:rsidR="00574C36" w:rsidRDefault="00574C36" w:rsidP="00574C36">
      <w:pPr>
        <w:ind w:firstLine="709"/>
      </w:pPr>
      <w: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574C36" w:rsidRDefault="00574C36" w:rsidP="00574C36">
      <w:pPr>
        <w:ind w:firstLine="709"/>
      </w:pPr>
      <w:r>
        <w:t>Характер решаемых задач позволяет структурировать содержание образовательной области по следующим разделам:</w:t>
      </w:r>
    </w:p>
    <w:p w:rsidR="00574C36" w:rsidRDefault="00574C36" w:rsidP="00574C36">
      <w:pPr>
        <w:ind w:firstLine="709"/>
      </w:pPr>
      <w:r>
        <w:t>конструирование;</w:t>
      </w:r>
    </w:p>
    <w:p w:rsidR="00574C36" w:rsidRDefault="00574C36" w:rsidP="00574C36">
      <w:pPr>
        <w:ind w:firstLine="709"/>
      </w:pPr>
      <w:r>
        <w:t>развитие представлений о себе и об окружающем мире;</w:t>
      </w:r>
    </w:p>
    <w:p w:rsidR="00574C36" w:rsidRDefault="00574C36" w:rsidP="00574C36">
      <w:pPr>
        <w:ind w:firstLine="709"/>
      </w:pPr>
      <w:r>
        <w:t>формирование элементарных математических представлений.</w:t>
      </w:r>
    </w:p>
    <w:p w:rsidR="00574C36" w:rsidRDefault="00574C36" w:rsidP="00574C36">
      <w:pPr>
        <w:ind w:firstLine="709"/>
      </w:pPr>
      <w: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574C36" w:rsidRDefault="00574C36" w:rsidP="00574C36">
      <w:pPr>
        <w:ind w:firstLine="709"/>
      </w:pPr>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74C36" w:rsidRDefault="00574C36" w:rsidP="00574C36">
      <w:pPr>
        <w:ind w:firstLine="709"/>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574C36" w:rsidRDefault="00574C36" w:rsidP="00574C36">
      <w:pPr>
        <w:ind w:firstLine="709"/>
        <w:rPr>
          <w:b/>
        </w:rPr>
      </w:pPr>
    </w:p>
    <w:p w:rsidR="00CE1AC5" w:rsidRPr="00CE1AC5" w:rsidRDefault="00CE1AC5" w:rsidP="00CE1AC5"/>
    <w:p w:rsidR="00F439A9" w:rsidRPr="00F5100B" w:rsidRDefault="002F60EE" w:rsidP="00C769E4">
      <w:pPr>
        <w:pStyle w:val="2"/>
        <w:ind w:firstLine="709"/>
      </w:pPr>
      <w:bookmarkStart w:id="11" w:name="_Toc154126754"/>
      <w:r>
        <w:t xml:space="preserve">2.1.3 </w:t>
      </w:r>
      <w:r w:rsidR="00F439A9" w:rsidRPr="00F5100B">
        <w:t>Речевое развитие</w:t>
      </w:r>
      <w:bookmarkEnd w:id="11"/>
    </w:p>
    <w:p w:rsidR="00FC6E43" w:rsidRDefault="00FC6E43" w:rsidP="00C769E4">
      <w:pPr>
        <w:pStyle w:val="a3"/>
        <w:spacing w:after="0"/>
        <w:ind w:left="0" w:firstLine="709"/>
        <w:rPr>
          <w:rFonts w:cs="Times New Roman"/>
          <w:b/>
          <w:szCs w:val="24"/>
        </w:rPr>
      </w:pPr>
    </w:p>
    <w:p w:rsidR="006E3F49" w:rsidRDefault="006E3F49" w:rsidP="006E3F49">
      <w:pPr>
        <w:spacing w:after="0"/>
        <w:rPr>
          <w:rFonts w:cs="Times New Roman"/>
          <w:szCs w:val="24"/>
        </w:rPr>
      </w:pPr>
    </w:p>
    <w:p w:rsidR="00CE1AC5" w:rsidRDefault="00CE1AC5" w:rsidP="00CE1AC5">
      <w:pPr>
        <w:ind w:firstLine="709"/>
        <w:rPr>
          <w:b/>
        </w:rPr>
      </w:pPr>
      <w:r>
        <w:rPr>
          <w:b/>
        </w:rPr>
        <w:t>Младенчество</w:t>
      </w:r>
    </w:p>
    <w:p w:rsidR="00CE1AC5" w:rsidRDefault="00CE1AC5" w:rsidP="00CE1AC5">
      <w:r>
        <w:t>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CE1AC5" w:rsidRDefault="00CE1AC5" w:rsidP="00CE1AC5">
      <w:pPr>
        <w:ind w:firstLine="709"/>
        <w:rPr>
          <w:b/>
        </w:rPr>
      </w:pPr>
      <w:r>
        <w:rPr>
          <w:b/>
        </w:rPr>
        <w:t>Ранний возраст</w:t>
      </w:r>
    </w:p>
    <w:p w:rsidR="00574C36" w:rsidRPr="00574C36" w:rsidRDefault="00574C36" w:rsidP="00574C36">
      <w:pPr>
        <w:ind w:firstLine="709"/>
        <w:rPr>
          <w:sz w:val="20"/>
        </w:rPr>
      </w:pPr>
      <w:r>
        <w:t xml:space="preserve">В </w:t>
      </w:r>
      <w:r w:rsidRPr="00574C36">
        <w:t>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rsidR="00574C36" w:rsidRPr="00574C36" w:rsidRDefault="00574C36" w:rsidP="00574C36">
      <w:pPr>
        <w:ind w:firstLine="709"/>
      </w:pPr>
      <w:r w:rsidRPr="00574C36">
        <w:t>1. В сфере развития речи в повседневной жизни.</w:t>
      </w:r>
    </w:p>
    <w:p w:rsidR="00574C36" w:rsidRPr="00574C36" w:rsidRDefault="00574C36" w:rsidP="00574C36">
      <w:pPr>
        <w:ind w:firstLine="709"/>
      </w:pPr>
      <w:r w:rsidRPr="00574C36">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574C36" w:rsidRPr="00574C36" w:rsidRDefault="00574C36" w:rsidP="00574C36">
      <w:pPr>
        <w:ind w:firstLine="709"/>
      </w:pPr>
      <w:r w:rsidRPr="00574C36">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574C36" w:rsidRPr="00574C36" w:rsidRDefault="00574C36" w:rsidP="00574C36">
      <w:pPr>
        <w:ind w:firstLine="709"/>
      </w:pPr>
      <w:r w:rsidRPr="00574C36">
        <w:t>2. В сфере развития разных сторон речи.</w:t>
      </w:r>
    </w:p>
    <w:p w:rsidR="00574C36" w:rsidRDefault="00574C36" w:rsidP="00574C36">
      <w:pPr>
        <w:ind w:firstLine="709"/>
      </w:pPr>
      <w:r w:rsidRPr="00574C36">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w:t>
      </w:r>
      <w:r>
        <w:t xml:space="preserve"> строя речи, на развитие планирующей и регулирующей функций речи.</w:t>
      </w:r>
    </w:p>
    <w:p w:rsidR="00574C36" w:rsidRDefault="00574C36" w:rsidP="00574C36">
      <w:pPr>
        <w:ind w:firstLine="709"/>
        <w:rPr>
          <w:b/>
        </w:rPr>
      </w:pPr>
      <w:r>
        <w:rPr>
          <w:b/>
        </w:rPr>
        <w:t>Дошкольный возраст</w:t>
      </w:r>
    </w:p>
    <w:p w:rsidR="00574C36" w:rsidRDefault="00574C36" w:rsidP="00574C36">
      <w:pPr>
        <w:ind w:firstLine="709"/>
        <w:rPr>
          <w:sz w:val="20"/>
        </w:rPr>
      </w:pPr>
      <w:r>
        <w:t>В области речевого развития ребенка с НОДА основными задачами образовательной деятельности является создание условий для:</w:t>
      </w:r>
    </w:p>
    <w:p w:rsidR="00574C36" w:rsidRDefault="00574C36" w:rsidP="00574C36">
      <w:pPr>
        <w:ind w:firstLine="709"/>
      </w:pPr>
      <w:r>
        <w:t>формирования основы речевой и языковой культуры, совершенствования разных сторон речи ребенка;</w:t>
      </w:r>
    </w:p>
    <w:p w:rsidR="00574C36" w:rsidRDefault="00574C36" w:rsidP="00574C36">
      <w:pPr>
        <w:ind w:firstLine="709"/>
      </w:pPr>
      <w:r>
        <w:t>приобщения обучающихся к культуре чтения художественной литературы.</w:t>
      </w:r>
    </w:p>
    <w:p w:rsidR="00574C36" w:rsidRDefault="00574C36" w:rsidP="00574C36">
      <w:pPr>
        <w:ind w:firstLine="709"/>
      </w:pPr>
      <w:r>
        <w:t xml:space="preserve">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w:t>
      </w:r>
      <w:r>
        <w:lastRenderedPageBreak/>
        <w:t>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574C36" w:rsidRDefault="00574C36" w:rsidP="00574C36">
      <w:pPr>
        <w:ind w:firstLine="709"/>
      </w:pPr>
      <w: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574C36" w:rsidRDefault="00574C36" w:rsidP="00574C36">
      <w:pPr>
        <w:ind w:firstLine="709"/>
      </w:pPr>
      <w: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574C36" w:rsidRDefault="00574C36" w:rsidP="00574C36">
      <w:pPr>
        <w:ind w:firstLine="709"/>
      </w:pPr>
      <w:r>
        <w:t>2. В сфере приобщения обучающихся к культуре чтения литературных произведений.</w:t>
      </w:r>
    </w:p>
    <w:p w:rsidR="00574C36" w:rsidRDefault="00574C36" w:rsidP="00574C36">
      <w:pPr>
        <w:ind w:firstLine="709"/>
      </w:pPr>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574C36" w:rsidRDefault="00574C36" w:rsidP="00574C36">
      <w:pPr>
        <w:ind w:firstLine="709"/>
      </w:pPr>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574C36" w:rsidRDefault="00574C36" w:rsidP="00574C36">
      <w:pPr>
        <w:ind w:firstLine="709"/>
      </w:pPr>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574C36" w:rsidRDefault="00574C36" w:rsidP="00574C36">
      <w:pPr>
        <w:ind w:firstLine="709"/>
      </w:pPr>
      <w: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младшего дошкольного возраста:</w:t>
      </w:r>
    </w:p>
    <w:p w:rsidR="00574C36" w:rsidRDefault="00574C36" w:rsidP="00574C36">
      <w:pPr>
        <w:ind w:firstLine="709"/>
      </w:pPr>
      <w:r>
        <w:t xml:space="preserve">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w:t>
      </w:r>
      <w:r>
        <w:lastRenderedPageBreak/>
        <w:t>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574C36" w:rsidRDefault="00574C36" w:rsidP="00574C36">
      <w:pPr>
        <w:ind w:firstLine="709"/>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rsidR="00574C36" w:rsidRDefault="00574C36" w:rsidP="00574C36">
      <w:pPr>
        <w:ind w:firstLine="709"/>
      </w:pPr>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574C36" w:rsidRDefault="00574C36" w:rsidP="00574C36">
      <w:pPr>
        <w:ind w:firstLine="709"/>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574C36" w:rsidRDefault="00574C36" w:rsidP="00574C36">
      <w:pPr>
        <w:ind w:firstLine="709"/>
      </w:pPr>
      <w: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среднего дошкольного возраста:</w:t>
      </w:r>
    </w:p>
    <w:p w:rsidR="00574C36" w:rsidRDefault="00574C36" w:rsidP="00574C36">
      <w:pPr>
        <w:ind w:firstLine="709"/>
      </w:pPr>
      <w: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574C36" w:rsidRDefault="00574C36" w:rsidP="00574C36">
      <w:pPr>
        <w:ind w:firstLine="709"/>
      </w:pPr>
      <w: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574C36" w:rsidRDefault="00574C36" w:rsidP="00574C36">
      <w:pPr>
        <w:ind w:firstLine="709"/>
      </w:pPr>
      <w: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574C36" w:rsidRDefault="00574C36" w:rsidP="00574C36">
      <w:pPr>
        <w:ind w:firstLine="709"/>
      </w:pPr>
      <w:r>
        <w:lastRenderedPageBreak/>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старшего дошкольного возраста.</w:t>
      </w:r>
    </w:p>
    <w:p w:rsidR="00574C36" w:rsidRDefault="00574C36" w:rsidP="00574C36">
      <w:pPr>
        <w:ind w:firstLine="709"/>
      </w:pPr>
      <w: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rsidR="00574C36" w:rsidRDefault="00574C36" w:rsidP="00574C36">
      <w:pPr>
        <w:ind w:firstLine="709"/>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74C36" w:rsidRDefault="00574C36" w:rsidP="00574C36">
      <w:pPr>
        <w:ind w:firstLine="709"/>
      </w:pPr>
      <w: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574C36" w:rsidRDefault="00574C36" w:rsidP="00574C36">
      <w:pPr>
        <w:ind w:firstLine="709"/>
      </w:pPr>
      <w: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574C36" w:rsidRDefault="00574C36" w:rsidP="00574C36">
      <w:pPr>
        <w:ind w:firstLine="709"/>
      </w:pPr>
      <w: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E3F49" w:rsidRPr="006E3F49" w:rsidRDefault="006E3F49" w:rsidP="006E3F49">
      <w:pPr>
        <w:spacing w:after="0"/>
        <w:rPr>
          <w:rFonts w:cs="Times New Roman"/>
          <w:szCs w:val="24"/>
        </w:rPr>
      </w:pPr>
    </w:p>
    <w:p w:rsidR="00F439A9" w:rsidRPr="00F5100B" w:rsidRDefault="00EF3F31" w:rsidP="001B1448">
      <w:pPr>
        <w:pStyle w:val="2"/>
        <w:numPr>
          <w:ilvl w:val="2"/>
          <w:numId w:val="7"/>
        </w:numPr>
        <w:ind w:firstLine="709"/>
      </w:pPr>
      <w:bookmarkStart w:id="12" w:name="_Toc154126755"/>
      <w:r w:rsidRPr="00F5100B">
        <w:t>Художественно-эстетическое развитие</w:t>
      </w:r>
      <w:bookmarkEnd w:id="12"/>
    </w:p>
    <w:p w:rsidR="00CE1AC5" w:rsidRPr="00CE1AC5" w:rsidRDefault="00CE1AC5" w:rsidP="00CE1AC5">
      <w:pPr>
        <w:ind w:firstLine="709"/>
        <w:rPr>
          <w:b/>
        </w:rPr>
      </w:pPr>
      <w:r w:rsidRPr="00CE1AC5">
        <w:rPr>
          <w:b/>
        </w:rPr>
        <w:t>Младенчество</w:t>
      </w:r>
    </w:p>
    <w:p w:rsidR="00CE1AC5" w:rsidRPr="00CE1AC5" w:rsidRDefault="00CE1AC5" w:rsidP="00CE1AC5">
      <w:pPr>
        <w:rPr>
          <w:sz w:val="20"/>
        </w:rPr>
      </w:pPr>
      <w:r>
        <w:t xml:space="preserve">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w:t>
      </w:r>
      <w:r>
        <w:lastRenderedPageBreak/>
        <w:t>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rsidR="00CE1AC5" w:rsidRDefault="00CE1AC5" w:rsidP="00CE1AC5">
      <w:pPr>
        <w:ind w:firstLine="709"/>
        <w:rPr>
          <w:b/>
        </w:rPr>
      </w:pPr>
      <w:r>
        <w:rPr>
          <w:b/>
        </w:rPr>
        <w:t>Ранний возраст</w:t>
      </w:r>
    </w:p>
    <w:p w:rsidR="00574C36" w:rsidRDefault="00574C36" w:rsidP="00574C36">
      <w:pPr>
        <w:ind w:firstLine="709"/>
        <w:rPr>
          <w:sz w:val="20"/>
        </w:rPr>
      </w:pPr>
      <w:r>
        <w:t>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rsidR="00574C36" w:rsidRDefault="00574C36" w:rsidP="00574C36">
      <w:pPr>
        <w:ind w:firstLine="709"/>
      </w:pPr>
      <w:r>
        <w:t>1. В сфере развития у обучающихся эстетического отношения к окружающему миру.</w:t>
      </w:r>
    </w:p>
    <w:p w:rsidR="00574C36" w:rsidRDefault="00574C36" w:rsidP="00574C36">
      <w:pPr>
        <w:ind w:firstLine="709"/>
      </w:pPr>
      <w: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574C36" w:rsidRDefault="00574C36" w:rsidP="00574C36">
      <w:pPr>
        <w:ind w:firstLine="709"/>
      </w:pPr>
      <w:r>
        <w:t>2. В сфере приобщения к изобразительным видам деятельности.</w:t>
      </w:r>
    </w:p>
    <w:p w:rsidR="00574C36" w:rsidRDefault="00574C36" w:rsidP="00574C36">
      <w:pPr>
        <w:ind w:firstLine="709"/>
      </w:pPr>
      <w: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574C36" w:rsidRDefault="00574C36" w:rsidP="00574C36">
      <w:pPr>
        <w:ind w:firstLine="709"/>
      </w:pPr>
      <w:r>
        <w:t>3. В сфере приобщения к музыкальной культуре.</w:t>
      </w:r>
    </w:p>
    <w:p w:rsidR="00574C36" w:rsidRDefault="00574C36" w:rsidP="00574C36">
      <w:pPr>
        <w:ind w:firstLine="709"/>
      </w:pPr>
      <w: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574C36" w:rsidRDefault="00574C36" w:rsidP="00574C36">
      <w:pPr>
        <w:ind w:firstLine="709"/>
      </w:pPr>
      <w:r>
        <w:t>4. В сфере приобщения обучающихся к театрализованной деятельности.</w:t>
      </w:r>
    </w:p>
    <w:p w:rsidR="00574C36" w:rsidRDefault="00574C36" w:rsidP="00574C36">
      <w:pPr>
        <w:ind w:firstLine="709"/>
      </w:pPr>
      <w: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rsidR="00574C36" w:rsidRDefault="00574C36" w:rsidP="00574C36">
      <w:pPr>
        <w:ind w:firstLine="709"/>
        <w:rPr>
          <w:b/>
        </w:rPr>
      </w:pPr>
      <w:r>
        <w:rPr>
          <w:b/>
        </w:rPr>
        <w:t>Дошкольный возраст</w:t>
      </w:r>
    </w:p>
    <w:p w:rsidR="00574C36" w:rsidRDefault="00574C36" w:rsidP="00574C36">
      <w:pPr>
        <w:ind w:firstLine="709"/>
        <w:rPr>
          <w:sz w:val="20"/>
        </w:rPr>
      </w:pPr>
      <w:r>
        <w:t>В области художественно-эстетического развития ребенка основными задачами образовательной деятельности являются создание условий:</w:t>
      </w:r>
    </w:p>
    <w:p w:rsidR="00574C36" w:rsidRDefault="00574C36" w:rsidP="00574C36">
      <w:pPr>
        <w:ind w:firstLine="709"/>
      </w:pPr>
      <w: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74C36" w:rsidRDefault="00574C36" w:rsidP="00574C36">
      <w:pPr>
        <w:ind w:firstLine="709"/>
      </w:pPr>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574C36" w:rsidRDefault="00574C36" w:rsidP="00574C36">
      <w:pPr>
        <w:ind w:firstLine="709"/>
      </w:pPr>
      <w:r>
        <w:lastRenderedPageBreak/>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574C36" w:rsidRDefault="00574C36" w:rsidP="00574C36">
      <w:pPr>
        <w:ind w:firstLine="709"/>
      </w:pPr>
      <w: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574C36" w:rsidRDefault="00574C36" w:rsidP="00574C36">
      <w:pPr>
        <w:ind w:firstLine="709"/>
      </w:pPr>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74C36" w:rsidRDefault="00574C36" w:rsidP="00574C36">
      <w:pPr>
        <w:ind w:firstLine="709"/>
      </w:pPr>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574C36" w:rsidRDefault="00574C36" w:rsidP="00574C36">
      <w:pPr>
        <w:ind w:firstLine="709"/>
      </w:pPr>
      <w: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574C36" w:rsidRDefault="00574C36" w:rsidP="00574C36">
      <w:pPr>
        <w:ind w:firstLine="709"/>
      </w:pPr>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574C36" w:rsidRDefault="00574C36" w:rsidP="00574C36">
      <w:pPr>
        <w:ind w:firstLine="709"/>
      </w:pP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младшего дошкольного возраста:</w:t>
      </w:r>
    </w:p>
    <w:p w:rsidR="00574C36" w:rsidRDefault="00574C36" w:rsidP="00574C36">
      <w:pPr>
        <w:ind w:firstLine="709"/>
      </w:pPr>
      <w: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574C36" w:rsidRDefault="00574C36" w:rsidP="00574C36">
      <w:pPr>
        <w:ind w:firstLine="709"/>
      </w:pPr>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574C36" w:rsidRDefault="00574C36" w:rsidP="00574C36">
      <w:pPr>
        <w:ind w:firstLine="709"/>
      </w:pPr>
      <w:r>
        <w:t>изобразительное творчество;</w:t>
      </w:r>
    </w:p>
    <w:p w:rsidR="00574C36" w:rsidRDefault="00574C36" w:rsidP="00574C36">
      <w:pPr>
        <w:ind w:firstLine="709"/>
      </w:pPr>
      <w:r>
        <w:t>музыка.</w:t>
      </w:r>
    </w:p>
    <w:p w:rsidR="00574C36" w:rsidRDefault="00574C36" w:rsidP="00574C36">
      <w:pPr>
        <w:ind w:firstLine="709"/>
      </w:pPr>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574C36" w:rsidRDefault="00574C36" w:rsidP="00574C36">
      <w:pPr>
        <w:ind w:firstLine="709"/>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w:t>
      </w:r>
      <w:r>
        <w:lastRenderedPageBreak/>
        <w:t>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среднего дошкольного возраста.</w:t>
      </w:r>
    </w:p>
    <w:p w:rsidR="00574C36" w:rsidRDefault="00574C36" w:rsidP="00574C36">
      <w:pPr>
        <w:ind w:firstLine="709"/>
      </w:pPr>
      <w: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574C36" w:rsidRDefault="00574C36" w:rsidP="00574C36">
      <w:pPr>
        <w:ind w:firstLine="709"/>
      </w:pPr>
      <w:r>
        <w:t>Содержание образовательной области "Художественно-эстетическое развитие" представлено разделами "Изобразительное творчество" и "Музыка".</w:t>
      </w:r>
    </w:p>
    <w:p w:rsidR="00574C36" w:rsidRDefault="00574C36" w:rsidP="00574C36">
      <w:pPr>
        <w:ind w:firstLine="709"/>
      </w:pPr>
      <w: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rsidR="00574C36" w:rsidRDefault="00574C36" w:rsidP="00574C36">
      <w:pPr>
        <w:ind w:firstLine="709"/>
      </w:pPr>
      <w: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574C36" w:rsidRDefault="00574C36" w:rsidP="00574C36">
      <w:pPr>
        <w:ind w:firstLine="709"/>
      </w:pPr>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574C36" w:rsidRDefault="00574C36" w:rsidP="00574C36">
      <w:pPr>
        <w:ind w:firstLine="709"/>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574C36" w:rsidRDefault="00574C36" w:rsidP="00574C36">
      <w:pPr>
        <w:ind w:firstLine="709"/>
      </w:pPr>
      <w: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574C36" w:rsidRDefault="00574C36" w:rsidP="00574C36">
      <w:pPr>
        <w:ind w:firstLine="709"/>
      </w:pPr>
      <w:r>
        <w:t>В данный период вводится сюжетное рисование.</w:t>
      </w:r>
    </w:p>
    <w:p w:rsidR="00574C36" w:rsidRDefault="00574C36" w:rsidP="00574C36">
      <w:pPr>
        <w:ind w:firstLine="709"/>
      </w:pPr>
      <w: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574C36" w:rsidRDefault="00574C36" w:rsidP="00574C36">
      <w:pPr>
        <w:ind w:firstLine="709"/>
      </w:pPr>
      <w:r>
        <w:lastRenderedPageBreak/>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старшего дошкольного возраста.</w:t>
      </w:r>
    </w:p>
    <w:p w:rsidR="00574C36" w:rsidRDefault="00574C36" w:rsidP="00574C36">
      <w:pPr>
        <w:ind w:firstLine="709"/>
      </w:pPr>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74C36" w:rsidRDefault="00574C36" w:rsidP="00574C36">
      <w:pPr>
        <w:ind w:firstLine="709"/>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574C36" w:rsidRDefault="00574C36" w:rsidP="00574C36">
      <w:pPr>
        <w:ind w:firstLine="709"/>
      </w:pPr>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574C36" w:rsidRDefault="00574C36" w:rsidP="00574C36">
      <w:pPr>
        <w:ind w:firstLine="709"/>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574C36" w:rsidRDefault="00574C36" w:rsidP="00574C36">
      <w:pPr>
        <w:ind w:firstLine="709"/>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574C36" w:rsidRDefault="00574C36" w:rsidP="00574C36">
      <w:pPr>
        <w:ind w:firstLine="709"/>
      </w:pPr>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574C36" w:rsidRDefault="00574C36" w:rsidP="00574C36">
      <w:pPr>
        <w:ind w:firstLine="709"/>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574C36" w:rsidRDefault="00574C36" w:rsidP="00574C36">
      <w:pPr>
        <w:ind w:firstLine="709"/>
      </w:pPr>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574C36" w:rsidRDefault="00574C36" w:rsidP="00574C36">
      <w:pPr>
        <w:ind w:firstLine="709"/>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74C36" w:rsidRDefault="00574C36" w:rsidP="00574C36">
      <w:pPr>
        <w:ind w:firstLine="709"/>
      </w:pPr>
      <w:r>
        <w:t xml:space="preserve">Большое значение для развития слухового восприятия обучающихся (восприятия звуков различной громкости и высоты), развития общеречевых умений и навыков </w:t>
      </w:r>
      <w:r>
        <w:lastRenderedPageBreak/>
        <w:t>(дыхательных, голосовых, артикуляторных) имеет взаимодействие учителя-дефектолога, музыкального руководителя и воспитателей.</w:t>
      </w:r>
    </w:p>
    <w:p w:rsidR="006836D3" w:rsidRDefault="006836D3" w:rsidP="006836D3"/>
    <w:p w:rsidR="00EF3F31" w:rsidRDefault="003E446C" w:rsidP="001B1448">
      <w:pPr>
        <w:pStyle w:val="2"/>
        <w:numPr>
          <w:ilvl w:val="2"/>
          <w:numId w:val="7"/>
        </w:numPr>
      </w:pPr>
      <w:bookmarkStart w:id="13" w:name="_Toc154126756"/>
      <w:r w:rsidRPr="00F5100B">
        <w:t>Физическое развитие</w:t>
      </w:r>
      <w:bookmarkEnd w:id="13"/>
    </w:p>
    <w:p w:rsidR="00CE1AC5" w:rsidRPr="00CE1AC5" w:rsidRDefault="00CE1AC5" w:rsidP="00CE1AC5">
      <w:pPr>
        <w:ind w:firstLine="709"/>
        <w:rPr>
          <w:b/>
        </w:rPr>
      </w:pPr>
      <w:r w:rsidRPr="00CE1AC5">
        <w:rPr>
          <w:b/>
        </w:rPr>
        <w:t>Младенчество</w:t>
      </w:r>
    </w:p>
    <w:p w:rsidR="00CE1AC5" w:rsidRPr="00CE1AC5" w:rsidRDefault="00CE1AC5" w:rsidP="00CE1AC5">
      <w:pPr>
        <w:ind w:firstLine="709"/>
        <w:rPr>
          <w:sz w:val="20"/>
        </w:rPr>
      </w:pPr>
      <w:r w:rsidRPr="00CE1AC5">
        <w:rPr>
          <w:i/>
        </w:rPr>
        <w:t>Первая половина года</w:t>
      </w:r>
      <w:r>
        <w:t>: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CE1AC5" w:rsidRPr="00CE1AC5" w:rsidRDefault="00CE1AC5" w:rsidP="00CE1AC5">
      <w:pPr>
        <w:ind w:firstLine="709"/>
        <w:rPr>
          <w:sz w:val="20"/>
        </w:rPr>
      </w:pPr>
      <w:r w:rsidRPr="00CE1AC5">
        <w:rPr>
          <w:i/>
        </w:rPr>
        <w:t>Вторая половина года</w:t>
      </w:r>
      <w:r>
        <w:t>: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CE1AC5" w:rsidRDefault="00CE1AC5" w:rsidP="00CE1AC5">
      <w:pPr>
        <w:ind w:firstLine="709"/>
      </w:pPr>
      <w:r>
        <w:t>Развитию сенсорно-перцептивных действий ребенка на данном этапе следует придавать особое значение.</w:t>
      </w:r>
    </w:p>
    <w:p w:rsidR="00CE1AC5" w:rsidRDefault="00CE1AC5" w:rsidP="00CE1AC5">
      <w:pPr>
        <w:ind w:firstLine="709"/>
      </w:pPr>
      <w: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CE1AC5" w:rsidRDefault="00CE1AC5" w:rsidP="00CE1AC5">
      <w:pPr>
        <w:ind w:firstLine="709"/>
      </w:pPr>
      <w: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CE1AC5" w:rsidRDefault="00CE1AC5" w:rsidP="00CE1AC5">
      <w:pPr>
        <w:ind w:firstLine="709"/>
      </w:pPr>
      <w: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CE1AC5" w:rsidRDefault="00CE1AC5" w:rsidP="00CE1AC5">
      <w:pPr>
        <w:ind w:firstLine="709"/>
        <w:rPr>
          <w:b/>
        </w:rPr>
      </w:pPr>
      <w:r>
        <w:rPr>
          <w:b/>
        </w:rPr>
        <w:t>Ранний возраст</w:t>
      </w:r>
    </w:p>
    <w:p w:rsidR="00574C36" w:rsidRDefault="00574C36" w:rsidP="00574C36">
      <w:pPr>
        <w:ind w:firstLine="709"/>
        <w:rPr>
          <w:sz w:val="20"/>
        </w:rPr>
      </w:pPr>
      <w:r>
        <w:t>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574C36" w:rsidRDefault="00574C36" w:rsidP="00574C36">
      <w:pPr>
        <w:ind w:firstLine="709"/>
      </w:pPr>
      <w:r>
        <w:t>1. В сфере укрепления здоровья обучающихся, становления ценностей здорового образа жизни.</w:t>
      </w:r>
    </w:p>
    <w:p w:rsidR="00574C36" w:rsidRDefault="00574C36" w:rsidP="00574C36">
      <w:pPr>
        <w:ind w:firstLine="709"/>
      </w:pPr>
      <w: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574C36" w:rsidRDefault="00574C36" w:rsidP="00574C36">
      <w:pPr>
        <w:ind w:firstLine="709"/>
      </w:pPr>
      <w:r>
        <w:t>2. В сфере развития различных видов двигательной активности.</w:t>
      </w:r>
    </w:p>
    <w:p w:rsidR="00574C36" w:rsidRDefault="00574C36" w:rsidP="00574C36">
      <w:pPr>
        <w:ind w:firstLine="709"/>
      </w:pPr>
      <w: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rsidR="00574C36" w:rsidRDefault="00574C36" w:rsidP="00574C36">
      <w:pPr>
        <w:ind w:firstLine="709"/>
      </w:pPr>
      <w:r>
        <w:t>3. В сфере формирования навыков безопасного поведения.</w:t>
      </w:r>
    </w:p>
    <w:p w:rsidR="00574C36" w:rsidRDefault="00574C36" w:rsidP="00574C36">
      <w:pPr>
        <w:ind w:firstLine="709"/>
      </w:pPr>
      <w: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574C36" w:rsidRDefault="00574C36" w:rsidP="00574C36">
      <w:pPr>
        <w:ind w:firstLine="709"/>
        <w:rPr>
          <w:b/>
        </w:rPr>
      </w:pPr>
      <w:r>
        <w:rPr>
          <w:b/>
        </w:rPr>
        <w:lastRenderedPageBreak/>
        <w:t>Дошкольный возраст</w:t>
      </w:r>
    </w:p>
    <w:p w:rsidR="00574C36" w:rsidRDefault="00574C36" w:rsidP="00574C36">
      <w:pPr>
        <w:ind w:firstLine="709"/>
        <w:rPr>
          <w:sz w:val="20"/>
        </w:rPr>
      </w:pPr>
      <w:r>
        <w:t>В области физического развития ребенка основными задачами образовательной деятельности являются создание условий для:</w:t>
      </w:r>
    </w:p>
    <w:p w:rsidR="00574C36" w:rsidRDefault="00574C36" w:rsidP="001B1448">
      <w:pPr>
        <w:pStyle w:val="a3"/>
        <w:numPr>
          <w:ilvl w:val="0"/>
          <w:numId w:val="21"/>
        </w:numPr>
      </w:pPr>
      <w:r>
        <w:t>становления у обучающихся ценностей здорового образа жизни;</w:t>
      </w:r>
    </w:p>
    <w:p w:rsidR="00574C36" w:rsidRDefault="00574C36" w:rsidP="001B1448">
      <w:pPr>
        <w:pStyle w:val="a3"/>
        <w:numPr>
          <w:ilvl w:val="0"/>
          <w:numId w:val="21"/>
        </w:numPr>
      </w:pPr>
      <w:r>
        <w:t>развития представлений о своем теле и своих физических возможностях;</w:t>
      </w:r>
    </w:p>
    <w:p w:rsidR="00574C36" w:rsidRDefault="00574C36" w:rsidP="001B1448">
      <w:pPr>
        <w:pStyle w:val="a3"/>
        <w:numPr>
          <w:ilvl w:val="0"/>
          <w:numId w:val="21"/>
        </w:numPr>
      </w:pPr>
      <w:r>
        <w:t>приобретения двигательного опыта и совершенствования двигательной активности;</w:t>
      </w:r>
    </w:p>
    <w:p w:rsidR="00574C36" w:rsidRDefault="00574C36" w:rsidP="001B1448">
      <w:pPr>
        <w:pStyle w:val="a3"/>
        <w:numPr>
          <w:ilvl w:val="0"/>
          <w:numId w:val="21"/>
        </w:numPr>
      </w:pPr>
      <w:r>
        <w:t>коррекции недостатков общей и тонкой моторики;</w:t>
      </w:r>
    </w:p>
    <w:p w:rsidR="00574C36" w:rsidRDefault="00574C36" w:rsidP="001B1448">
      <w:pPr>
        <w:pStyle w:val="a3"/>
        <w:numPr>
          <w:ilvl w:val="0"/>
          <w:numId w:val="21"/>
        </w:numPr>
      </w:pPr>
      <w:r>
        <w:t>формирования начальных представлений о некоторых видах спорта, овладения подвижными играми с правилами.</w:t>
      </w:r>
    </w:p>
    <w:p w:rsidR="00574C36" w:rsidRDefault="00574C36" w:rsidP="00574C36">
      <w:pPr>
        <w:ind w:firstLine="709"/>
      </w:pPr>
      <w:r>
        <w:t>1. В сфере становления у обучающихся ценностей здорового образа жизни.</w:t>
      </w:r>
    </w:p>
    <w:p w:rsidR="00574C36" w:rsidRDefault="00574C36" w:rsidP="00574C36">
      <w:pPr>
        <w:ind w:firstLine="709"/>
      </w:pPr>
      <w: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574C36" w:rsidRDefault="00574C36" w:rsidP="00574C36">
      <w:pPr>
        <w:ind w:firstLine="709"/>
      </w:pPr>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574C36" w:rsidRDefault="00574C36" w:rsidP="00574C36">
      <w:pPr>
        <w:ind w:firstLine="709"/>
      </w:pPr>
      <w: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574C36" w:rsidRDefault="00574C36" w:rsidP="00574C36">
      <w:pPr>
        <w:ind w:firstLine="709"/>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574C36" w:rsidRDefault="00574C36" w:rsidP="00574C36">
      <w:pPr>
        <w:ind w:firstLine="709"/>
      </w:pPr>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574C36" w:rsidRDefault="00574C36" w:rsidP="00574C36">
      <w:pPr>
        <w:ind w:firstLine="709"/>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младшего дошкольного возраста.</w:t>
      </w:r>
    </w:p>
    <w:p w:rsidR="00574C36" w:rsidRDefault="00574C36" w:rsidP="00574C36">
      <w:pPr>
        <w:ind w:firstLine="709"/>
      </w:pPr>
      <w: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574C36" w:rsidRDefault="00574C36" w:rsidP="00574C36">
      <w:pPr>
        <w:ind w:firstLine="709"/>
      </w:pPr>
      <w:r>
        <w:lastRenderedPageBreak/>
        <w:t>Характер решаемых задач позволяет структурировать содержание образовательной области "Физическое развитие" по следующим разделам:</w:t>
      </w:r>
    </w:p>
    <w:p w:rsidR="00574C36" w:rsidRDefault="00574C36" w:rsidP="00574C36">
      <w:pPr>
        <w:ind w:firstLine="709"/>
      </w:pPr>
      <w:r>
        <w:t>физическая культура;</w:t>
      </w:r>
    </w:p>
    <w:p w:rsidR="00574C36" w:rsidRDefault="00574C36" w:rsidP="00574C36">
      <w:pPr>
        <w:ind w:firstLine="709"/>
      </w:pPr>
      <w:r>
        <w:t>представления о здоровом образе жизни и гигиене.</w:t>
      </w:r>
    </w:p>
    <w:p w:rsidR="00574C36" w:rsidRDefault="00574C36" w:rsidP="00574C36">
      <w:pPr>
        <w:ind w:firstLine="709"/>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rsidR="00574C36" w:rsidRDefault="00574C36" w:rsidP="00574C36">
      <w:pPr>
        <w:ind w:firstLine="709"/>
      </w:pPr>
      <w: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574C36" w:rsidRDefault="00574C36" w:rsidP="00574C36">
      <w:pPr>
        <w:ind w:firstLine="709"/>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574C36" w:rsidRDefault="00574C36" w:rsidP="00574C36">
      <w:pPr>
        <w:ind w:firstLine="709"/>
        <w:rPr>
          <w:sz w:val="20"/>
        </w:rPr>
      </w:pPr>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74C36" w:rsidRDefault="00574C36" w:rsidP="00574C36">
      <w:pPr>
        <w:ind w:firstLine="709"/>
      </w:pPr>
      <w: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среднего дошкольного возраста.</w:t>
      </w:r>
    </w:p>
    <w:p w:rsidR="00574C36" w:rsidRDefault="00574C36" w:rsidP="00574C36">
      <w:pPr>
        <w:ind w:firstLine="709"/>
      </w:pPr>
      <w: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574C36" w:rsidRDefault="00574C36" w:rsidP="00574C36">
      <w:pPr>
        <w:ind w:firstLine="709"/>
      </w:pPr>
      <w:r>
        <w:t>Характер решаемых задач позволяет структурировать содержание образовательной области "Физическое развитие" по следующим разделам:</w:t>
      </w:r>
    </w:p>
    <w:p w:rsidR="00574C36" w:rsidRDefault="00574C36" w:rsidP="00574C36">
      <w:pPr>
        <w:ind w:firstLine="709"/>
      </w:pPr>
      <w:r>
        <w:t>физическая культура;</w:t>
      </w:r>
    </w:p>
    <w:p w:rsidR="00574C36" w:rsidRDefault="00574C36" w:rsidP="00574C36">
      <w:pPr>
        <w:ind w:firstLine="709"/>
      </w:pPr>
      <w:r>
        <w:t>представления о здоровом образе жизни и гигиене.</w:t>
      </w:r>
    </w:p>
    <w:p w:rsidR="00574C36" w:rsidRDefault="00574C36" w:rsidP="00574C36">
      <w:pPr>
        <w:ind w:firstLine="709"/>
      </w:pPr>
      <w:r>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w:t>
      </w:r>
      <w:r>
        <w:lastRenderedPageBreak/>
        <w:t>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574C36" w:rsidRDefault="00574C36" w:rsidP="00574C36">
      <w:pPr>
        <w:ind w:firstLine="709"/>
      </w:pPr>
      <w: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574C36" w:rsidRDefault="00574C36" w:rsidP="00574C36">
      <w:pPr>
        <w:ind w:firstLine="709"/>
      </w:pPr>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74C36" w:rsidRDefault="00574C36" w:rsidP="00574C36">
      <w:pPr>
        <w:ind w:firstLine="709"/>
      </w:pPr>
    </w:p>
    <w:p w:rsidR="00574C36" w:rsidRPr="00574C36" w:rsidRDefault="00574C36" w:rsidP="00574C36">
      <w:pPr>
        <w:ind w:firstLine="709"/>
        <w:rPr>
          <w:i/>
        </w:rPr>
      </w:pPr>
      <w:r>
        <w:t xml:space="preserve">Основное содержание образовательной деятельности с детьми </w:t>
      </w:r>
      <w:r w:rsidRPr="00574C36">
        <w:rPr>
          <w:i/>
        </w:rPr>
        <w:t>старшего дошкольного возраста.</w:t>
      </w:r>
    </w:p>
    <w:p w:rsidR="00574C36" w:rsidRDefault="00574C36" w:rsidP="00574C36">
      <w:pPr>
        <w:ind w:firstLine="709"/>
      </w:pPr>
      <w: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574C36" w:rsidRDefault="00574C36" w:rsidP="00574C36">
      <w:pPr>
        <w:ind w:firstLine="709"/>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574C36" w:rsidRDefault="00574C36" w:rsidP="00574C36">
      <w:pPr>
        <w:ind w:firstLine="709"/>
      </w:pPr>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574C36" w:rsidRDefault="00574C36" w:rsidP="00574C36">
      <w:pPr>
        <w:ind w:firstLine="709"/>
      </w:pPr>
      <w: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574C36" w:rsidRDefault="00574C36" w:rsidP="00574C36">
      <w:pPr>
        <w:ind w:firstLine="709"/>
      </w:pPr>
      <w:r>
        <w:t>Физическое воспитание связано с развитием музыкально-ритмических движений, с занятиями ритмикой, подвижными играми.</w:t>
      </w:r>
    </w:p>
    <w:p w:rsidR="00574C36" w:rsidRDefault="00574C36" w:rsidP="00574C36">
      <w:pPr>
        <w:ind w:firstLine="709"/>
      </w:pPr>
      <w: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574C36" w:rsidRDefault="00574C36" w:rsidP="00574C36">
      <w:pPr>
        <w:ind w:firstLine="709"/>
      </w:pPr>
      <w: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574C36" w:rsidRDefault="00574C36" w:rsidP="00574C36">
      <w:pPr>
        <w:ind w:firstLine="709"/>
      </w:pPr>
      <w: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w:t>
      </w:r>
      <w:r>
        <w:lastRenderedPageBreak/>
        <w:t>обучающихся. Обучающиеся под руководством педагогических работников осваивают элементы аутотренинга.</w:t>
      </w:r>
    </w:p>
    <w:p w:rsidR="00574C36" w:rsidRDefault="00574C36" w:rsidP="00574C36">
      <w:pPr>
        <w:ind w:firstLine="709"/>
      </w:pPr>
      <w: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574C36" w:rsidRDefault="00574C36" w:rsidP="00574C36">
      <w:pPr>
        <w:ind w:firstLine="709"/>
      </w:pPr>
      <w: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574C36" w:rsidRDefault="00574C36" w:rsidP="00574C36">
      <w:pPr>
        <w:ind w:firstLine="709"/>
      </w:pPr>
      <w: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574C36" w:rsidRDefault="00574C36" w:rsidP="00574C36">
      <w:pPr>
        <w:ind w:firstLine="709"/>
      </w:pPr>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74C36" w:rsidRDefault="00574C36" w:rsidP="00574C36">
      <w:pPr>
        <w:ind w:firstLine="709"/>
      </w:pPr>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574C36" w:rsidRDefault="00574C36" w:rsidP="00574C36">
      <w:pPr>
        <w:ind w:firstLine="709"/>
      </w:pPr>
      <w: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DC1421" w:rsidRDefault="00DC1421" w:rsidP="00DC1421"/>
    <w:p w:rsidR="00F1008D" w:rsidRPr="003960B1" w:rsidRDefault="00FC6E43" w:rsidP="00C769E4">
      <w:pPr>
        <w:pStyle w:val="11"/>
        <w:ind w:firstLine="709"/>
      </w:pPr>
      <w:bookmarkStart w:id="14" w:name="_Toc154126757"/>
      <w:r>
        <w:t>2.</w:t>
      </w:r>
      <w:r w:rsidR="002F60EE">
        <w:t>2</w:t>
      </w:r>
      <w:r>
        <w:t xml:space="preserve"> </w:t>
      </w:r>
      <w:r w:rsidR="00F1008D" w:rsidRPr="00485EA6">
        <w:t>Вариативные формы, способы, методы и средства реализации ООП ДО</w:t>
      </w:r>
      <w:bookmarkEnd w:id="14"/>
    </w:p>
    <w:p w:rsidR="004E69C0" w:rsidRPr="003960B1" w:rsidRDefault="004E69C0" w:rsidP="00C769E4">
      <w:pPr>
        <w:pStyle w:val="a4"/>
        <w:spacing w:after="0"/>
        <w:ind w:firstLine="709"/>
      </w:pPr>
      <w:r w:rsidRPr="003960B1">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w:t>
      </w:r>
      <w:r w:rsidRPr="003960B1">
        <w:lastRenderedPageBreak/>
        <w:t>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E69C0" w:rsidRPr="003960B1" w:rsidRDefault="004E69C0" w:rsidP="00C769E4">
      <w:pPr>
        <w:pStyle w:val="a4"/>
        <w:spacing w:after="0"/>
        <w:ind w:firstLine="709"/>
      </w:pPr>
      <w:r w:rsidRPr="003960B1">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4E69C0" w:rsidRPr="003960B1" w:rsidRDefault="004E69C0" w:rsidP="001B1448">
      <w:pPr>
        <w:pStyle w:val="a4"/>
        <w:numPr>
          <w:ilvl w:val="0"/>
          <w:numId w:val="15"/>
        </w:numPr>
        <w:tabs>
          <w:tab w:val="left" w:pos="284"/>
        </w:tabs>
        <w:spacing w:after="0"/>
        <w:ind w:left="0" w:firstLine="0"/>
      </w:pPr>
      <w:r w:rsidRPr="003960B1">
        <w:t>в младенческом возрасте (2 месяца - 1 год): непосредственное эмоциональное общение со взрослым;</w:t>
      </w:r>
    </w:p>
    <w:p w:rsidR="004E69C0" w:rsidRPr="003960B1" w:rsidRDefault="004E69C0" w:rsidP="001B1448">
      <w:pPr>
        <w:pStyle w:val="a4"/>
        <w:numPr>
          <w:ilvl w:val="0"/>
          <w:numId w:val="15"/>
        </w:numPr>
        <w:tabs>
          <w:tab w:val="left" w:pos="284"/>
        </w:tabs>
        <w:spacing w:after="0"/>
        <w:ind w:left="0" w:firstLine="0"/>
      </w:pPr>
      <w:r w:rsidRPr="003960B1">
        <w:t>двигательная деятельность (пространственно-предметные перемещения, хватание, ползание, ходьба, тактильно-двигательные игры);</w:t>
      </w:r>
    </w:p>
    <w:p w:rsidR="004E69C0" w:rsidRPr="003960B1" w:rsidRDefault="004E69C0" w:rsidP="001B1448">
      <w:pPr>
        <w:pStyle w:val="a4"/>
        <w:numPr>
          <w:ilvl w:val="0"/>
          <w:numId w:val="15"/>
        </w:numPr>
        <w:tabs>
          <w:tab w:val="left" w:pos="284"/>
        </w:tabs>
        <w:spacing w:after="0"/>
        <w:ind w:left="0" w:firstLine="0"/>
      </w:pPr>
      <w:r w:rsidRPr="003960B1">
        <w:t>предметно-манипулятивная деятельность (орудийные и соотносящие действия с предметами);</w:t>
      </w:r>
    </w:p>
    <w:p w:rsidR="004E69C0" w:rsidRPr="003960B1" w:rsidRDefault="004E69C0" w:rsidP="001B1448">
      <w:pPr>
        <w:pStyle w:val="a4"/>
        <w:numPr>
          <w:ilvl w:val="0"/>
          <w:numId w:val="15"/>
        </w:numPr>
        <w:tabs>
          <w:tab w:val="left" w:pos="284"/>
        </w:tabs>
        <w:spacing w:after="0"/>
        <w:ind w:left="0" w:firstLine="0"/>
      </w:pPr>
      <w:r w:rsidRPr="003960B1">
        <w:t>речевая (слушание и понимание речи взрослого, гуление, лепет и первые слова);</w:t>
      </w:r>
    </w:p>
    <w:p w:rsidR="004E69C0" w:rsidRPr="003960B1" w:rsidRDefault="004E69C0" w:rsidP="001B1448">
      <w:pPr>
        <w:pStyle w:val="a4"/>
        <w:numPr>
          <w:ilvl w:val="0"/>
          <w:numId w:val="15"/>
        </w:numPr>
        <w:tabs>
          <w:tab w:val="left" w:pos="284"/>
        </w:tabs>
        <w:spacing w:after="0"/>
        <w:ind w:left="0" w:firstLine="0"/>
      </w:pPr>
      <w:r w:rsidRPr="003960B1">
        <w:t>элементарная музыкальная деятельность (слушание музыки, танцевальные движения на основе подражания, музыкальные игры);</w:t>
      </w:r>
    </w:p>
    <w:p w:rsidR="004E69C0" w:rsidRPr="003960B1" w:rsidRDefault="004E69C0" w:rsidP="001B1448">
      <w:pPr>
        <w:pStyle w:val="a4"/>
        <w:numPr>
          <w:ilvl w:val="0"/>
          <w:numId w:val="15"/>
        </w:numPr>
        <w:tabs>
          <w:tab w:val="left" w:pos="284"/>
        </w:tabs>
        <w:spacing w:after="0"/>
        <w:ind w:left="0" w:firstLine="0"/>
      </w:pPr>
      <w:r w:rsidRPr="003960B1">
        <w:t>в раннем возрасте (1 год - 3 года):</w:t>
      </w:r>
    </w:p>
    <w:p w:rsidR="004E69C0" w:rsidRPr="003960B1" w:rsidRDefault="004E69C0" w:rsidP="001B1448">
      <w:pPr>
        <w:pStyle w:val="a4"/>
        <w:numPr>
          <w:ilvl w:val="0"/>
          <w:numId w:val="15"/>
        </w:numPr>
        <w:tabs>
          <w:tab w:val="left" w:pos="284"/>
        </w:tabs>
        <w:spacing w:after="0"/>
        <w:ind w:left="0" w:firstLine="0"/>
      </w:pPr>
      <w:r w:rsidRPr="003960B1">
        <w:t>предметная деятельность (орудийно-предметные действия - ест ложкой, пьет из кружки и другое);</w:t>
      </w:r>
    </w:p>
    <w:p w:rsidR="004E69C0" w:rsidRPr="003960B1" w:rsidRDefault="004E69C0" w:rsidP="001B1448">
      <w:pPr>
        <w:pStyle w:val="a4"/>
        <w:numPr>
          <w:ilvl w:val="0"/>
          <w:numId w:val="15"/>
        </w:numPr>
        <w:tabs>
          <w:tab w:val="left" w:pos="284"/>
        </w:tabs>
        <w:spacing w:after="0"/>
        <w:ind w:left="0" w:firstLine="0"/>
      </w:pPr>
      <w:r w:rsidRPr="003960B1">
        <w:t>экспериментирование с материалами и веществами (песок, вода, тесто и другие);</w:t>
      </w:r>
    </w:p>
    <w:p w:rsidR="004E69C0" w:rsidRPr="003960B1" w:rsidRDefault="004E69C0" w:rsidP="001B1448">
      <w:pPr>
        <w:pStyle w:val="a4"/>
        <w:numPr>
          <w:ilvl w:val="0"/>
          <w:numId w:val="15"/>
        </w:numPr>
        <w:tabs>
          <w:tab w:val="left" w:pos="284"/>
        </w:tabs>
        <w:spacing w:after="0"/>
        <w:ind w:left="0" w:firstLine="0"/>
      </w:pPr>
      <w:r w:rsidRPr="003960B1">
        <w:t>ситуативно-деловое общение со взрослым и эмоционально-практическое со сверстниками под руководством взрослого;</w:t>
      </w:r>
    </w:p>
    <w:p w:rsidR="004E69C0" w:rsidRPr="003960B1" w:rsidRDefault="004E69C0" w:rsidP="001B1448">
      <w:pPr>
        <w:pStyle w:val="a4"/>
        <w:numPr>
          <w:ilvl w:val="0"/>
          <w:numId w:val="15"/>
        </w:numPr>
        <w:tabs>
          <w:tab w:val="left" w:pos="284"/>
        </w:tabs>
        <w:spacing w:after="0"/>
        <w:ind w:left="0" w:firstLine="0"/>
      </w:pPr>
      <w:r w:rsidRPr="003960B1">
        <w:t>двигательная деятельность (основные движения, общеразвивающие упражнения, простые подвижные игры);</w:t>
      </w:r>
    </w:p>
    <w:p w:rsidR="004E69C0" w:rsidRPr="003960B1" w:rsidRDefault="004E69C0" w:rsidP="001B1448">
      <w:pPr>
        <w:pStyle w:val="a4"/>
        <w:numPr>
          <w:ilvl w:val="0"/>
          <w:numId w:val="15"/>
        </w:numPr>
        <w:tabs>
          <w:tab w:val="left" w:pos="284"/>
        </w:tabs>
        <w:spacing w:after="0"/>
        <w:ind w:left="0" w:firstLine="0"/>
      </w:pPr>
      <w:r w:rsidRPr="003960B1">
        <w:t>игровая деятельность (отобразительная и сюжетно-отобразительная игра, игры с дидактическими игрушками);</w:t>
      </w:r>
    </w:p>
    <w:p w:rsidR="004E69C0" w:rsidRPr="003960B1" w:rsidRDefault="004E69C0" w:rsidP="001B1448">
      <w:pPr>
        <w:pStyle w:val="a4"/>
        <w:numPr>
          <w:ilvl w:val="0"/>
          <w:numId w:val="15"/>
        </w:numPr>
        <w:tabs>
          <w:tab w:val="left" w:pos="284"/>
        </w:tabs>
        <w:spacing w:after="0"/>
        <w:ind w:left="0" w:firstLine="0"/>
      </w:pPr>
      <w:r w:rsidRPr="003960B1">
        <w:t>речевая (понимание речи взрослого, слушание и понимание стихов, активная</w:t>
      </w:r>
    </w:p>
    <w:p w:rsidR="004E69C0" w:rsidRPr="003960B1" w:rsidRDefault="004E69C0" w:rsidP="001B1448">
      <w:pPr>
        <w:pStyle w:val="a4"/>
        <w:numPr>
          <w:ilvl w:val="0"/>
          <w:numId w:val="15"/>
        </w:numPr>
        <w:tabs>
          <w:tab w:val="left" w:pos="284"/>
        </w:tabs>
        <w:spacing w:after="0"/>
        <w:ind w:left="0" w:firstLine="0"/>
      </w:pPr>
      <w:r w:rsidRPr="003960B1">
        <w:t>речь);</w:t>
      </w:r>
    </w:p>
    <w:p w:rsidR="004E69C0" w:rsidRPr="003960B1" w:rsidRDefault="004E69C0" w:rsidP="001B1448">
      <w:pPr>
        <w:pStyle w:val="a4"/>
        <w:numPr>
          <w:ilvl w:val="0"/>
          <w:numId w:val="15"/>
        </w:numPr>
        <w:tabs>
          <w:tab w:val="left" w:pos="284"/>
        </w:tabs>
        <w:spacing w:after="0"/>
        <w:ind w:left="0" w:firstLine="0"/>
      </w:pPr>
      <w:r w:rsidRPr="003960B1">
        <w:t>изобразительная деятельность (рисование, лепка) и конструирование из мелкого и крупного строительного материала;</w:t>
      </w:r>
    </w:p>
    <w:p w:rsidR="004E69C0" w:rsidRPr="003960B1" w:rsidRDefault="004E69C0" w:rsidP="001B1448">
      <w:pPr>
        <w:pStyle w:val="a4"/>
        <w:numPr>
          <w:ilvl w:val="0"/>
          <w:numId w:val="15"/>
        </w:numPr>
        <w:tabs>
          <w:tab w:val="left" w:pos="284"/>
        </w:tabs>
        <w:spacing w:after="0"/>
        <w:ind w:left="0" w:firstLine="0"/>
      </w:pPr>
      <w:r w:rsidRPr="003960B1">
        <w:t>самообслуживание и элементарные трудовые действия (убирает игрушки, подметает веником, поливает цветы из лейки и другое);</w:t>
      </w:r>
    </w:p>
    <w:p w:rsidR="004E69C0" w:rsidRPr="003960B1" w:rsidRDefault="004E69C0" w:rsidP="001B1448">
      <w:pPr>
        <w:pStyle w:val="a4"/>
        <w:numPr>
          <w:ilvl w:val="0"/>
          <w:numId w:val="15"/>
        </w:numPr>
        <w:tabs>
          <w:tab w:val="left" w:pos="284"/>
        </w:tabs>
        <w:spacing w:after="0"/>
        <w:ind w:left="0" w:firstLine="0"/>
      </w:pPr>
      <w:r w:rsidRPr="003960B1">
        <w:t>музыкальная деятельность (слушание музыки и исполнительство, музыкальноритмические движения).</w:t>
      </w:r>
    </w:p>
    <w:p w:rsidR="004E69C0" w:rsidRPr="003960B1" w:rsidRDefault="004E69C0" w:rsidP="001B1448">
      <w:pPr>
        <w:pStyle w:val="a4"/>
        <w:numPr>
          <w:ilvl w:val="0"/>
          <w:numId w:val="15"/>
        </w:numPr>
        <w:tabs>
          <w:tab w:val="left" w:pos="284"/>
        </w:tabs>
        <w:spacing w:after="0"/>
        <w:ind w:left="0" w:firstLine="0"/>
      </w:pPr>
      <w:r w:rsidRPr="003960B1">
        <w:t>в дошкольном возрасте (3 года - 8 лет):</w:t>
      </w:r>
    </w:p>
    <w:p w:rsidR="004E69C0" w:rsidRPr="003960B1" w:rsidRDefault="004E69C0" w:rsidP="001B1448">
      <w:pPr>
        <w:pStyle w:val="a4"/>
        <w:numPr>
          <w:ilvl w:val="0"/>
          <w:numId w:val="15"/>
        </w:numPr>
        <w:tabs>
          <w:tab w:val="left" w:pos="284"/>
        </w:tabs>
        <w:spacing w:after="0"/>
        <w:ind w:left="0" w:firstLine="0"/>
      </w:pPr>
      <w:r w:rsidRPr="003960B1">
        <w:t>игровая деятельность (сюжетно-ролевая, театрализованная, режиссерская, строительно-конструктивная, дидактическая, подвижная и другие);</w:t>
      </w:r>
    </w:p>
    <w:p w:rsidR="004E69C0" w:rsidRPr="003960B1" w:rsidRDefault="004E69C0" w:rsidP="001B1448">
      <w:pPr>
        <w:pStyle w:val="a4"/>
        <w:numPr>
          <w:ilvl w:val="0"/>
          <w:numId w:val="15"/>
        </w:numPr>
        <w:tabs>
          <w:tab w:val="left" w:pos="284"/>
        </w:tabs>
        <w:spacing w:after="0"/>
        <w:ind w:left="0" w:firstLine="0"/>
      </w:pPr>
      <w:r w:rsidRPr="003960B1">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4E69C0" w:rsidRPr="003960B1" w:rsidRDefault="004E69C0" w:rsidP="001B1448">
      <w:pPr>
        <w:pStyle w:val="a4"/>
        <w:numPr>
          <w:ilvl w:val="0"/>
          <w:numId w:val="15"/>
        </w:numPr>
        <w:tabs>
          <w:tab w:val="left" w:pos="284"/>
        </w:tabs>
        <w:spacing w:after="0"/>
        <w:ind w:left="0" w:firstLine="0"/>
      </w:pPr>
      <w:r w:rsidRPr="003960B1">
        <w:t>речевая деятельность (слушание речи взрослого и сверстников, активная диалогическая и монологическая речь);</w:t>
      </w:r>
    </w:p>
    <w:p w:rsidR="004E69C0" w:rsidRPr="003960B1" w:rsidRDefault="004E69C0" w:rsidP="001B1448">
      <w:pPr>
        <w:pStyle w:val="a4"/>
        <w:numPr>
          <w:ilvl w:val="0"/>
          <w:numId w:val="15"/>
        </w:numPr>
        <w:tabs>
          <w:tab w:val="left" w:pos="284"/>
        </w:tabs>
        <w:spacing w:after="0"/>
        <w:ind w:left="0" w:firstLine="0"/>
      </w:pPr>
      <w:r w:rsidRPr="003960B1">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4E69C0" w:rsidRPr="003960B1" w:rsidRDefault="004E69C0" w:rsidP="001B1448">
      <w:pPr>
        <w:pStyle w:val="a4"/>
        <w:numPr>
          <w:ilvl w:val="0"/>
          <w:numId w:val="15"/>
        </w:numPr>
        <w:tabs>
          <w:tab w:val="left" w:pos="284"/>
        </w:tabs>
        <w:spacing w:after="0"/>
        <w:ind w:left="0" w:firstLine="0"/>
      </w:pPr>
      <w:r w:rsidRPr="003960B1">
        <w:t>двигательная деятельность (основные виды движений, общеразвивающие и спортивные упражнения, подвижные и элементы спортивных игр и другие);</w:t>
      </w:r>
    </w:p>
    <w:p w:rsidR="004E69C0" w:rsidRPr="003960B1" w:rsidRDefault="004E69C0" w:rsidP="001B1448">
      <w:pPr>
        <w:pStyle w:val="a4"/>
        <w:numPr>
          <w:ilvl w:val="0"/>
          <w:numId w:val="15"/>
        </w:numPr>
        <w:tabs>
          <w:tab w:val="left" w:pos="284"/>
        </w:tabs>
        <w:spacing w:after="0"/>
        <w:ind w:left="0" w:firstLine="0"/>
      </w:pPr>
      <w:r w:rsidRPr="003960B1">
        <w:t>элементарная трудовая деятельность (самообслуживание, хозяйственно</w:t>
      </w:r>
      <w:r w:rsidR="00803BB2" w:rsidRPr="003960B1">
        <w:t>-</w:t>
      </w:r>
      <w:r w:rsidRPr="003960B1">
        <w:t>бытовой труд, труд в природе, ручной труд);</w:t>
      </w:r>
    </w:p>
    <w:p w:rsidR="004E69C0" w:rsidRPr="003960B1" w:rsidRDefault="004E69C0" w:rsidP="001B1448">
      <w:pPr>
        <w:pStyle w:val="a4"/>
        <w:numPr>
          <w:ilvl w:val="0"/>
          <w:numId w:val="15"/>
        </w:numPr>
        <w:tabs>
          <w:tab w:val="left" w:pos="284"/>
        </w:tabs>
        <w:spacing w:after="0"/>
        <w:ind w:left="0" w:firstLine="0"/>
      </w:pPr>
      <w:r w:rsidRPr="003960B1">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E69C0" w:rsidRPr="003960B1" w:rsidRDefault="004E69C0" w:rsidP="001B1448">
      <w:pPr>
        <w:pStyle w:val="a4"/>
        <w:numPr>
          <w:ilvl w:val="0"/>
          <w:numId w:val="15"/>
        </w:numPr>
        <w:tabs>
          <w:tab w:val="left" w:pos="284"/>
        </w:tabs>
        <w:spacing w:after="0"/>
        <w:ind w:left="0" w:firstLine="0"/>
      </w:pPr>
      <w:r w:rsidRPr="003960B1">
        <w:lastRenderedPageBreak/>
        <w:t>Для достижения задач воспитания в ходе реализации Федеральной программы педагог может использовать следующие методы:</w:t>
      </w:r>
    </w:p>
    <w:p w:rsidR="004E69C0" w:rsidRPr="003960B1" w:rsidRDefault="004E69C0" w:rsidP="001B1448">
      <w:pPr>
        <w:pStyle w:val="a4"/>
        <w:numPr>
          <w:ilvl w:val="0"/>
          <w:numId w:val="15"/>
        </w:numPr>
        <w:tabs>
          <w:tab w:val="left" w:pos="284"/>
        </w:tabs>
        <w:spacing w:after="0"/>
        <w:ind w:left="0" w:firstLine="0"/>
      </w:pPr>
      <w:r w:rsidRPr="003960B1">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E69C0" w:rsidRPr="003960B1" w:rsidRDefault="004E69C0" w:rsidP="001B1448">
      <w:pPr>
        <w:pStyle w:val="a4"/>
        <w:numPr>
          <w:ilvl w:val="0"/>
          <w:numId w:val="15"/>
        </w:numPr>
        <w:tabs>
          <w:tab w:val="left" w:pos="284"/>
        </w:tabs>
        <w:spacing w:after="0"/>
        <w:ind w:left="0" w:firstLine="0"/>
      </w:pPr>
      <w:r w:rsidRPr="003960B1">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E69C0" w:rsidRPr="003960B1" w:rsidRDefault="004E69C0" w:rsidP="001B1448">
      <w:pPr>
        <w:pStyle w:val="a4"/>
        <w:numPr>
          <w:ilvl w:val="0"/>
          <w:numId w:val="15"/>
        </w:numPr>
        <w:tabs>
          <w:tab w:val="left" w:pos="284"/>
        </w:tabs>
        <w:spacing w:after="0"/>
        <w:ind w:left="0" w:firstLine="0"/>
      </w:pPr>
      <w:r w:rsidRPr="003960B1">
        <w:t>мотивации опыта поведения и деятельности (поощрение, методы развития эмоций, игры, соревнования, проектные методы).</w:t>
      </w:r>
    </w:p>
    <w:p w:rsidR="004E69C0" w:rsidRPr="003960B1" w:rsidRDefault="004E69C0" w:rsidP="00C769E4">
      <w:pPr>
        <w:pStyle w:val="a4"/>
        <w:spacing w:after="0"/>
        <w:ind w:firstLine="709"/>
      </w:pPr>
      <w:r w:rsidRPr="003960B1">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E69C0" w:rsidRPr="003960B1" w:rsidRDefault="004E69C0" w:rsidP="00C769E4">
      <w:pPr>
        <w:pStyle w:val="a4"/>
        <w:spacing w:after="0"/>
        <w:ind w:firstLine="709"/>
      </w:pPr>
      <w:r w:rsidRPr="003960B1">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E69C0" w:rsidRPr="003960B1" w:rsidRDefault="004E69C0" w:rsidP="00C769E4">
      <w:pPr>
        <w:pStyle w:val="a4"/>
        <w:spacing w:after="0"/>
        <w:ind w:firstLine="709"/>
      </w:pPr>
      <w:r w:rsidRPr="003960B1">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E69C0" w:rsidRPr="003960B1" w:rsidRDefault="004E69C0" w:rsidP="00C769E4">
      <w:pPr>
        <w:pStyle w:val="a4"/>
        <w:spacing w:after="0"/>
        <w:ind w:firstLine="709"/>
      </w:pPr>
      <w:r w:rsidRPr="003960B1">
        <w:t>3) метод проблемного изложения представляет собой постановку проблемы и раскрытие пути ее решения в процессе организации опытов, наблюдений;</w:t>
      </w:r>
    </w:p>
    <w:p w:rsidR="004E69C0" w:rsidRPr="003960B1" w:rsidRDefault="004E69C0" w:rsidP="00C769E4">
      <w:pPr>
        <w:pStyle w:val="a4"/>
        <w:spacing w:after="0"/>
        <w:ind w:firstLine="709"/>
      </w:pPr>
      <w:r w:rsidRPr="003960B1">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E69C0" w:rsidRPr="003960B1" w:rsidRDefault="004E69C0" w:rsidP="00C769E4">
      <w:pPr>
        <w:pStyle w:val="a4"/>
        <w:spacing w:after="0"/>
        <w:ind w:firstLine="709"/>
      </w:pPr>
      <w:r w:rsidRPr="003960B1">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E69C0" w:rsidRPr="003960B1" w:rsidRDefault="004E69C0" w:rsidP="00C769E4">
      <w:pPr>
        <w:pStyle w:val="a4"/>
        <w:spacing w:after="0"/>
        <w:ind w:firstLine="709"/>
      </w:pPr>
      <w:r w:rsidRPr="003960B1">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E69C0" w:rsidRPr="003960B1" w:rsidRDefault="004E69C0" w:rsidP="00C769E4">
      <w:pPr>
        <w:pStyle w:val="a4"/>
        <w:spacing w:after="0"/>
        <w:ind w:firstLine="709"/>
      </w:pPr>
      <w:r w:rsidRPr="003960B1">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4E69C0" w:rsidRPr="003960B1" w:rsidRDefault="004E69C0" w:rsidP="001B1448">
      <w:pPr>
        <w:pStyle w:val="a4"/>
        <w:numPr>
          <w:ilvl w:val="0"/>
          <w:numId w:val="15"/>
        </w:numPr>
        <w:tabs>
          <w:tab w:val="left" w:pos="284"/>
        </w:tabs>
        <w:spacing w:after="0"/>
        <w:ind w:left="0" w:firstLine="0"/>
      </w:pPr>
      <w:r w:rsidRPr="003960B1">
        <w:t>демонстрационные и раздаточные;</w:t>
      </w:r>
    </w:p>
    <w:p w:rsidR="004E69C0" w:rsidRPr="003960B1" w:rsidRDefault="004E69C0" w:rsidP="001B1448">
      <w:pPr>
        <w:pStyle w:val="a4"/>
        <w:numPr>
          <w:ilvl w:val="0"/>
          <w:numId w:val="15"/>
        </w:numPr>
        <w:tabs>
          <w:tab w:val="left" w:pos="284"/>
        </w:tabs>
        <w:spacing w:after="0"/>
        <w:ind w:left="0" w:firstLine="0"/>
      </w:pPr>
      <w:r w:rsidRPr="003960B1">
        <w:t>визуальные, аудийные, аудиовизуальные;</w:t>
      </w:r>
    </w:p>
    <w:p w:rsidR="004E69C0" w:rsidRPr="003960B1" w:rsidRDefault="004E69C0" w:rsidP="001B1448">
      <w:pPr>
        <w:pStyle w:val="a4"/>
        <w:numPr>
          <w:ilvl w:val="0"/>
          <w:numId w:val="15"/>
        </w:numPr>
        <w:tabs>
          <w:tab w:val="left" w:pos="284"/>
        </w:tabs>
        <w:spacing w:after="0"/>
        <w:ind w:left="0" w:firstLine="0"/>
      </w:pPr>
      <w:r w:rsidRPr="003960B1">
        <w:t>естественные и искусственные;</w:t>
      </w:r>
    </w:p>
    <w:p w:rsidR="004E69C0" w:rsidRPr="003960B1" w:rsidRDefault="004E69C0" w:rsidP="001B1448">
      <w:pPr>
        <w:pStyle w:val="a4"/>
        <w:numPr>
          <w:ilvl w:val="0"/>
          <w:numId w:val="15"/>
        </w:numPr>
        <w:tabs>
          <w:tab w:val="left" w:pos="284"/>
        </w:tabs>
        <w:spacing w:after="0"/>
        <w:ind w:left="0" w:firstLine="0"/>
      </w:pPr>
      <w:r w:rsidRPr="003960B1">
        <w:t>реальные и виртуальные.</w:t>
      </w:r>
    </w:p>
    <w:p w:rsidR="004E69C0" w:rsidRPr="003960B1" w:rsidRDefault="004E69C0" w:rsidP="00C769E4">
      <w:pPr>
        <w:pStyle w:val="a4"/>
        <w:spacing w:after="0"/>
        <w:ind w:firstLine="709"/>
      </w:pPr>
      <w:r w:rsidRPr="003960B1">
        <w:t xml:space="preserve"> Средства, указанные в </w:t>
      </w:r>
      <w:r w:rsidRPr="00485EA6">
        <w:rPr>
          <w:rStyle w:val="a5"/>
          <w:color w:val="auto"/>
          <w:u w:val="none"/>
        </w:rPr>
        <w:t>пункте 20.7</w:t>
      </w:r>
      <w:r w:rsidRPr="00485EA6">
        <w:t xml:space="preserve"> </w:t>
      </w:r>
      <w:r w:rsidRPr="003960B1">
        <w:t>Федеральной программы, используются для развития следующих видов деятельности детей:</w:t>
      </w:r>
    </w:p>
    <w:p w:rsidR="004E69C0" w:rsidRPr="003960B1" w:rsidRDefault="004E69C0" w:rsidP="001B1448">
      <w:pPr>
        <w:pStyle w:val="a4"/>
        <w:numPr>
          <w:ilvl w:val="0"/>
          <w:numId w:val="15"/>
        </w:numPr>
        <w:tabs>
          <w:tab w:val="left" w:pos="284"/>
        </w:tabs>
        <w:spacing w:after="0"/>
        <w:ind w:left="0" w:firstLine="0"/>
      </w:pPr>
      <w:r w:rsidRPr="003960B1">
        <w:t>двигательной (оборудование для ходьбы, бега, ползания, лазанья, прыгания, занятий с мячом и другое);</w:t>
      </w:r>
    </w:p>
    <w:p w:rsidR="004E69C0" w:rsidRPr="003960B1" w:rsidRDefault="004E69C0" w:rsidP="001B1448">
      <w:pPr>
        <w:pStyle w:val="a4"/>
        <w:numPr>
          <w:ilvl w:val="0"/>
          <w:numId w:val="15"/>
        </w:numPr>
        <w:tabs>
          <w:tab w:val="left" w:pos="284"/>
        </w:tabs>
        <w:spacing w:after="0"/>
        <w:ind w:left="0" w:firstLine="0"/>
      </w:pPr>
      <w:r w:rsidRPr="003960B1">
        <w:t>предметной (образные и дидактические игрушки, реальные предметы и другое);</w:t>
      </w:r>
    </w:p>
    <w:p w:rsidR="004E69C0" w:rsidRPr="003960B1" w:rsidRDefault="004E69C0" w:rsidP="001B1448">
      <w:pPr>
        <w:pStyle w:val="a4"/>
        <w:numPr>
          <w:ilvl w:val="0"/>
          <w:numId w:val="15"/>
        </w:numPr>
        <w:tabs>
          <w:tab w:val="left" w:pos="284"/>
        </w:tabs>
        <w:spacing w:after="0"/>
        <w:ind w:left="0" w:firstLine="0"/>
      </w:pPr>
      <w:r w:rsidRPr="003960B1">
        <w:t>игровой (игры, игрушки, игровое оборудование и другое);</w:t>
      </w:r>
    </w:p>
    <w:p w:rsidR="004E69C0" w:rsidRPr="003960B1" w:rsidRDefault="004E69C0" w:rsidP="001B1448">
      <w:pPr>
        <w:pStyle w:val="a4"/>
        <w:numPr>
          <w:ilvl w:val="0"/>
          <w:numId w:val="15"/>
        </w:numPr>
        <w:tabs>
          <w:tab w:val="left" w:pos="284"/>
        </w:tabs>
        <w:spacing w:after="0"/>
        <w:ind w:left="0" w:firstLine="0"/>
      </w:pPr>
      <w:r w:rsidRPr="003960B1">
        <w:t>коммуникативной (дидактический материал, предметы, игрушки, видеофильмы и другое);</w:t>
      </w:r>
    </w:p>
    <w:p w:rsidR="004E69C0" w:rsidRPr="003960B1" w:rsidRDefault="004E69C0" w:rsidP="001B1448">
      <w:pPr>
        <w:pStyle w:val="a4"/>
        <w:numPr>
          <w:ilvl w:val="0"/>
          <w:numId w:val="15"/>
        </w:numPr>
        <w:tabs>
          <w:tab w:val="left" w:pos="284"/>
        </w:tabs>
        <w:spacing w:after="0"/>
        <w:ind w:left="0" w:firstLine="0"/>
      </w:pPr>
      <w:r w:rsidRPr="003960B1">
        <w:lastRenderedPageBreak/>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E69C0" w:rsidRPr="003960B1" w:rsidRDefault="004E69C0" w:rsidP="001B1448">
      <w:pPr>
        <w:pStyle w:val="a4"/>
        <w:numPr>
          <w:ilvl w:val="0"/>
          <w:numId w:val="15"/>
        </w:numPr>
        <w:tabs>
          <w:tab w:val="left" w:pos="284"/>
        </w:tabs>
        <w:spacing w:after="0"/>
        <w:ind w:left="0" w:firstLine="0"/>
      </w:pPr>
      <w:r w:rsidRPr="003960B1">
        <w:t>чтения художественной литературы (книги для детского чтения, в том числе аудиокниги, иллюстративный материал);</w:t>
      </w:r>
    </w:p>
    <w:p w:rsidR="004E69C0" w:rsidRPr="003960B1" w:rsidRDefault="004E69C0" w:rsidP="001B1448">
      <w:pPr>
        <w:pStyle w:val="a4"/>
        <w:numPr>
          <w:ilvl w:val="0"/>
          <w:numId w:val="15"/>
        </w:numPr>
        <w:tabs>
          <w:tab w:val="left" w:pos="284"/>
        </w:tabs>
        <w:spacing w:after="0"/>
        <w:ind w:left="0" w:firstLine="0"/>
      </w:pPr>
      <w:r w:rsidRPr="003960B1">
        <w:t>трудовой (оборудование и инвентарь для всех видов труда);</w:t>
      </w:r>
    </w:p>
    <w:p w:rsidR="004E69C0" w:rsidRPr="003960B1" w:rsidRDefault="004E69C0" w:rsidP="001B1448">
      <w:pPr>
        <w:pStyle w:val="a4"/>
        <w:numPr>
          <w:ilvl w:val="0"/>
          <w:numId w:val="15"/>
        </w:numPr>
        <w:tabs>
          <w:tab w:val="left" w:pos="284"/>
        </w:tabs>
        <w:spacing w:after="0"/>
        <w:ind w:left="0" w:firstLine="0"/>
      </w:pPr>
      <w:r w:rsidRPr="003960B1">
        <w:t>продуктивной (оборудование и материалы для лепки, аппликации, рисования и конструирования);</w:t>
      </w:r>
    </w:p>
    <w:p w:rsidR="004E69C0" w:rsidRPr="003960B1" w:rsidRDefault="004E69C0" w:rsidP="001B1448">
      <w:pPr>
        <w:pStyle w:val="a4"/>
        <w:numPr>
          <w:ilvl w:val="0"/>
          <w:numId w:val="15"/>
        </w:numPr>
        <w:tabs>
          <w:tab w:val="left" w:pos="284"/>
        </w:tabs>
        <w:spacing w:after="0"/>
        <w:ind w:left="0" w:firstLine="0"/>
      </w:pPr>
      <w:r w:rsidRPr="003960B1">
        <w:t>музыкальной (детские музыкальные инструменты, дидактический материал и другое).</w:t>
      </w:r>
    </w:p>
    <w:p w:rsidR="004E69C0" w:rsidRPr="003960B1" w:rsidRDefault="004E69C0" w:rsidP="00C769E4">
      <w:pPr>
        <w:pStyle w:val="a4"/>
        <w:spacing w:after="0"/>
        <w:ind w:firstLine="709"/>
      </w:pPr>
      <w:r w:rsidRPr="003960B1">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4E69C0" w:rsidRPr="003960B1" w:rsidRDefault="004E69C0" w:rsidP="00C769E4">
      <w:pPr>
        <w:pStyle w:val="a4"/>
        <w:spacing w:after="0"/>
        <w:ind w:firstLine="709"/>
      </w:pPr>
      <w:r w:rsidRPr="003960B1">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4E69C0" w:rsidRPr="003960B1" w:rsidRDefault="004E69C0" w:rsidP="00C769E4">
      <w:pPr>
        <w:pStyle w:val="a4"/>
        <w:spacing w:after="0"/>
        <w:ind w:firstLine="709"/>
      </w:pPr>
      <w:r w:rsidRPr="003960B1">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110B8" w:rsidRPr="003960B1" w:rsidRDefault="004E69C0" w:rsidP="00C769E4">
      <w:pPr>
        <w:pStyle w:val="a4"/>
        <w:spacing w:after="0"/>
        <w:ind w:firstLine="709"/>
      </w:pPr>
      <w:r w:rsidRPr="003960B1">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w:t>
      </w:r>
      <w:r w:rsidR="009110B8" w:rsidRPr="003960B1">
        <w:t>ч</w:t>
      </w:r>
      <w:r w:rsidR="00803BB2" w:rsidRPr="003960B1">
        <w:rPr>
          <w:rFonts w:eastAsia="Times New Roman"/>
        </w:rPr>
        <w:t xml:space="preserve"> воспитания и обучения обеспечивает их вариативность</w:t>
      </w:r>
      <w:r w:rsidR="009110B8" w:rsidRPr="003960B1">
        <w:t xml:space="preserve">. </w:t>
      </w:r>
    </w:p>
    <w:p w:rsidR="009110B8" w:rsidRPr="002C3648" w:rsidRDefault="00FC6E43" w:rsidP="00C769E4">
      <w:pPr>
        <w:pStyle w:val="11"/>
        <w:ind w:firstLine="709"/>
      </w:pPr>
      <w:bookmarkStart w:id="15" w:name="_Toc154126758"/>
      <w:r>
        <w:t>2.</w:t>
      </w:r>
      <w:r w:rsidR="002F60EE">
        <w:t>3</w:t>
      </w:r>
      <w:r>
        <w:t xml:space="preserve"> </w:t>
      </w:r>
      <w:r w:rsidR="009110B8" w:rsidRPr="002C3648">
        <w:t>Особенности образовательной деятельности ра</w:t>
      </w:r>
      <w:r w:rsidRPr="002C3648">
        <w:t>зных видов и культурных практик</w:t>
      </w:r>
      <w:bookmarkEnd w:id="15"/>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в ДОО включает:</w:t>
      </w:r>
    </w:p>
    <w:p w:rsidR="009110B8" w:rsidRPr="00485EA6" w:rsidRDefault="009110B8" w:rsidP="001B1448">
      <w:pPr>
        <w:pStyle w:val="a3"/>
        <w:numPr>
          <w:ilvl w:val="0"/>
          <w:numId w:val="15"/>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образовательную деятельность, осуществляемую в процессе организации различных видов детской деятельности;</w:t>
      </w:r>
    </w:p>
    <w:p w:rsidR="009110B8" w:rsidRPr="00485EA6" w:rsidRDefault="009110B8" w:rsidP="001B1448">
      <w:pPr>
        <w:pStyle w:val="a3"/>
        <w:numPr>
          <w:ilvl w:val="0"/>
          <w:numId w:val="15"/>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образовательную деятельность, осуществляемую в ходе режимных процессов;</w:t>
      </w:r>
    </w:p>
    <w:p w:rsidR="009110B8" w:rsidRPr="00485EA6" w:rsidRDefault="009110B8" w:rsidP="001B1448">
      <w:pPr>
        <w:pStyle w:val="a3"/>
        <w:numPr>
          <w:ilvl w:val="0"/>
          <w:numId w:val="15"/>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самостоятельную деятельность детей;</w:t>
      </w:r>
    </w:p>
    <w:p w:rsidR="009110B8" w:rsidRPr="00485EA6" w:rsidRDefault="009110B8" w:rsidP="001B1448">
      <w:pPr>
        <w:pStyle w:val="a3"/>
        <w:numPr>
          <w:ilvl w:val="0"/>
          <w:numId w:val="15"/>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взаимодействие с семьями детей по реализации образовательной программы ДО.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2) совместная деятельность ребенка с педагогом, при которой ребенок и педагог - равноправные партнеры;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w:t>
      </w:r>
      <w:r w:rsidRPr="003960B1">
        <w:rPr>
          <w:rFonts w:eastAsia="Times New Roman" w:cs="Times New Roman"/>
          <w:szCs w:val="24"/>
          <w:lang w:eastAsia="ru-RU"/>
        </w:rPr>
        <w:lastRenderedPageBreak/>
        <w:t>роли ее организатора, ставящего задачу группе детей, тем самым, актуализируя лидерские ресурсы самих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 утренний отрезок времени, может включать: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наблюдения за объектами и явлениями природы, трудом взрослых;</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трудовые поручения и дежурства (сервировка стола к приему пищи, уход за комнатными растениями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индивидуальную работу с детьми в соответствии с задачами разных образовательных областей;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продуктивную деятельность детей по интересам детей (рисование, конструирование, лепка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Согласно требованиям СанПиН 1.2.3685-21 в режиме дня предусмотрено время для проведения занятий.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во время прогулки, включает:</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экспериментирование с объектами неживой природы;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сюжетно-ролевые и конструктивные игры (с песком, со снегом, с природным материалом);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элементарную трудовую деятельность детей на участке ДОО;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свободное общение педагога с детьми, индивидуальную работу;</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проведение спортивных праздников (при необходимости).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во вторую половину дня, может включать: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опыты и эксперименты, практико-ориентированные проекты, коллекционирование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слушание и исполнение музыкальных произведений, музыкально-ритмические движения, музыкальные игры и импровизации;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индивидуальную работу по всем видам деятельности и образовательным областям;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работу с родителями (законными представителями).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игровой практике ребенок проявляет себя как творческий субъект (творческая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продуктивной - созидающий и волевой субъект (инициатива целеполагания);</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познавательно-исследовательской практике - как субъект исследования (познавательная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коммуникативной практике - как партнер по взаимодействию и собеседник (коммуникативная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8D01DC" w:rsidRPr="003960B1">
        <w:rPr>
          <w:rFonts w:eastAsia="Times New Roman" w:cs="Times New Roman"/>
          <w:szCs w:val="24"/>
          <w:lang w:eastAsia="ru-RU"/>
        </w:rPr>
        <w:t>-</w:t>
      </w:r>
      <w:r w:rsidRPr="003960B1">
        <w:rPr>
          <w:rFonts w:eastAsia="Times New Roman" w:cs="Times New Roman"/>
          <w:szCs w:val="24"/>
          <w:lang w:eastAsia="ru-RU"/>
        </w:rPr>
        <w:t>исследовательской, продуктивной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E69C0" w:rsidRPr="003960B1" w:rsidRDefault="00FC6E43" w:rsidP="00C769E4">
      <w:pPr>
        <w:pStyle w:val="11"/>
        <w:ind w:firstLine="709"/>
      </w:pPr>
      <w:bookmarkStart w:id="16" w:name="_Toc154126759"/>
      <w:r>
        <w:lastRenderedPageBreak/>
        <w:t>2.</w:t>
      </w:r>
      <w:r w:rsidR="002F60EE">
        <w:t>4</w:t>
      </w:r>
      <w:r>
        <w:t xml:space="preserve"> </w:t>
      </w:r>
      <w:r w:rsidR="008D01DC" w:rsidRPr="002C3648">
        <w:t>Особенности и направления поддержки детской инициативы</w:t>
      </w:r>
      <w:bookmarkEnd w:id="16"/>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Любая деятельность ребенка в ДОО может протекать в форме самостоятельной инициативной деятельности, например:</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исследовательская деятельность и экспериментирование;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свободные сюжетно-ролевые, театрализованные, режиссерские игры;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игры - импровизации и музыкальные игры;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речевые и словесные игры, игры с буквами, слогами, звуками;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логические игры, развивающие игры математического содержания;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деятельность в книжном уголке;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изобразительная деятельность, конструирование;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двигательная деятельность, подвижные игры, выполнение ритмических и танцевальных движений.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 должен учитывать следующие условия: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w:t>
      </w:r>
      <w:r w:rsidRPr="003960B1">
        <w:rPr>
          <w:rFonts w:eastAsia="Times New Roman" w:cs="Times New Roman"/>
          <w:szCs w:val="24"/>
          <w:lang w:eastAsia="ru-RU"/>
        </w:rPr>
        <w:lastRenderedPageBreak/>
        <w:t>ребенка, побуждать к проявлению инициативы и творчества через использование приемов похвалы, одобрения, восхищения.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педагогу рекомендуется использовать ряд способов и приемов.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E446C" w:rsidRPr="003960B1" w:rsidRDefault="00FC6E43" w:rsidP="00C769E4">
      <w:pPr>
        <w:pStyle w:val="11"/>
        <w:ind w:firstLine="709"/>
        <w:rPr>
          <w:lang w:eastAsia="ru-RU"/>
        </w:rPr>
      </w:pPr>
      <w:bookmarkStart w:id="17" w:name="_Toc154126760"/>
      <w:r>
        <w:rPr>
          <w:lang w:eastAsia="ru-RU"/>
        </w:rPr>
        <w:t>2.</w:t>
      </w:r>
      <w:r w:rsidR="002F60EE">
        <w:rPr>
          <w:lang w:eastAsia="ru-RU"/>
        </w:rPr>
        <w:t>5</w:t>
      </w:r>
      <w:r>
        <w:rPr>
          <w:lang w:eastAsia="ru-RU"/>
        </w:rPr>
        <w:t xml:space="preserve"> </w:t>
      </w:r>
      <w:r w:rsidR="008D01DC" w:rsidRPr="003960B1">
        <w:rPr>
          <w:lang w:eastAsia="ru-RU"/>
        </w:rPr>
        <w:t>Особенности взаимодействия педагогического к</w:t>
      </w:r>
      <w:r>
        <w:rPr>
          <w:lang w:eastAsia="ru-RU"/>
        </w:rPr>
        <w:t>оллектива с семьями обучающихся</w:t>
      </w:r>
      <w:bookmarkEnd w:id="17"/>
    </w:p>
    <w:p w:rsidR="002F64E8" w:rsidRDefault="002F64E8" w:rsidP="002F64E8">
      <w:r>
        <w:t>Особенности взаимодействия педагогического коллектива с семьями дошкольников с НОДА:</w:t>
      </w:r>
    </w:p>
    <w:p w:rsidR="002F64E8" w:rsidRDefault="002F64E8" w:rsidP="002F64E8">
      <w:r>
        <w:t xml:space="preserve">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w:t>
      </w:r>
      <w:r>
        <w:lastRenderedPageBreak/>
        <w:t>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2F64E8" w:rsidRDefault="002F64E8" w:rsidP="002F64E8">
      <w:r>
        <w:t>В ходе консультации для родителей (законных представителей) необходимо рекомендовать:</w:t>
      </w:r>
    </w:p>
    <w:p w:rsidR="002F64E8" w:rsidRDefault="002F64E8" w:rsidP="002F64E8">
      <w:r>
        <w:t>комплекс мероприятий по стимуляции двигательного развития ребенка в домашних условиях.</w:t>
      </w:r>
    </w:p>
    <w:p w:rsidR="002F64E8" w:rsidRDefault="002F64E8" w:rsidP="002F64E8">
      <w: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2F64E8" w:rsidRDefault="002F64E8" w:rsidP="002F64E8">
      <w: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2F64E8" w:rsidRDefault="002F64E8" w:rsidP="002F64E8">
      <w: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2F64E8" w:rsidRDefault="002F64E8" w:rsidP="002F64E8">
      <w: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2F64E8" w:rsidRDefault="002F64E8" w:rsidP="002F64E8">
      <w: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2F64E8" w:rsidRDefault="002F64E8" w:rsidP="002F64E8">
      <w:r>
        <w:t xml:space="preserve">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w:t>
      </w:r>
      <w:r>
        <w:lastRenderedPageBreak/>
        <w:t>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2F64E8" w:rsidRDefault="002F64E8" w:rsidP="002F64E8">
      <w: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2F64E8" w:rsidRDefault="002F64E8" w:rsidP="002F64E8">
      <w: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2F64E8" w:rsidRDefault="002F64E8" w:rsidP="002F64E8">
      <w: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2F64E8" w:rsidRDefault="002F64E8" w:rsidP="002F64E8">
      <w:r>
        <w:t>Родители (законные представители) должны быть проинформированы и о речевом режиме дома. Они должны знать о том, что:</w:t>
      </w:r>
    </w:p>
    <w:p w:rsidR="002F64E8" w:rsidRDefault="002F64E8" w:rsidP="002F64E8">
      <w:r>
        <w:t>речь педагогических работников по своему содержанию должна соответствовать возможностям понимания ребенка;</w:t>
      </w:r>
    </w:p>
    <w:p w:rsidR="002F64E8" w:rsidRDefault="002F64E8" w:rsidP="002F64E8">
      <w:r>
        <w:t>речь педагогического работника должна быть медленной, внятной, достаточно громкой (но не очень) и выразительной.</w:t>
      </w:r>
    </w:p>
    <w:p w:rsidR="002F64E8" w:rsidRDefault="002F64E8" w:rsidP="002F64E8">
      <w: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2F64E8" w:rsidRDefault="002F64E8" w:rsidP="002F64E8">
      <w:r>
        <w:t xml:space="preserve">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w:t>
      </w:r>
      <w:r>
        <w:lastRenderedPageBreak/>
        <w:t>пользуются приемом утяжеления. Надевают специальные насадки, чаще резиновые груши, утяжеленные маленькими металлическими шариками.</w:t>
      </w:r>
    </w:p>
    <w:p w:rsidR="002F64E8" w:rsidRDefault="002F64E8" w:rsidP="002F64E8">
      <w: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2F64E8" w:rsidRDefault="002F64E8" w:rsidP="002F64E8"/>
    <w:p w:rsidR="00594D63" w:rsidRPr="00594D63" w:rsidRDefault="00FC6E43" w:rsidP="00C769E4">
      <w:pPr>
        <w:pStyle w:val="11"/>
        <w:ind w:firstLine="709"/>
      </w:pPr>
      <w:bookmarkStart w:id="18" w:name="_Toc154126761"/>
      <w:r>
        <w:t>2.</w:t>
      </w:r>
      <w:r w:rsidR="002F60EE">
        <w:t xml:space="preserve">6 </w:t>
      </w:r>
      <w:r w:rsidR="0083714E">
        <w:t>Программа</w:t>
      </w:r>
      <w:r w:rsidR="00594D63" w:rsidRPr="00594D63">
        <w:t xml:space="preserve"> коррекционно-развивающей работы</w:t>
      </w:r>
      <w:r w:rsidR="0083714E">
        <w:t xml:space="preserve"> с </w:t>
      </w:r>
      <w:r w:rsidR="00261D20">
        <w:t>НОДА</w:t>
      </w:r>
      <w:bookmarkEnd w:id="18"/>
    </w:p>
    <w:p w:rsidR="00757DE6" w:rsidRDefault="00757DE6" w:rsidP="00757DE6">
      <w:pPr>
        <w:ind w:firstLine="709"/>
      </w:pPr>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rsidR="00757DE6" w:rsidRDefault="00757DE6" w:rsidP="00757DE6">
      <w:pPr>
        <w:ind w:firstLine="709"/>
      </w:pPr>
      <w: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757DE6" w:rsidRDefault="00757DE6" w:rsidP="00757DE6">
      <w:pPr>
        <w:ind w:firstLine="709"/>
      </w:pPr>
      <w:r>
        <w:t>Необходимо гибкое сочетание различных видов и форм коррекционно-педагогической работы (индивидуальных, подгрупповых и фронтальных).</w:t>
      </w:r>
    </w:p>
    <w:p w:rsidR="00757DE6" w:rsidRDefault="00757DE6" w:rsidP="00757DE6">
      <w:pPr>
        <w:ind w:firstLine="709"/>
      </w:pPr>
      <w: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757DE6" w:rsidRDefault="00757DE6" w:rsidP="00757DE6">
      <w:pPr>
        <w:ind w:firstLine="709"/>
      </w:pPr>
    </w:p>
    <w:p w:rsidR="00757DE6" w:rsidRDefault="00757DE6" w:rsidP="00757DE6">
      <w:pPr>
        <w:ind w:firstLine="709"/>
      </w:pPr>
      <w:r w:rsidRPr="00757DE6">
        <w:rPr>
          <w:b/>
        </w:rPr>
        <w:t>Основными направлениями коррекционно-педагогической работы в раннем возрасте являются</w:t>
      </w:r>
      <w:r>
        <w:t>:</w:t>
      </w:r>
    </w:p>
    <w:p w:rsidR="00757DE6" w:rsidRDefault="00757DE6" w:rsidP="001B1448">
      <w:pPr>
        <w:pStyle w:val="a3"/>
        <w:numPr>
          <w:ilvl w:val="0"/>
          <w:numId w:val="15"/>
        </w:numPr>
        <w:tabs>
          <w:tab w:val="left" w:pos="284"/>
        </w:tabs>
        <w:ind w:left="0" w:firstLine="0"/>
      </w:pPr>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757DE6" w:rsidRDefault="00757DE6" w:rsidP="001B1448">
      <w:pPr>
        <w:pStyle w:val="a3"/>
        <w:numPr>
          <w:ilvl w:val="0"/>
          <w:numId w:val="15"/>
        </w:numPr>
        <w:tabs>
          <w:tab w:val="left" w:pos="284"/>
        </w:tabs>
        <w:ind w:left="0" w:firstLine="0"/>
      </w:pPr>
      <w:r>
        <w:t>формирование наглядно-действенного мышления, произвольного, устойчивого внимания;</w:t>
      </w:r>
    </w:p>
    <w:p w:rsidR="00757DE6" w:rsidRDefault="00757DE6" w:rsidP="001B1448">
      <w:pPr>
        <w:pStyle w:val="a3"/>
        <w:numPr>
          <w:ilvl w:val="0"/>
          <w:numId w:val="15"/>
        </w:numPr>
        <w:tabs>
          <w:tab w:val="left" w:pos="284"/>
        </w:tabs>
        <w:ind w:left="0" w:firstLine="0"/>
      </w:pPr>
      <w: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757DE6" w:rsidRDefault="00757DE6" w:rsidP="001B1448">
      <w:pPr>
        <w:pStyle w:val="a3"/>
        <w:numPr>
          <w:ilvl w:val="0"/>
          <w:numId w:val="15"/>
        </w:numPr>
        <w:tabs>
          <w:tab w:val="left" w:pos="284"/>
        </w:tabs>
        <w:ind w:left="0" w:firstLine="0"/>
      </w:pPr>
      <w:r>
        <w:t>развитие знаний и представлений об окружающем (с обобщающей функцией слова);</w:t>
      </w:r>
    </w:p>
    <w:p w:rsidR="00757DE6" w:rsidRDefault="00757DE6" w:rsidP="001B1448">
      <w:pPr>
        <w:pStyle w:val="a3"/>
        <w:numPr>
          <w:ilvl w:val="0"/>
          <w:numId w:val="15"/>
        </w:numPr>
        <w:tabs>
          <w:tab w:val="left" w:pos="284"/>
        </w:tabs>
        <w:ind w:left="0" w:firstLine="0"/>
      </w:pPr>
      <w:r>
        <w:t>стимуляция сенсорной активности (зрительного, слухового, кинестетического восприятия);</w:t>
      </w:r>
    </w:p>
    <w:p w:rsidR="00757DE6" w:rsidRDefault="00757DE6" w:rsidP="001B1448">
      <w:pPr>
        <w:pStyle w:val="a3"/>
        <w:numPr>
          <w:ilvl w:val="0"/>
          <w:numId w:val="15"/>
        </w:numPr>
        <w:tabs>
          <w:tab w:val="left" w:pos="284"/>
        </w:tabs>
        <w:ind w:left="0" w:firstLine="0"/>
      </w:pPr>
      <w:r>
        <w:t>формирование функциональных возможностей кистей и пальцев рук;</w:t>
      </w:r>
    </w:p>
    <w:p w:rsidR="00757DE6" w:rsidRDefault="00757DE6" w:rsidP="001B1448">
      <w:pPr>
        <w:pStyle w:val="a3"/>
        <w:numPr>
          <w:ilvl w:val="0"/>
          <w:numId w:val="15"/>
        </w:numPr>
        <w:tabs>
          <w:tab w:val="left" w:pos="284"/>
        </w:tabs>
        <w:ind w:left="0" w:firstLine="0"/>
      </w:pPr>
      <w:r>
        <w:t>развитие зрительно-моторной координации,</w:t>
      </w:r>
    </w:p>
    <w:p w:rsidR="00757DE6" w:rsidRDefault="00757DE6" w:rsidP="001B1448">
      <w:pPr>
        <w:pStyle w:val="a3"/>
        <w:numPr>
          <w:ilvl w:val="0"/>
          <w:numId w:val="15"/>
        </w:numPr>
        <w:tabs>
          <w:tab w:val="left" w:pos="284"/>
        </w:tabs>
        <w:ind w:left="0" w:firstLine="0"/>
      </w:pPr>
      <w:r>
        <w:t>развитие навыков опрятности и самообслуживания.</w:t>
      </w:r>
    </w:p>
    <w:p w:rsidR="00757DE6" w:rsidRDefault="00757DE6" w:rsidP="00757DE6">
      <w:pPr>
        <w:ind w:firstLine="709"/>
      </w:pPr>
    </w:p>
    <w:p w:rsidR="00757DE6" w:rsidRPr="00757DE6" w:rsidRDefault="00757DE6" w:rsidP="00757DE6">
      <w:pPr>
        <w:ind w:firstLine="709"/>
        <w:rPr>
          <w:b/>
        </w:rPr>
      </w:pPr>
      <w:r w:rsidRPr="00757DE6">
        <w:rPr>
          <w:b/>
        </w:rPr>
        <w:t>Основными направлениями коррекционной работы в дошкольном возрасте являются:</w:t>
      </w:r>
    </w:p>
    <w:p w:rsidR="00757DE6" w:rsidRDefault="00757DE6" w:rsidP="001B1448">
      <w:pPr>
        <w:pStyle w:val="a3"/>
        <w:numPr>
          <w:ilvl w:val="0"/>
          <w:numId w:val="15"/>
        </w:numPr>
        <w:tabs>
          <w:tab w:val="left" w:pos="284"/>
        </w:tabs>
        <w:ind w:left="0" w:firstLine="0"/>
      </w:pPr>
      <w:r>
        <w:t>развитие двигательной деятельности (общей моторики и функциональных возможностей кистей и пальцев рук);</w:t>
      </w:r>
    </w:p>
    <w:p w:rsidR="00757DE6" w:rsidRDefault="00757DE6" w:rsidP="001B1448">
      <w:pPr>
        <w:pStyle w:val="a3"/>
        <w:numPr>
          <w:ilvl w:val="0"/>
          <w:numId w:val="15"/>
        </w:numPr>
        <w:tabs>
          <w:tab w:val="left" w:pos="284"/>
        </w:tabs>
        <w:ind w:left="0" w:firstLine="0"/>
      </w:pPr>
      <w:r>
        <w:t>развитие навыков самообслуживания и гигиены;</w:t>
      </w:r>
    </w:p>
    <w:p w:rsidR="00757DE6" w:rsidRDefault="00757DE6" w:rsidP="001B1448">
      <w:pPr>
        <w:pStyle w:val="a3"/>
        <w:numPr>
          <w:ilvl w:val="0"/>
          <w:numId w:val="15"/>
        </w:numPr>
        <w:tabs>
          <w:tab w:val="left" w:pos="284"/>
        </w:tabs>
        <w:ind w:left="0" w:firstLine="0"/>
      </w:pPr>
      <w:r>
        <w:t>развитие игровой деятельности;</w:t>
      </w:r>
    </w:p>
    <w:p w:rsidR="00757DE6" w:rsidRDefault="00757DE6" w:rsidP="001B1448">
      <w:pPr>
        <w:pStyle w:val="a3"/>
        <w:numPr>
          <w:ilvl w:val="0"/>
          <w:numId w:val="15"/>
        </w:numPr>
        <w:tabs>
          <w:tab w:val="left" w:pos="284"/>
        </w:tabs>
        <w:ind w:left="0" w:firstLine="0"/>
      </w:pPr>
      <w:r>
        <w:lastRenderedPageBreak/>
        <w:t>формирования конструирования и изобразительной деятельности;</w:t>
      </w:r>
    </w:p>
    <w:p w:rsidR="00757DE6" w:rsidRDefault="00757DE6" w:rsidP="001B1448">
      <w:pPr>
        <w:pStyle w:val="a3"/>
        <w:numPr>
          <w:ilvl w:val="0"/>
          <w:numId w:val="15"/>
        </w:numPr>
        <w:tabs>
          <w:tab w:val="left" w:pos="284"/>
        </w:tabs>
        <w:ind w:left="0" w:firstLine="0"/>
      </w:pPr>
      <w:r>
        <w:t>развитие всех сторон речи и коррекция речевых нарушений;</w:t>
      </w:r>
    </w:p>
    <w:p w:rsidR="00757DE6" w:rsidRDefault="00757DE6" w:rsidP="001B1448">
      <w:pPr>
        <w:pStyle w:val="a3"/>
        <w:numPr>
          <w:ilvl w:val="0"/>
          <w:numId w:val="15"/>
        </w:numPr>
        <w:tabs>
          <w:tab w:val="left" w:pos="284"/>
        </w:tabs>
        <w:ind w:left="0" w:firstLine="0"/>
      </w:pPr>
      <w:r>
        <w:t>расширение запаса знаний и представлений об окружающем;</w:t>
      </w:r>
    </w:p>
    <w:p w:rsidR="00757DE6" w:rsidRDefault="00757DE6" w:rsidP="001B1448">
      <w:pPr>
        <w:pStyle w:val="a3"/>
        <w:numPr>
          <w:ilvl w:val="0"/>
          <w:numId w:val="15"/>
        </w:numPr>
        <w:tabs>
          <w:tab w:val="left" w:pos="284"/>
        </w:tabs>
        <w:ind w:left="0" w:firstLine="0"/>
      </w:pPr>
      <w:r>
        <w:t>развитие сенсорных функций;</w:t>
      </w:r>
    </w:p>
    <w:p w:rsidR="00757DE6" w:rsidRDefault="00757DE6" w:rsidP="001B1448">
      <w:pPr>
        <w:pStyle w:val="a3"/>
        <w:numPr>
          <w:ilvl w:val="0"/>
          <w:numId w:val="15"/>
        </w:numPr>
        <w:tabs>
          <w:tab w:val="left" w:pos="284"/>
        </w:tabs>
        <w:ind w:left="0" w:firstLine="0"/>
      </w:pPr>
      <w:r>
        <w:t>формирование пространственных и временных представлений, коррекция их нарушений.</w:t>
      </w:r>
    </w:p>
    <w:p w:rsidR="00757DE6" w:rsidRDefault="00757DE6" w:rsidP="001B1448">
      <w:pPr>
        <w:pStyle w:val="a3"/>
        <w:numPr>
          <w:ilvl w:val="0"/>
          <w:numId w:val="15"/>
        </w:numPr>
        <w:tabs>
          <w:tab w:val="left" w:pos="284"/>
        </w:tabs>
        <w:ind w:left="0" w:firstLine="0"/>
      </w:pPr>
      <w:r>
        <w:t>формирование элементарных математических представлений;</w:t>
      </w:r>
    </w:p>
    <w:p w:rsidR="00757DE6" w:rsidRDefault="00757DE6" w:rsidP="001B1448">
      <w:pPr>
        <w:pStyle w:val="a3"/>
        <w:numPr>
          <w:ilvl w:val="0"/>
          <w:numId w:val="15"/>
        </w:numPr>
        <w:tabs>
          <w:tab w:val="left" w:pos="284"/>
        </w:tabs>
        <w:ind w:left="0" w:firstLine="0"/>
      </w:pPr>
      <w:r>
        <w:t>подготовка к школе.</w:t>
      </w:r>
    </w:p>
    <w:p w:rsidR="00757DE6" w:rsidRDefault="00757DE6" w:rsidP="00757DE6">
      <w:pPr>
        <w:ind w:firstLine="709"/>
      </w:pPr>
    </w:p>
    <w:p w:rsidR="00757DE6" w:rsidRDefault="00757DE6" w:rsidP="00757DE6">
      <w:pPr>
        <w:ind w:firstLine="709"/>
      </w:pPr>
      <w:r>
        <w:t>Развитие двигательной деятельности (общей моторики и функциональных возможностей кистей и пальцев рук).</w:t>
      </w:r>
    </w:p>
    <w:p w:rsidR="00757DE6" w:rsidRDefault="00757DE6" w:rsidP="00757DE6">
      <w:pPr>
        <w:ind w:firstLine="709"/>
      </w:pPr>
      <w:r>
        <w:t>Особое значение имеет ранняя стимуляция развития основных двигательных навыков.</w:t>
      </w:r>
    </w:p>
    <w:p w:rsidR="00757DE6" w:rsidRDefault="00757DE6" w:rsidP="00757DE6">
      <w:pPr>
        <w:ind w:firstLine="709"/>
      </w:pPr>
      <w: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757DE6" w:rsidRDefault="00757DE6" w:rsidP="00757DE6">
      <w:pPr>
        <w:ind w:firstLine="709"/>
      </w:pPr>
    </w:p>
    <w:p w:rsidR="00757DE6" w:rsidRDefault="00757DE6" w:rsidP="00757DE6">
      <w:pPr>
        <w:ind w:firstLine="709"/>
      </w:pPr>
      <w:r>
        <w:t xml:space="preserve">В ходе коррекционной работы необходимо решить </w:t>
      </w:r>
      <w:r w:rsidRPr="00757DE6">
        <w:rPr>
          <w:b/>
        </w:rPr>
        <w:t>следующие задачи</w:t>
      </w:r>
      <w:r>
        <w:t>:</w:t>
      </w:r>
    </w:p>
    <w:p w:rsidR="00757DE6" w:rsidRDefault="00757DE6" w:rsidP="001B1448">
      <w:pPr>
        <w:pStyle w:val="a3"/>
        <w:numPr>
          <w:ilvl w:val="0"/>
          <w:numId w:val="15"/>
        </w:numPr>
        <w:tabs>
          <w:tab w:val="left" w:pos="284"/>
        </w:tabs>
        <w:ind w:left="0" w:firstLine="0"/>
      </w:pPr>
      <w:r>
        <w:t>формирование контроля над положением головы и ее движениями;</w:t>
      </w:r>
    </w:p>
    <w:p w:rsidR="00757DE6" w:rsidRDefault="00757DE6" w:rsidP="001B1448">
      <w:pPr>
        <w:pStyle w:val="a3"/>
        <w:numPr>
          <w:ilvl w:val="0"/>
          <w:numId w:val="15"/>
        </w:numPr>
        <w:tabs>
          <w:tab w:val="left" w:pos="284"/>
        </w:tabs>
        <w:ind w:left="0" w:firstLine="0"/>
      </w:pPr>
      <w:r>
        <w:t>обучение разгибанию верхней части туловища;</w:t>
      </w:r>
    </w:p>
    <w:p w:rsidR="00757DE6" w:rsidRDefault="00757DE6" w:rsidP="001B1448">
      <w:pPr>
        <w:pStyle w:val="a3"/>
        <w:numPr>
          <w:ilvl w:val="0"/>
          <w:numId w:val="15"/>
        </w:numPr>
        <w:tabs>
          <w:tab w:val="left" w:pos="284"/>
        </w:tabs>
        <w:ind w:left="0" w:firstLine="0"/>
      </w:pPr>
      <w:r>
        <w:t>тренировка опорной функции рук (опора на предплечья и кисти);</w:t>
      </w:r>
    </w:p>
    <w:p w:rsidR="00757DE6" w:rsidRDefault="00757DE6" w:rsidP="001B1448">
      <w:pPr>
        <w:pStyle w:val="a3"/>
        <w:numPr>
          <w:ilvl w:val="0"/>
          <w:numId w:val="15"/>
        </w:numPr>
        <w:tabs>
          <w:tab w:val="left" w:pos="284"/>
        </w:tabs>
        <w:ind w:left="0" w:firstLine="0"/>
      </w:pPr>
      <w:r>
        <w:t>развитие поворотов туловища (переворачивания со спины на живот и с живота на спину);</w:t>
      </w:r>
    </w:p>
    <w:p w:rsidR="00757DE6" w:rsidRDefault="00757DE6" w:rsidP="001B1448">
      <w:pPr>
        <w:pStyle w:val="a3"/>
        <w:numPr>
          <w:ilvl w:val="0"/>
          <w:numId w:val="15"/>
        </w:numPr>
        <w:tabs>
          <w:tab w:val="left" w:pos="284"/>
        </w:tabs>
        <w:ind w:left="0" w:firstLine="0"/>
      </w:pPr>
      <w:r>
        <w:t>формирование функции сидения и самостоятельного присаживания;</w:t>
      </w:r>
    </w:p>
    <w:p w:rsidR="00757DE6" w:rsidRDefault="00757DE6" w:rsidP="001B1448">
      <w:pPr>
        <w:pStyle w:val="a3"/>
        <w:numPr>
          <w:ilvl w:val="0"/>
          <w:numId w:val="15"/>
        </w:numPr>
        <w:tabs>
          <w:tab w:val="left" w:pos="284"/>
        </w:tabs>
        <w:ind w:left="0" w:firstLine="0"/>
      </w:pPr>
      <w:r>
        <w:t>обучение вставанию на четвереньки, развитие равновесия и ползания в этом положении;</w:t>
      </w:r>
    </w:p>
    <w:p w:rsidR="00757DE6" w:rsidRDefault="00757DE6" w:rsidP="001B1448">
      <w:pPr>
        <w:pStyle w:val="a3"/>
        <w:numPr>
          <w:ilvl w:val="0"/>
          <w:numId w:val="15"/>
        </w:numPr>
        <w:tabs>
          <w:tab w:val="left" w:pos="284"/>
        </w:tabs>
        <w:ind w:left="0" w:firstLine="0"/>
      </w:pPr>
      <w:r>
        <w:t>обучение вставанию на колени, затем на ноги;</w:t>
      </w:r>
    </w:p>
    <w:p w:rsidR="00757DE6" w:rsidRDefault="00757DE6" w:rsidP="001B1448">
      <w:pPr>
        <w:pStyle w:val="a3"/>
        <w:numPr>
          <w:ilvl w:val="0"/>
          <w:numId w:val="15"/>
        </w:numPr>
        <w:tabs>
          <w:tab w:val="left" w:pos="284"/>
        </w:tabs>
        <w:ind w:left="0" w:firstLine="0"/>
      </w:pPr>
      <w:r>
        <w:t>развитие возможности удержания вертикальной позы и ходьбы с поддержкой;</w:t>
      </w:r>
    </w:p>
    <w:p w:rsidR="00757DE6" w:rsidRDefault="00757DE6" w:rsidP="001B1448">
      <w:pPr>
        <w:pStyle w:val="a3"/>
        <w:numPr>
          <w:ilvl w:val="0"/>
          <w:numId w:val="15"/>
        </w:numPr>
        <w:tabs>
          <w:tab w:val="left" w:pos="284"/>
        </w:tabs>
        <w:ind w:left="0" w:firstLine="0"/>
      </w:pPr>
      <w:r>
        <w:t>стимуляция самостоятельной ходьбы и коррекция ее нарушений.</w:t>
      </w:r>
    </w:p>
    <w:p w:rsidR="00757DE6" w:rsidRDefault="00757DE6" w:rsidP="00757DE6">
      <w:pPr>
        <w:ind w:firstLine="709"/>
      </w:pPr>
      <w: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757DE6" w:rsidRDefault="00757DE6" w:rsidP="00757DE6">
      <w:pPr>
        <w:ind w:firstLine="709"/>
      </w:pPr>
    </w:p>
    <w:p w:rsidR="00757DE6" w:rsidRDefault="00757DE6" w:rsidP="00757DE6">
      <w:pPr>
        <w:ind w:firstLine="709"/>
      </w:pPr>
      <w:r w:rsidRPr="00757DE6">
        <w:rPr>
          <w:b/>
        </w:rPr>
        <w:t>Вариативные задачи</w:t>
      </w:r>
      <w:r>
        <w:t xml:space="preserve"> в сфере двигательного развития обучающихся с НОДА решаются в зависимости тяжести двигательной патологии:</w:t>
      </w:r>
    </w:p>
    <w:p w:rsidR="00757DE6" w:rsidRDefault="00757DE6" w:rsidP="00757DE6">
      <w:pPr>
        <w:ind w:firstLine="709"/>
      </w:pPr>
      <w: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757DE6" w:rsidRDefault="00757DE6" w:rsidP="00757DE6">
      <w:pPr>
        <w:ind w:firstLine="709"/>
      </w:pPr>
      <w: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757DE6" w:rsidRDefault="00757DE6" w:rsidP="00757DE6">
      <w:pPr>
        <w:ind w:firstLine="709"/>
      </w:pPr>
      <w: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757DE6" w:rsidRDefault="00757DE6" w:rsidP="00757DE6">
      <w:pPr>
        <w:ind w:firstLine="709"/>
      </w:pPr>
    </w:p>
    <w:p w:rsidR="00757DE6" w:rsidRDefault="00757DE6" w:rsidP="00757DE6">
      <w:pPr>
        <w:ind w:firstLine="709"/>
      </w:pPr>
      <w:r>
        <w:t>Ведущую роль в развитии движений у обучающихся с НОДА играют лечебная физкультура (далее - ЛФК) и массаж:</w:t>
      </w:r>
    </w:p>
    <w:p w:rsidR="00757DE6" w:rsidRDefault="00757DE6" w:rsidP="00757DE6">
      <w:pPr>
        <w:ind w:firstLine="709"/>
      </w:pPr>
      <w: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757DE6" w:rsidRDefault="00757DE6" w:rsidP="00757DE6">
      <w:pPr>
        <w:ind w:firstLine="709"/>
      </w:pPr>
      <w: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757DE6" w:rsidRDefault="00757DE6" w:rsidP="00757DE6">
      <w:pPr>
        <w:ind w:firstLine="709"/>
      </w:pPr>
    </w:p>
    <w:p w:rsidR="00757DE6" w:rsidRDefault="00757DE6" w:rsidP="00757DE6">
      <w:pPr>
        <w:ind w:firstLine="709"/>
      </w:pPr>
      <w:r>
        <w:t xml:space="preserve">Как можно раньше нужно добиваться включения ребенка в активное поддержание позы и выполнение </w:t>
      </w:r>
      <w:r w:rsidRPr="00757DE6">
        <w:rPr>
          <w:i/>
        </w:rPr>
        <w:t>произвольных движений</w:t>
      </w:r>
      <w:r>
        <w:t>.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757DE6" w:rsidRDefault="00757DE6" w:rsidP="00757DE6">
      <w:pPr>
        <w:ind w:firstLine="709"/>
      </w:pPr>
      <w: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757DE6" w:rsidRDefault="00757DE6" w:rsidP="00757DE6">
      <w:pPr>
        <w:ind w:firstLine="709"/>
      </w:pPr>
      <w: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757DE6" w:rsidRDefault="00757DE6" w:rsidP="00757DE6">
      <w:pPr>
        <w:ind w:firstLine="709"/>
      </w:pPr>
    </w:p>
    <w:p w:rsidR="00757DE6" w:rsidRDefault="00757DE6" w:rsidP="00757DE6">
      <w:pPr>
        <w:ind w:firstLine="709"/>
      </w:pPr>
      <w:r>
        <w:t xml:space="preserve">Очень важно соблюдать общий </w:t>
      </w:r>
      <w:r w:rsidRPr="00757DE6">
        <w:rPr>
          <w:i/>
        </w:rPr>
        <w:t>двигательный режим</w:t>
      </w:r>
      <w:r>
        <w:t xml:space="preserve">.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w:t>
      </w:r>
      <w:r>
        <w:lastRenderedPageBreak/>
        <w:t>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757DE6" w:rsidRDefault="00757DE6" w:rsidP="00757DE6">
      <w:pPr>
        <w:ind w:firstLine="709"/>
      </w:pPr>
    </w:p>
    <w:p w:rsidR="00757DE6" w:rsidRDefault="00757DE6" w:rsidP="00757DE6">
      <w:pPr>
        <w:ind w:firstLine="709"/>
      </w:pPr>
      <w:r>
        <w:t xml:space="preserve">Развитие </w:t>
      </w:r>
      <w:r w:rsidRPr="00757DE6">
        <w:rPr>
          <w:i/>
        </w:rPr>
        <w:t>функциональных возможностей кистей и пальцев рук</w:t>
      </w:r>
      <w:r>
        <w:t xml:space="preserve">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757DE6" w:rsidRDefault="00757DE6" w:rsidP="00757DE6">
      <w:pPr>
        <w:ind w:firstLine="709"/>
      </w:pPr>
      <w: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757DE6" w:rsidRDefault="00757DE6" w:rsidP="00757DE6">
      <w:pPr>
        <w:ind w:firstLine="709"/>
      </w:pPr>
      <w: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757DE6" w:rsidRDefault="00757DE6" w:rsidP="00757DE6">
      <w:pPr>
        <w:ind w:firstLine="709"/>
      </w:pPr>
    </w:p>
    <w:p w:rsidR="00757DE6" w:rsidRDefault="00757DE6" w:rsidP="00757DE6">
      <w:pPr>
        <w:ind w:firstLine="709"/>
      </w:pPr>
      <w:r>
        <w:t xml:space="preserve">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w:t>
      </w:r>
      <w:r>
        <w:lastRenderedPageBreak/>
        <w:t>элементарные движения в плечевом, локтевом, лучезапястном суставах и по возможности более правильно, свободно выполнять их.</w:t>
      </w:r>
    </w:p>
    <w:p w:rsidR="00757DE6" w:rsidRDefault="00757DE6" w:rsidP="00757DE6">
      <w:pPr>
        <w:ind w:firstLine="709"/>
      </w:pPr>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757DE6" w:rsidRDefault="00757DE6" w:rsidP="00757DE6">
      <w:pPr>
        <w:ind w:firstLine="709"/>
      </w:pPr>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757DE6" w:rsidRDefault="00757DE6" w:rsidP="00757DE6">
      <w:pPr>
        <w:ind w:firstLine="709"/>
      </w:pPr>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757DE6" w:rsidRDefault="00757DE6" w:rsidP="00757DE6">
      <w:pPr>
        <w:ind w:firstLine="709"/>
      </w:pPr>
    </w:p>
    <w:p w:rsidR="00757DE6" w:rsidRDefault="00757DE6" w:rsidP="00757DE6">
      <w:pPr>
        <w:ind w:firstLine="709"/>
      </w:pPr>
      <w:r>
        <w:t xml:space="preserve">Полезно включать в занятия, а также рекомендовать родителям (законным представителям) для выполнения дома, с детьми следующие виды </w:t>
      </w:r>
      <w:r w:rsidRPr="00757DE6">
        <w:rPr>
          <w:b/>
        </w:rPr>
        <w:t>упражнений</w:t>
      </w:r>
      <w:r>
        <w:t>:</w:t>
      </w:r>
    </w:p>
    <w:p w:rsidR="00757DE6" w:rsidRDefault="00757DE6" w:rsidP="00757DE6">
      <w:pPr>
        <w:ind w:firstLine="709"/>
      </w:pPr>
      <w:r>
        <w:t>разгладить лист бумаги, ладонью правой руки, придерживая его левой рукой, и наоборот;</w:t>
      </w:r>
    </w:p>
    <w:p w:rsidR="00757DE6" w:rsidRDefault="00757DE6" w:rsidP="00757DE6">
      <w:pPr>
        <w:ind w:firstLine="709"/>
      </w:pPr>
      <w:r>
        <w:t>постучать по столу расслабленной кистью правой (левой) руки;</w:t>
      </w:r>
    </w:p>
    <w:p w:rsidR="00757DE6" w:rsidRDefault="00757DE6" w:rsidP="00757DE6">
      <w:pPr>
        <w:ind w:firstLine="709"/>
      </w:pPr>
      <w:r>
        <w:t>повернуть правую руку на ребро, согнуть пальцы в кулак, выпрямить, положить руку на ладонь; сделать то же левой рукой;</w:t>
      </w:r>
    </w:p>
    <w:p w:rsidR="00757DE6" w:rsidRDefault="00757DE6" w:rsidP="00757DE6">
      <w:pPr>
        <w:ind w:firstLine="709"/>
      </w:pPr>
      <w:r>
        <w:t>руки полусогнуты, опора на локти - встряхивание по очереди кистями ("звонок");</w:t>
      </w:r>
    </w:p>
    <w:p w:rsidR="00757DE6" w:rsidRDefault="00757DE6" w:rsidP="00757DE6">
      <w:pPr>
        <w:ind w:firstLine="709"/>
      </w:pPr>
      <w:r>
        <w:t>руки перед собой, опора на предплечья, по очереди смена положения кистей, правой и левой (согнуть-разогнуть, повернуть ладонью к лицу - к столу);</w:t>
      </w:r>
    </w:p>
    <w:p w:rsidR="00757DE6" w:rsidRDefault="00757DE6" w:rsidP="00757DE6">
      <w:pPr>
        <w:ind w:firstLine="709"/>
      </w:pPr>
      <w:r>
        <w:t>фиксировать левой рукой правое запястье - поглаживать ладонью правой руки, постучать ладонью по столу.</w:t>
      </w:r>
    </w:p>
    <w:p w:rsidR="00757DE6" w:rsidRDefault="00757DE6" w:rsidP="00757DE6">
      <w:pPr>
        <w:ind w:firstLine="709"/>
      </w:pPr>
      <w:r>
        <w:t xml:space="preserve">Одновременно проводится работа и по развитию </w:t>
      </w:r>
      <w:r w:rsidRPr="00757DE6">
        <w:rPr>
          <w:b/>
        </w:rPr>
        <w:t>движений пальцев рук</w:t>
      </w:r>
      <w:r>
        <w:t>, особенно правой руки:</w:t>
      </w:r>
    </w:p>
    <w:p w:rsidR="00757DE6" w:rsidRDefault="00757DE6" w:rsidP="00757DE6">
      <w:pPr>
        <w:ind w:firstLine="709"/>
      </w:pPr>
      <w:r>
        <w:t>соединить концевые фаланги выпрямленных пальцев рук ("домик");</w:t>
      </w:r>
    </w:p>
    <w:p w:rsidR="00757DE6" w:rsidRDefault="00757DE6" w:rsidP="00757DE6">
      <w:pPr>
        <w:ind w:firstLine="709"/>
      </w:pPr>
      <w:r>
        <w:t>соединить лучезапястные суставы, кисти разогнуть, пальцы отвести ("корзиночка").</w:t>
      </w:r>
    </w:p>
    <w:p w:rsidR="00757DE6" w:rsidRDefault="00757DE6" w:rsidP="00757DE6">
      <w:pPr>
        <w:ind w:firstLine="709"/>
      </w:pPr>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757DE6" w:rsidRDefault="00757DE6" w:rsidP="00757DE6">
      <w:pPr>
        <w:ind w:firstLine="709"/>
      </w:pPr>
      <w:r>
        <w:t>сжать пальцы правой руки в кулак - выпрямить;</w:t>
      </w:r>
    </w:p>
    <w:p w:rsidR="00757DE6" w:rsidRDefault="00757DE6" w:rsidP="00757DE6">
      <w:pPr>
        <w:ind w:firstLine="709"/>
      </w:pPr>
      <w:r>
        <w:t>согнуть пальцы одновременно и поочередно;</w:t>
      </w:r>
    </w:p>
    <w:p w:rsidR="00757DE6" w:rsidRDefault="00757DE6" w:rsidP="00757DE6">
      <w:pPr>
        <w:ind w:firstLine="709"/>
      </w:pPr>
      <w:r>
        <w:t>противопоставить первому пальцу все остальные поочередно;</w:t>
      </w:r>
    </w:p>
    <w:p w:rsidR="00757DE6" w:rsidRDefault="00757DE6" w:rsidP="00757DE6">
      <w:pPr>
        <w:ind w:firstLine="709"/>
      </w:pPr>
      <w:r>
        <w:t>постучать каждым пальцем по столу под счет "один, один-два, один-два-три";</w:t>
      </w:r>
    </w:p>
    <w:p w:rsidR="00757DE6" w:rsidRDefault="00757DE6" w:rsidP="00757DE6">
      <w:pPr>
        <w:ind w:firstLine="709"/>
      </w:pPr>
      <w:r>
        <w:lastRenderedPageBreak/>
        <w:t>отвести и привести пальцы, согнуть и разогнуть с усилием ("кошка выпустила коготки");</w:t>
      </w:r>
    </w:p>
    <w:p w:rsidR="00757DE6" w:rsidRDefault="00757DE6" w:rsidP="00757DE6">
      <w:pPr>
        <w:ind w:firstLine="709"/>
      </w:pPr>
      <w:r>
        <w:t>многократно сгибать и разгибать пальцы, легко касаясь концевой фалангой первого пальца остальных ("сыпать зерно для птиц").</w:t>
      </w:r>
    </w:p>
    <w:p w:rsidR="00757DE6" w:rsidRDefault="00757DE6" w:rsidP="00757DE6">
      <w:pPr>
        <w:ind w:firstLine="709"/>
      </w:pPr>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757DE6" w:rsidRDefault="00757DE6" w:rsidP="00757DE6">
      <w:pPr>
        <w:ind w:firstLine="709"/>
      </w:pPr>
    </w:p>
    <w:p w:rsidR="00757DE6" w:rsidRDefault="00757DE6" w:rsidP="00757DE6">
      <w:pPr>
        <w:ind w:firstLine="709"/>
      </w:pPr>
      <w:r w:rsidRPr="00757DE6">
        <w:rPr>
          <w:b/>
        </w:rPr>
        <w:t>Развитие навыков самообслуживания и гигиены</w:t>
      </w:r>
      <w:r>
        <w:t>.</w:t>
      </w:r>
    </w:p>
    <w:p w:rsidR="00757DE6" w:rsidRDefault="00757DE6" w:rsidP="00757DE6">
      <w:pPr>
        <w:ind w:firstLine="709"/>
      </w:pPr>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757DE6" w:rsidRDefault="00757DE6" w:rsidP="00757DE6">
      <w:pPr>
        <w:ind w:firstLine="709"/>
      </w:pPr>
      <w: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757DE6" w:rsidRDefault="00757DE6" w:rsidP="00757DE6">
      <w:pPr>
        <w:ind w:firstLine="709"/>
      </w:pPr>
      <w: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757DE6" w:rsidRDefault="00757DE6" w:rsidP="00757DE6">
      <w:pPr>
        <w:ind w:firstLine="709"/>
      </w:pPr>
      <w: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757DE6" w:rsidRDefault="00757DE6" w:rsidP="00757DE6">
      <w:pPr>
        <w:ind w:firstLine="709"/>
      </w:pPr>
      <w: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757DE6" w:rsidRDefault="00757DE6" w:rsidP="00757DE6">
      <w:pPr>
        <w:ind w:firstLine="709"/>
      </w:pPr>
      <w:r>
        <w:t xml:space="preserve">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w:t>
      </w:r>
      <w:r>
        <w:lastRenderedPageBreak/>
        <w:t>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757DE6" w:rsidRDefault="00757DE6" w:rsidP="00757DE6">
      <w:pPr>
        <w:ind w:firstLine="709"/>
      </w:pPr>
      <w: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757DE6" w:rsidRDefault="00757DE6" w:rsidP="00757DE6">
      <w:pPr>
        <w:ind w:firstLine="709"/>
      </w:pPr>
      <w: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757DE6" w:rsidRDefault="00757DE6" w:rsidP="00757DE6">
      <w:pPr>
        <w:ind w:firstLine="709"/>
      </w:pPr>
      <w: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757DE6" w:rsidRDefault="00757DE6" w:rsidP="00757DE6">
      <w:pPr>
        <w:ind w:firstLine="709"/>
      </w:pPr>
      <w: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757DE6" w:rsidRDefault="00757DE6" w:rsidP="00757DE6">
      <w:pPr>
        <w:ind w:firstLine="709"/>
      </w:pPr>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757DE6" w:rsidRDefault="00757DE6" w:rsidP="00757DE6">
      <w:pPr>
        <w:ind w:firstLine="709"/>
      </w:pPr>
    </w:p>
    <w:p w:rsidR="00757DE6" w:rsidRDefault="00757DE6" w:rsidP="00757DE6">
      <w:pPr>
        <w:ind w:firstLine="709"/>
      </w:pPr>
      <w:r w:rsidRPr="00757DE6">
        <w:rPr>
          <w:b/>
        </w:rPr>
        <w:t>Развитие игровой деятельности</w:t>
      </w:r>
      <w:r>
        <w:t>.</w:t>
      </w:r>
    </w:p>
    <w:p w:rsidR="00757DE6" w:rsidRDefault="00757DE6" w:rsidP="00757DE6">
      <w:pPr>
        <w:ind w:firstLine="709"/>
      </w:pPr>
      <w:r>
        <w:lastRenderedPageBreak/>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757DE6" w:rsidRDefault="00757DE6" w:rsidP="00757DE6">
      <w:pPr>
        <w:ind w:firstLine="709"/>
      </w:pPr>
      <w: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757DE6" w:rsidRDefault="00757DE6" w:rsidP="00757DE6">
      <w:pPr>
        <w:ind w:firstLine="709"/>
      </w:pPr>
      <w: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757DE6" w:rsidRDefault="00757DE6" w:rsidP="00757DE6">
      <w:pPr>
        <w:ind w:firstLine="709"/>
      </w:pPr>
      <w:r>
        <w:t>пассивно-активные действия, при понимании ребенком с НОДА функционального;</w:t>
      </w:r>
    </w:p>
    <w:p w:rsidR="00757DE6" w:rsidRDefault="00757DE6" w:rsidP="00757DE6">
      <w:pPr>
        <w:ind w:firstLine="709"/>
      </w:pPr>
      <w:r>
        <w:t>назначения всех предметов и игрушек, темы и сюжета игры. Помощь можно оказывать при захватывании и удержании игрушки;</w:t>
      </w:r>
    </w:p>
    <w:p w:rsidR="00757DE6" w:rsidRDefault="00757DE6" w:rsidP="00757DE6">
      <w:pPr>
        <w:ind w:firstLine="709"/>
      </w:pPr>
      <w:r>
        <w:t>включение ребенка с НОДА в игру лишь при условии правильного планирования игровых действий, сопровождаемых речью;</w:t>
      </w:r>
    </w:p>
    <w:p w:rsidR="00757DE6" w:rsidRDefault="00757DE6" w:rsidP="00757DE6">
      <w:pPr>
        <w:ind w:firstLine="709"/>
      </w:pPr>
      <w:r>
        <w:t>самостоятельное осуществление игровых действий с их планированием, оценкой под руководством педагогических работников.</w:t>
      </w:r>
    </w:p>
    <w:p w:rsidR="00757DE6" w:rsidRDefault="00757DE6" w:rsidP="00757DE6">
      <w:pPr>
        <w:ind w:firstLine="709"/>
      </w:pPr>
      <w: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757DE6" w:rsidRDefault="00757DE6" w:rsidP="00757DE6">
      <w:pPr>
        <w:ind w:firstLine="709"/>
      </w:pPr>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757DE6" w:rsidRDefault="00757DE6" w:rsidP="00757DE6">
      <w:pPr>
        <w:ind w:firstLine="709"/>
      </w:pPr>
      <w: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757DE6" w:rsidRDefault="00757DE6" w:rsidP="00757DE6">
      <w:pPr>
        <w:ind w:firstLine="709"/>
      </w:pPr>
    </w:p>
    <w:p w:rsidR="00757DE6" w:rsidRDefault="00757DE6" w:rsidP="00757DE6">
      <w:pPr>
        <w:ind w:firstLine="709"/>
      </w:pPr>
      <w:r w:rsidRPr="00757DE6">
        <w:rPr>
          <w:b/>
        </w:rPr>
        <w:t>Формирование конструирования и изобразительной деятельности</w:t>
      </w:r>
      <w:r>
        <w:t>.</w:t>
      </w:r>
    </w:p>
    <w:p w:rsidR="00757DE6" w:rsidRDefault="00757DE6" w:rsidP="00757DE6">
      <w:pPr>
        <w:ind w:firstLine="709"/>
      </w:pPr>
      <w: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757DE6" w:rsidRDefault="00757DE6" w:rsidP="00757DE6">
      <w:pPr>
        <w:ind w:firstLine="709"/>
      </w:pPr>
      <w:r>
        <w:t>На занятиях изобразительной деятельностью с детьми НОДА, необходимо решать следующие задачи:</w:t>
      </w:r>
    </w:p>
    <w:p w:rsidR="00757DE6" w:rsidRDefault="00757DE6" w:rsidP="00757DE6">
      <w:pPr>
        <w:ind w:firstLine="709"/>
      </w:pPr>
      <w:r>
        <w:t>развивать мелкую моторику руки и зрительно-двигательную координацию для подготовки к овладению навыками письма;</w:t>
      </w:r>
    </w:p>
    <w:p w:rsidR="00757DE6" w:rsidRDefault="00757DE6" w:rsidP="00757DE6">
      <w:pPr>
        <w:ind w:firstLine="709"/>
      </w:pPr>
      <w:r>
        <w:lastRenderedPageBreak/>
        <w:t>формировать правильное восприятие формы, величины, цвета и умение передать их в изображении;</w:t>
      </w:r>
    </w:p>
    <w:p w:rsidR="00757DE6" w:rsidRDefault="00757DE6" w:rsidP="00757DE6">
      <w:pPr>
        <w:ind w:firstLine="709"/>
      </w:pPr>
      <w:r>
        <w:t>формировать правильное восприятие пространства, корригировать нарушения зрительно-пространственного восприятия;</w:t>
      </w:r>
    </w:p>
    <w:p w:rsidR="00757DE6" w:rsidRDefault="00757DE6" w:rsidP="00757DE6">
      <w:pPr>
        <w:ind w:firstLine="709"/>
      </w:pPr>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757DE6" w:rsidRDefault="00757DE6" w:rsidP="00757DE6">
      <w:pPr>
        <w:ind w:firstLine="709"/>
      </w:pPr>
      <w:r>
        <w:t>развивать навыки конструирования;</w:t>
      </w:r>
    </w:p>
    <w:p w:rsidR="00757DE6" w:rsidRDefault="00757DE6" w:rsidP="00757DE6">
      <w:pPr>
        <w:ind w:firstLine="709"/>
      </w:pPr>
      <w:r>
        <w:t>воспитывать положительное эмоциональное отношение к изобразительной деятельности и ее результатам;</w:t>
      </w:r>
    </w:p>
    <w:p w:rsidR="00757DE6" w:rsidRDefault="00757DE6" w:rsidP="00757DE6">
      <w:pPr>
        <w:ind w:firstLine="709"/>
      </w:pPr>
      <w:r>
        <w:t>развивать любознательность, воображение;</w:t>
      </w:r>
    </w:p>
    <w:p w:rsidR="00757DE6" w:rsidRDefault="00757DE6" w:rsidP="00757DE6">
      <w:pPr>
        <w:ind w:firstLine="709"/>
      </w:pPr>
      <w:r>
        <w:t>расширять запас знаний и представлений.</w:t>
      </w:r>
    </w:p>
    <w:p w:rsidR="00757DE6" w:rsidRDefault="00757DE6" w:rsidP="00757DE6">
      <w:pPr>
        <w:ind w:firstLine="709"/>
      </w:pPr>
      <w: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757DE6" w:rsidRDefault="00757DE6" w:rsidP="00757DE6">
      <w:pPr>
        <w:ind w:firstLine="709"/>
      </w:pPr>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757DE6" w:rsidRDefault="00757DE6" w:rsidP="00757DE6">
      <w:pPr>
        <w:ind w:firstLine="709"/>
      </w:pPr>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757DE6" w:rsidRDefault="00757DE6" w:rsidP="00757DE6">
      <w:pPr>
        <w:ind w:firstLine="709"/>
      </w:pPr>
      <w:r>
        <w:t>Тренировочное рисование - система графических упражнений для развития манипулятивной деятельности кисти руки.</w:t>
      </w:r>
    </w:p>
    <w:p w:rsidR="00757DE6" w:rsidRDefault="00757DE6" w:rsidP="00757DE6">
      <w:pPr>
        <w:ind w:firstLine="709"/>
      </w:pPr>
      <w: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757DE6" w:rsidRDefault="00757DE6" w:rsidP="00757DE6">
      <w:pPr>
        <w:ind w:firstLine="709"/>
      </w:pPr>
      <w: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757DE6" w:rsidRDefault="00757DE6" w:rsidP="00757DE6">
      <w:pPr>
        <w:ind w:firstLine="709"/>
      </w:pPr>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757DE6" w:rsidRDefault="00757DE6" w:rsidP="00757DE6">
      <w:pPr>
        <w:ind w:firstLine="709"/>
      </w:pPr>
      <w: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rsidR="00757DE6" w:rsidRDefault="00757DE6" w:rsidP="00757DE6">
      <w:pPr>
        <w:ind w:firstLine="709"/>
      </w:pPr>
      <w: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w:t>
      </w:r>
      <w:r>
        <w:lastRenderedPageBreak/>
        <w:t>исполнения. При этом могут выполняться следующие задания: конструирование дома для куклы, постройка улицы, города, конструирование по замыслу.</w:t>
      </w:r>
    </w:p>
    <w:p w:rsidR="00757DE6" w:rsidRDefault="00757DE6" w:rsidP="00757DE6">
      <w:pPr>
        <w:ind w:firstLine="709"/>
      </w:pPr>
    </w:p>
    <w:p w:rsidR="00757DE6" w:rsidRDefault="00757DE6" w:rsidP="00757DE6">
      <w:pPr>
        <w:ind w:firstLine="709"/>
      </w:pPr>
      <w:r w:rsidRPr="00757DE6">
        <w:rPr>
          <w:b/>
        </w:rPr>
        <w:t>Развитие всех сторон речи и коррекция речевых нарушений</w:t>
      </w:r>
      <w:r>
        <w:t>.</w:t>
      </w:r>
    </w:p>
    <w:p w:rsidR="00757DE6" w:rsidRDefault="00757DE6" w:rsidP="00757DE6">
      <w:pPr>
        <w:ind w:firstLine="709"/>
      </w:pPr>
      <w:r>
        <w:t>Для коррекции речевых нарушений необходимо:</w:t>
      </w:r>
    </w:p>
    <w:p w:rsidR="00757DE6" w:rsidRDefault="00757DE6" w:rsidP="00757DE6">
      <w:pPr>
        <w:ind w:firstLine="709"/>
      </w:pPr>
      <w: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757DE6" w:rsidRDefault="00757DE6" w:rsidP="00757DE6">
      <w:pPr>
        <w:ind w:firstLine="709"/>
      </w:pPr>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757DE6" w:rsidRDefault="00757DE6" w:rsidP="00757DE6">
      <w:pPr>
        <w:ind w:firstLine="709"/>
      </w:pPr>
      <w:r>
        <w:t>Нормализация просодической системы речи (мелодико-интонационных и темпо-ритмических характеристик речи).</w:t>
      </w:r>
    </w:p>
    <w:p w:rsidR="00757DE6" w:rsidRDefault="00757DE6" w:rsidP="00757DE6">
      <w:pPr>
        <w:ind w:firstLine="709"/>
      </w:pPr>
      <w:r>
        <w:t>Формирование артикуляционного праксиса на этапе постановки, автоматизации и дифференциации звуков речи.</w:t>
      </w:r>
    </w:p>
    <w:p w:rsidR="00757DE6" w:rsidRDefault="00757DE6" w:rsidP="00757DE6">
      <w:pPr>
        <w:ind w:firstLine="709"/>
      </w:pPr>
      <w:r>
        <w:t>Развитие фонематического восприятия и звукового анализа.</w:t>
      </w:r>
    </w:p>
    <w:p w:rsidR="00757DE6" w:rsidRDefault="00757DE6" w:rsidP="00757DE6">
      <w:pPr>
        <w:ind w:firstLine="709"/>
      </w:pPr>
      <w:r>
        <w:t>Развитие функциональных возможностей кистей и пальцев рук.</w:t>
      </w:r>
    </w:p>
    <w:p w:rsidR="00757DE6" w:rsidRDefault="00757DE6" w:rsidP="00757DE6">
      <w:pPr>
        <w:ind w:firstLine="709"/>
      </w:pPr>
      <w:r>
        <w:t>Нормализация лексико-грамматических навыков экспрессивной речи.</w:t>
      </w:r>
    </w:p>
    <w:p w:rsidR="00757DE6" w:rsidRDefault="00757DE6" w:rsidP="00757DE6">
      <w:pPr>
        <w:ind w:firstLine="709"/>
      </w:pPr>
      <w: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757DE6" w:rsidRDefault="00757DE6" w:rsidP="00757DE6">
      <w:pPr>
        <w:ind w:firstLine="709"/>
      </w:pPr>
      <w: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757DE6" w:rsidRDefault="00757DE6" w:rsidP="00757DE6">
      <w:pPr>
        <w:ind w:firstLine="709"/>
      </w:pPr>
    </w:p>
    <w:p w:rsidR="00757DE6" w:rsidRDefault="00757DE6" w:rsidP="00757DE6">
      <w:pPr>
        <w:ind w:firstLine="709"/>
      </w:pPr>
      <w:r w:rsidRPr="00757DE6">
        <w:rPr>
          <w:b/>
        </w:rPr>
        <w:t>Расширение запаса знаний и представлений об окружающем мире</w:t>
      </w:r>
      <w:r>
        <w:t>.</w:t>
      </w:r>
    </w:p>
    <w:p w:rsidR="00757DE6" w:rsidRDefault="00757DE6" w:rsidP="00757DE6">
      <w:pPr>
        <w:ind w:firstLine="709"/>
      </w:pPr>
      <w: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757DE6" w:rsidRDefault="00757DE6" w:rsidP="00757DE6">
      <w:pPr>
        <w:ind w:firstLine="709"/>
      </w:pPr>
      <w: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757DE6" w:rsidRDefault="00757DE6" w:rsidP="00757DE6">
      <w:pPr>
        <w:ind w:firstLine="709"/>
      </w:pPr>
      <w: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757DE6" w:rsidRDefault="00757DE6" w:rsidP="00757DE6">
      <w:pPr>
        <w:ind w:firstLine="709"/>
      </w:pPr>
      <w:r>
        <w:lastRenderedPageBreak/>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757DE6" w:rsidRDefault="00757DE6" w:rsidP="00757DE6">
      <w:pPr>
        <w:ind w:firstLine="709"/>
      </w:pPr>
    </w:p>
    <w:p w:rsidR="00757DE6" w:rsidRDefault="00757DE6" w:rsidP="00757DE6">
      <w:pPr>
        <w:ind w:firstLine="709"/>
      </w:pPr>
      <w:r w:rsidRPr="00757DE6">
        <w:rPr>
          <w:b/>
        </w:rPr>
        <w:t>Развитие сенсорных функций</w:t>
      </w:r>
      <w:r>
        <w:t>.</w:t>
      </w:r>
    </w:p>
    <w:p w:rsidR="00757DE6" w:rsidRDefault="00757DE6" w:rsidP="00757DE6">
      <w:pPr>
        <w:ind w:firstLine="709"/>
      </w:pPr>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757DE6" w:rsidRDefault="00757DE6" w:rsidP="00757DE6">
      <w:pPr>
        <w:ind w:firstLine="709"/>
      </w:pPr>
    </w:p>
    <w:p w:rsidR="00757DE6" w:rsidRDefault="00757DE6" w:rsidP="00757DE6">
      <w:pPr>
        <w:ind w:firstLine="709"/>
      </w:pPr>
      <w:r w:rsidRPr="00757DE6">
        <w:rPr>
          <w:b/>
          <w:i/>
        </w:rPr>
        <w:t>Развитие зрительного восприятия</w:t>
      </w:r>
      <w:r>
        <w:t xml:space="preserve">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757DE6" w:rsidRDefault="00757DE6" w:rsidP="00757DE6">
      <w:pPr>
        <w:ind w:firstLine="709"/>
      </w:pPr>
      <w: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757DE6" w:rsidRDefault="00757DE6" w:rsidP="00757DE6">
      <w:pPr>
        <w:ind w:firstLine="709"/>
      </w:pPr>
      <w: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757DE6" w:rsidRDefault="00757DE6" w:rsidP="00757DE6">
      <w:pPr>
        <w:ind w:firstLine="709"/>
      </w:pPr>
      <w: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rsidR="00757DE6" w:rsidRDefault="00757DE6" w:rsidP="00757DE6">
      <w:pPr>
        <w:ind w:firstLine="709"/>
      </w:pPr>
      <w:r>
        <w:t>Кроме постоянных упражнений в быту, следует проводить специальные дидактические игры.</w:t>
      </w:r>
    </w:p>
    <w:p w:rsidR="00757DE6" w:rsidRDefault="00757DE6" w:rsidP="00757DE6">
      <w:pPr>
        <w:ind w:firstLine="709"/>
      </w:pPr>
    </w:p>
    <w:p w:rsidR="00757DE6" w:rsidRDefault="00757DE6" w:rsidP="00757DE6">
      <w:pPr>
        <w:ind w:firstLine="709"/>
      </w:pPr>
      <w:r w:rsidRPr="00757DE6">
        <w:rPr>
          <w:b/>
          <w:i/>
        </w:rPr>
        <w:t>Развитие слухового восприятия</w:t>
      </w:r>
      <w: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757DE6" w:rsidRDefault="00757DE6" w:rsidP="00757DE6">
      <w:pPr>
        <w:ind w:firstLine="709"/>
      </w:pPr>
      <w: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w:t>
      </w:r>
      <w:r>
        <w:lastRenderedPageBreak/>
        <w:t>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757DE6" w:rsidRDefault="00757DE6" w:rsidP="00757DE6">
      <w:pPr>
        <w:ind w:firstLine="709"/>
      </w:pPr>
      <w: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rsidR="00757DE6" w:rsidRDefault="00757DE6" w:rsidP="00757DE6">
      <w:pPr>
        <w:ind w:firstLine="709"/>
      </w:pPr>
    </w:p>
    <w:p w:rsidR="00757DE6" w:rsidRDefault="00757DE6" w:rsidP="00757DE6">
      <w:pPr>
        <w:ind w:firstLine="709"/>
      </w:pPr>
      <w:r w:rsidRPr="00757DE6">
        <w:rPr>
          <w:b/>
          <w:i/>
        </w:rPr>
        <w:t>Коррекция нарушений тактильно-кинестетического</w:t>
      </w:r>
      <w:r>
        <w:t xml:space="preserve">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757DE6" w:rsidRDefault="00757DE6" w:rsidP="00757DE6">
      <w:pPr>
        <w:ind w:firstLine="709"/>
      </w:pPr>
    </w:p>
    <w:p w:rsidR="00757DE6" w:rsidRDefault="00757DE6" w:rsidP="00757DE6">
      <w:pPr>
        <w:ind w:firstLine="709"/>
      </w:pPr>
      <w:r w:rsidRPr="00757DE6">
        <w:rPr>
          <w:b/>
        </w:rPr>
        <w:t>Развитие пространственных представлений</w:t>
      </w:r>
      <w:r>
        <w:t>.</w:t>
      </w:r>
    </w:p>
    <w:p w:rsidR="00757DE6" w:rsidRDefault="00757DE6" w:rsidP="00757DE6">
      <w:pPr>
        <w:ind w:firstLine="709"/>
      </w:pPr>
      <w: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757DE6" w:rsidRDefault="00757DE6" w:rsidP="00757DE6">
      <w:pPr>
        <w:ind w:firstLine="709"/>
      </w:pPr>
      <w: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757DE6" w:rsidRDefault="00757DE6" w:rsidP="00757DE6">
      <w:pPr>
        <w:ind w:firstLine="709"/>
      </w:pPr>
      <w:r>
        <w:lastRenderedPageBreak/>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757DE6" w:rsidRDefault="00757DE6" w:rsidP="00757DE6">
      <w:pPr>
        <w:ind w:firstLine="709"/>
      </w:pPr>
      <w: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757DE6" w:rsidRDefault="00757DE6" w:rsidP="00757DE6">
      <w:pPr>
        <w:ind w:firstLine="709"/>
      </w:pPr>
      <w: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757DE6" w:rsidRDefault="00757DE6" w:rsidP="00757DE6">
      <w:pPr>
        <w:ind w:firstLine="709"/>
      </w:pPr>
      <w: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757DE6" w:rsidRDefault="00757DE6" w:rsidP="00757DE6">
      <w:pPr>
        <w:ind w:firstLine="709"/>
      </w:pPr>
      <w: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757DE6" w:rsidRDefault="00757DE6" w:rsidP="00757DE6">
      <w:pPr>
        <w:ind w:firstLine="709"/>
      </w:pPr>
    </w:p>
    <w:p w:rsidR="00757DE6" w:rsidRDefault="00757DE6" w:rsidP="00757DE6">
      <w:pPr>
        <w:ind w:firstLine="709"/>
      </w:pPr>
      <w:r w:rsidRPr="00757DE6">
        <w:rPr>
          <w:b/>
        </w:rPr>
        <w:t>Формирование временных представлений</w:t>
      </w:r>
      <w:r>
        <w:t>.</w:t>
      </w:r>
    </w:p>
    <w:p w:rsidR="00757DE6" w:rsidRDefault="00757DE6" w:rsidP="00757DE6">
      <w:pPr>
        <w:ind w:firstLine="709"/>
      </w:pPr>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757DE6" w:rsidRDefault="00757DE6" w:rsidP="00757DE6">
      <w:pPr>
        <w:ind w:firstLine="709"/>
      </w:pPr>
      <w:r>
        <w:t xml:space="preserve">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w:t>
      </w:r>
      <w:r>
        <w:lastRenderedPageBreak/>
        <w:t>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757DE6" w:rsidRDefault="00757DE6" w:rsidP="00757DE6">
      <w:pPr>
        <w:ind w:firstLine="709"/>
      </w:pPr>
      <w: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757DE6" w:rsidRDefault="00757DE6" w:rsidP="00757DE6">
      <w:pPr>
        <w:ind w:firstLine="709"/>
      </w:pPr>
      <w:r>
        <w:t>С целью закрепления представлений о частях суток можно использовать цветовые карточки.</w:t>
      </w:r>
    </w:p>
    <w:p w:rsidR="00757DE6" w:rsidRDefault="00757DE6" w:rsidP="00757DE6">
      <w:pPr>
        <w:ind w:firstLine="709"/>
      </w:pPr>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757DE6" w:rsidRDefault="00757DE6" w:rsidP="00757DE6">
      <w:pPr>
        <w:ind w:firstLine="709"/>
      </w:pPr>
      <w: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rsidR="00757DE6" w:rsidRDefault="00757DE6" w:rsidP="00757DE6">
      <w:pPr>
        <w:ind w:firstLine="709"/>
      </w:pPr>
      <w: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757DE6" w:rsidRDefault="00757DE6" w:rsidP="00757DE6">
      <w:pPr>
        <w:ind w:firstLine="709"/>
      </w:pPr>
      <w: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757DE6" w:rsidRDefault="00757DE6" w:rsidP="00757DE6">
      <w:pPr>
        <w:ind w:firstLine="709"/>
      </w:pPr>
      <w: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rsidR="00757DE6" w:rsidRDefault="00757DE6" w:rsidP="00757DE6">
      <w:pPr>
        <w:ind w:firstLine="709"/>
      </w:pPr>
      <w:r>
        <w:t xml:space="preserve">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w:t>
      </w:r>
      <w:r>
        <w:lastRenderedPageBreak/>
        <w:t>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757DE6" w:rsidRDefault="00757DE6" w:rsidP="00757DE6">
      <w:pPr>
        <w:ind w:firstLine="709"/>
      </w:pPr>
    </w:p>
    <w:p w:rsidR="00757DE6" w:rsidRDefault="00757DE6" w:rsidP="00757DE6">
      <w:pPr>
        <w:ind w:firstLine="709"/>
      </w:pPr>
      <w:r w:rsidRPr="00757DE6">
        <w:rPr>
          <w:b/>
        </w:rPr>
        <w:t>Формирование элементарных математических представлений</w:t>
      </w:r>
      <w:r>
        <w:t>.</w:t>
      </w:r>
    </w:p>
    <w:p w:rsidR="00757DE6" w:rsidRDefault="00757DE6" w:rsidP="00757DE6">
      <w:pPr>
        <w:ind w:firstLine="709"/>
      </w:pPr>
      <w: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757DE6" w:rsidRDefault="00757DE6" w:rsidP="00757DE6">
      <w:pPr>
        <w:ind w:firstLine="709"/>
      </w:pPr>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rsidR="00757DE6" w:rsidRDefault="00757DE6" w:rsidP="00757DE6">
      <w:pPr>
        <w:ind w:firstLine="709"/>
      </w:pPr>
      <w: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757DE6" w:rsidRDefault="00757DE6" w:rsidP="00757DE6">
      <w:pPr>
        <w:ind w:firstLine="709"/>
      </w:pPr>
      <w: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757DE6" w:rsidRDefault="00757DE6" w:rsidP="00757DE6">
      <w:pPr>
        <w:ind w:firstLine="709"/>
      </w:pPr>
      <w: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757DE6" w:rsidRDefault="00757DE6" w:rsidP="00757DE6">
      <w:pPr>
        <w:ind w:firstLine="709"/>
      </w:pPr>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757DE6" w:rsidRDefault="00757DE6" w:rsidP="00757DE6">
      <w:pPr>
        <w:ind w:firstLine="709"/>
      </w:pPr>
      <w:r>
        <w:t>Развитию и закреплению элементарных математических понятий способствуют занятия по ручному труду, рисованию, лепке.</w:t>
      </w:r>
    </w:p>
    <w:p w:rsidR="00757DE6" w:rsidRDefault="00757DE6" w:rsidP="00757DE6">
      <w:pPr>
        <w:ind w:firstLine="709"/>
      </w:pPr>
      <w:r>
        <w:t xml:space="preserve">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w:t>
      </w:r>
      <w:r>
        <w:lastRenderedPageBreak/>
        <w:t>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757DE6" w:rsidRDefault="00757DE6" w:rsidP="00757DE6">
      <w:pPr>
        <w:ind w:firstLine="709"/>
      </w:pPr>
    </w:p>
    <w:p w:rsidR="00757DE6" w:rsidRDefault="00757DE6" w:rsidP="00757DE6">
      <w:pPr>
        <w:ind w:firstLine="709"/>
      </w:pPr>
      <w:r w:rsidRPr="00757DE6">
        <w:rPr>
          <w:b/>
        </w:rPr>
        <w:t>Подготовка к школе</w:t>
      </w:r>
      <w:r>
        <w:t>.</w:t>
      </w:r>
    </w:p>
    <w:p w:rsidR="00757DE6" w:rsidRDefault="00757DE6" w:rsidP="00757DE6">
      <w:pPr>
        <w:ind w:firstLine="709"/>
      </w:pPr>
      <w: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757DE6" w:rsidRDefault="00757DE6" w:rsidP="00757DE6">
      <w:pPr>
        <w:ind w:firstLine="709"/>
      </w:pPr>
    </w:p>
    <w:p w:rsidR="00757DE6" w:rsidRDefault="00757DE6" w:rsidP="00757DE6">
      <w:pPr>
        <w:ind w:firstLine="709"/>
      </w:pPr>
      <w:r w:rsidRPr="00757DE6">
        <w:rPr>
          <w:b/>
          <w:i/>
        </w:rPr>
        <w:t>Обучение грамоте (добукварный период). Формирование первоначальных навыков чтения и письма</w:t>
      </w:r>
      <w:r>
        <w:t>.</w:t>
      </w:r>
    </w:p>
    <w:p w:rsidR="00757DE6" w:rsidRDefault="00757DE6" w:rsidP="00757DE6">
      <w:pPr>
        <w:ind w:firstLine="709"/>
      </w:pPr>
      <w: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757DE6" w:rsidRDefault="00757DE6" w:rsidP="00757DE6">
      <w:pPr>
        <w:ind w:firstLine="709"/>
      </w:pPr>
      <w:r>
        <w:t>формирование произвольной стороны речи;</w:t>
      </w:r>
    </w:p>
    <w:p w:rsidR="00757DE6" w:rsidRDefault="00757DE6" w:rsidP="00757DE6">
      <w:pPr>
        <w:ind w:firstLine="709"/>
      </w:pPr>
      <w:r>
        <w:t>развитие слухового внимания и речеслуховой памяти;</w:t>
      </w:r>
    </w:p>
    <w:p w:rsidR="00757DE6" w:rsidRDefault="00757DE6" w:rsidP="00757DE6">
      <w:pPr>
        <w:ind w:firstLine="709"/>
      </w:pPr>
      <w:r>
        <w:t>формирование фонематического восприятия;</w:t>
      </w:r>
    </w:p>
    <w:p w:rsidR="00757DE6" w:rsidRDefault="00757DE6" w:rsidP="00757DE6">
      <w:pPr>
        <w:ind w:firstLine="709"/>
      </w:pPr>
      <w:r>
        <w:t>нормализация оптико-пространственного гнозиса;</w:t>
      </w:r>
    </w:p>
    <w:p w:rsidR="00757DE6" w:rsidRDefault="00757DE6" w:rsidP="00757DE6">
      <w:pPr>
        <w:ind w:firstLine="709"/>
      </w:pPr>
      <w:r>
        <w:t>подготовка мелкой моторики руки к процессу письма;</w:t>
      </w:r>
    </w:p>
    <w:p w:rsidR="00757DE6" w:rsidRDefault="00757DE6" w:rsidP="00757DE6">
      <w:pPr>
        <w:ind w:firstLine="709"/>
      </w:pPr>
      <w:r>
        <w:t>формирование психологической базы речи;</w:t>
      </w:r>
    </w:p>
    <w:p w:rsidR="00757DE6" w:rsidRDefault="00757DE6" w:rsidP="00757DE6">
      <w:pPr>
        <w:ind w:firstLine="709"/>
      </w:pPr>
      <w:r>
        <w:t>формирование мыслительных операций;</w:t>
      </w:r>
    </w:p>
    <w:p w:rsidR="00757DE6" w:rsidRDefault="00757DE6" w:rsidP="00757DE6">
      <w:pPr>
        <w:ind w:firstLine="709"/>
      </w:pPr>
      <w:r>
        <w:t>Программа подготовительного периода в обучении грамоте имеет несколько разделов, которые тесно связаны между собой:</w:t>
      </w:r>
    </w:p>
    <w:p w:rsidR="00757DE6" w:rsidRDefault="00757DE6" w:rsidP="00757DE6">
      <w:pPr>
        <w:ind w:firstLine="709"/>
      </w:pPr>
      <w:r>
        <w:t>1. Формирование навыков произношения.</w:t>
      </w:r>
    </w:p>
    <w:p w:rsidR="00757DE6" w:rsidRDefault="00757DE6" w:rsidP="00757DE6">
      <w:pPr>
        <w:ind w:firstLine="709"/>
      </w:pPr>
      <w:r>
        <w:t>2. Развитие фонематического восприятия, формирование звукового анализа и синтеза.</w:t>
      </w:r>
    </w:p>
    <w:p w:rsidR="00757DE6" w:rsidRDefault="00757DE6" w:rsidP="00757DE6">
      <w:pPr>
        <w:ind w:firstLine="709"/>
      </w:pPr>
      <w:r>
        <w:t>3. Развитие ритмической и звуко-слоговой структуры слова.</w:t>
      </w:r>
    </w:p>
    <w:p w:rsidR="00757DE6" w:rsidRDefault="00757DE6" w:rsidP="00757DE6">
      <w:pPr>
        <w:ind w:firstLine="709"/>
      </w:pPr>
      <w: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757DE6" w:rsidRDefault="00757DE6" w:rsidP="00757DE6">
      <w:pPr>
        <w:ind w:firstLine="709"/>
      </w:pPr>
      <w: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757DE6" w:rsidRDefault="00757DE6" w:rsidP="00757DE6">
      <w:pPr>
        <w:ind w:firstLine="709"/>
      </w:pPr>
      <w: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757DE6" w:rsidRDefault="00757DE6" w:rsidP="00757DE6">
      <w:pPr>
        <w:ind w:firstLine="709"/>
      </w:pPr>
      <w: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757DE6" w:rsidRDefault="00757DE6" w:rsidP="00757DE6">
      <w:pPr>
        <w:ind w:firstLine="709"/>
      </w:pPr>
      <w:r>
        <w:lastRenderedPageBreak/>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757DE6" w:rsidRDefault="00757DE6" w:rsidP="00757DE6">
      <w:pPr>
        <w:ind w:firstLine="709"/>
      </w:pPr>
      <w: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757DE6" w:rsidRDefault="00757DE6" w:rsidP="00757DE6">
      <w:pPr>
        <w:ind w:firstLine="709"/>
      </w:pPr>
    </w:p>
    <w:p w:rsidR="00757DE6" w:rsidRDefault="00757DE6" w:rsidP="00757DE6">
      <w:pPr>
        <w:ind w:firstLine="709"/>
      </w:pPr>
      <w:r w:rsidRPr="00757DE6">
        <w:rPr>
          <w:b/>
          <w:i/>
        </w:rPr>
        <w:t>Обучение письму</w:t>
      </w:r>
      <w:r>
        <w:t xml:space="preserve">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757DE6" w:rsidRDefault="00757DE6" w:rsidP="00757DE6">
      <w:pPr>
        <w:ind w:firstLine="709"/>
      </w:pPr>
      <w:r>
        <w:t>подбор позы и "рефлекс-запрещающих" позиций, при которых нарушения мышечного тонуса и интенсивность гиперкинезов были бы минимальными;</w:t>
      </w:r>
    </w:p>
    <w:p w:rsidR="00757DE6" w:rsidRDefault="00757DE6" w:rsidP="00757DE6">
      <w:pPr>
        <w:ind w:firstLine="709"/>
      </w:pPr>
      <w:r>
        <w:t>применение специальных приспособлений для фиксации конечностей и головы ребенка;</w:t>
      </w:r>
    </w:p>
    <w:p w:rsidR="00757DE6" w:rsidRDefault="00757DE6" w:rsidP="00757DE6">
      <w:pPr>
        <w:ind w:firstLine="709"/>
      </w:pPr>
      <w:r>
        <w:t>отработка общей позы при письме и обучение среднему положению головы, поворотам и наклонам при строго определенном положении рук;</w:t>
      </w:r>
    </w:p>
    <w:p w:rsidR="00757DE6" w:rsidRDefault="00757DE6" w:rsidP="00757DE6">
      <w:pPr>
        <w:ind w:firstLine="709"/>
      </w:pPr>
      <w:r>
        <w:t>развитие зрительного контроля за движением рук в разных направлениях.</w:t>
      </w:r>
    </w:p>
    <w:p w:rsidR="00757DE6" w:rsidRDefault="00757DE6" w:rsidP="00757DE6">
      <w:pPr>
        <w:ind w:firstLine="709"/>
      </w:pPr>
    </w:p>
    <w:p w:rsidR="00757DE6" w:rsidRDefault="00757DE6" w:rsidP="00757DE6">
      <w:pPr>
        <w:ind w:firstLine="709"/>
      </w:pPr>
      <w:r w:rsidRPr="00757DE6">
        <w:rPr>
          <w:i/>
        </w:rPr>
        <w:t>Формирование элементарных математических представлений</w:t>
      </w:r>
      <w:r>
        <w:t>.</w:t>
      </w:r>
    </w:p>
    <w:p w:rsidR="00757DE6" w:rsidRDefault="00757DE6" w:rsidP="00757DE6">
      <w:pPr>
        <w:ind w:firstLine="709"/>
      </w:pPr>
      <w: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757DE6" w:rsidRDefault="00757DE6" w:rsidP="00757DE6">
      <w:pPr>
        <w:ind w:firstLine="709"/>
      </w:pPr>
      <w:r>
        <w:t>накопление конкретных фактов о различных свойствах предметов окружающей действительности;</w:t>
      </w:r>
    </w:p>
    <w:p w:rsidR="00757DE6" w:rsidRDefault="00757DE6" w:rsidP="00757DE6">
      <w:pPr>
        <w:ind w:firstLine="709"/>
      </w:pPr>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757DE6" w:rsidRDefault="00757DE6" w:rsidP="00757DE6">
      <w:pPr>
        <w:ind w:firstLine="709"/>
      </w:pPr>
      <w:r>
        <w:t>накопление представлений о количестве, величине и форме предмета;</w:t>
      </w:r>
    </w:p>
    <w:p w:rsidR="00757DE6" w:rsidRDefault="00757DE6" w:rsidP="00757DE6">
      <w:pPr>
        <w:ind w:firstLine="709"/>
      </w:pPr>
      <w:r>
        <w:t>развитие ориентировки во времени и пространстве;</w:t>
      </w:r>
    </w:p>
    <w:p w:rsidR="00757DE6" w:rsidRDefault="00757DE6" w:rsidP="00757DE6">
      <w:pPr>
        <w:ind w:firstLine="709"/>
      </w:pPr>
      <w:r>
        <w:t>образование множеств, их соотношение с заданным образцом (количеством); усвоение элементарного математического счета.</w:t>
      </w:r>
    </w:p>
    <w:p w:rsidR="00757DE6" w:rsidRDefault="00757DE6" w:rsidP="00757DE6">
      <w:pPr>
        <w:ind w:firstLine="709"/>
      </w:pPr>
    </w:p>
    <w:p w:rsidR="00757DE6" w:rsidRDefault="00757DE6" w:rsidP="00757DE6">
      <w:pPr>
        <w:ind w:firstLine="709"/>
      </w:pPr>
      <w:r w:rsidRPr="00757DE6">
        <w:rPr>
          <w:i/>
        </w:rPr>
        <w:t>Формирование конструктивных и изобразительных навыков</w:t>
      </w:r>
      <w:r>
        <w:t xml:space="preserve">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757DE6" w:rsidRDefault="00757DE6" w:rsidP="00757DE6">
      <w:pPr>
        <w:ind w:firstLine="709"/>
      </w:pPr>
    </w:p>
    <w:p w:rsidR="00757DE6" w:rsidRDefault="00757DE6" w:rsidP="00757DE6">
      <w:pPr>
        <w:ind w:firstLine="709"/>
      </w:pPr>
      <w:r>
        <w:t>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w:t>
      </w:r>
      <w:r>
        <w:lastRenderedPageBreak/>
        <w:t>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757DE6" w:rsidRDefault="00757DE6" w:rsidP="00757DE6">
      <w:pPr>
        <w:ind w:firstLine="709"/>
      </w:pPr>
      <w: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757DE6" w:rsidRDefault="00757DE6" w:rsidP="00757DE6">
      <w:pPr>
        <w:ind w:firstLine="709"/>
      </w:pPr>
    </w:p>
    <w:p w:rsidR="00757DE6" w:rsidRDefault="00757DE6" w:rsidP="00757DE6">
      <w:pPr>
        <w:pStyle w:val="a3"/>
        <w:ind w:left="360"/>
      </w:pPr>
    </w:p>
    <w:p w:rsidR="001760BB" w:rsidRPr="001760BB" w:rsidRDefault="009167A4" w:rsidP="001B1448">
      <w:pPr>
        <w:pStyle w:val="11"/>
        <w:numPr>
          <w:ilvl w:val="1"/>
          <w:numId w:val="17"/>
        </w:numPr>
        <w:rPr>
          <w:rFonts w:ascii="FGXXJ+TimesNewRomanPSMT" w:eastAsia="FGXXJ+TimesNewRomanPSMT" w:hAnsi="FGXXJ+TimesNewRomanPSMT" w:cs="FGXXJ+TimesNewRomanPSMT"/>
          <w:b w:val="0"/>
          <w:bCs/>
          <w:color w:val="000000"/>
          <w:szCs w:val="24"/>
          <w:lang w:eastAsia="ru-RU"/>
        </w:rPr>
      </w:pPr>
      <w:bookmarkStart w:id="19" w:name="_Toc154126762"/>
      <w:r>
        <w:t>Рабочая программа воспитания</w:t>
      </w:r>
      <w:bookmarkEnd w:id="19"/>
    </w:p>
    <w:p w:rsidR="00A94AD2" w:rsidRDefault="008562CF" w:rsidP="00C769E4">
      <w:pPr>
        <w:pStyle w:val="2"/>
        <w:ind w:firstLine="709"/>
      </w:pPr>
      <w:bookmarkStart w:id="20" w:name="_Toc154126763"/>
      <w:r>
        <w:t>2.7</w:t>
      </w:r>
      <w:r w:rsidR="00A94AD2">
        <w:t xml:space="preserve">.1 </w:t>
      </w:r>
      <w:r w:rsidR="001760BB" w:rsidRPr="001760BB">
        <w:t>Целевой раздел</w:t>
      </w:r>
      <w:r w:rsidR="00A94AD2">
        <w:t xml:space="preserve"> </w:t>
      </w:r>
      <w:r w:rsidR="00A94AD2">
        <w:rPr>
          <w:rFonts w:eastAsia="Calibri"/>
          <w:szCs w:val="28"/>
        </w:rPr>
        <w:t>программы воспитания</w:t>
      </w:r>
      <w:bookmarkEnd w:id="20"/>
    </w:p>
    <w:p w:rsidR="00C6639B" w:rsidRDefault="00C6639B" w:rsidP="00C6639B">
      <w:pPr>
        <w:ind w:firstLine="709"/>
      </w:pPr>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C6639B" w:rsidRDefault="00C6639B" w:rsidP="00C6639B">
      <w:pPr>
        <w:ind w:firstLine="709"/>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6639B" w:rsidRDefault="00C6639B" w:rsidP="00C6639B">
      <w:pPr>
        <w:ind w:firstLine="709"/>
      </w:pPr>
      <w:r>
        <w:t>В основе процесса воспитания обучающихся в Организации должны лежать конституционные и национальные ценности российского общества.</w:t>
      </w:r>
    </w:p>
    <w:p w:rsidR="00C6639B" w:rsidRDefault="00C6639B" w:rsidP="00C6639B">
      <w:pPr>
        <w:ind w:firstLine="709"/>
      </w:pPr>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C6639B" w:rsidRDefault="00C6639B" w:rsidP="00C6639B">
      <w:pPr>
        <w:ind w:firstLine="709"/>
      </w:pPr>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C6639B" w:rsidRDefault="00C6639B" w:rsidP="00C6639B">
      <w:pPr>
        <w:ind w:firstLine="709"/>
      </w:pPr>
      <w: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C6639B" w:rsidRDefault="00C6639B" w:rsidP="00C6639B">
      <w:pPr>
        <w:ind w:firstLine="709"/>
      </w:pPr>
      <w:r>
        <w:t>Ценности Родины и природы лежат в основе патриотического направления воспитания.</w:t>
      </w:r>
    </w:p>
    <w:p w:rsidR="00C6639B" w:rsidRDefault="00C6639B" w:rsidP="00C6639B">
      <w:pPr>
        <w:ind w:firstLine="709"/>
      </w:pPr>
      <w:r>
        <w:t>Ценности человека, семьи, дружбы, сотрудничества лежат в основе социального направления воспитания.</w:t>
      </w:r>
    </w:p>
    <w:p w:rsidR="00C6639B" w:rsidRDefault="00C6639B" w:rsidP="00C6639B">
      <w:pPr>
        <w:ind w:firstLine="709"/>
      </w:pPr>
      <w:r>
        <w:t>Ценность знания лежит в основе познавательного направления воспитания.</w:t>
      </w:r>
    </w:p>
    <w:p w:rsidR="00C6639B" w:rsidRDefault="00C6639B" w:rsidP="00C6639B">
      <w:pPr>
        <w:ind w:firstLine="709"/>
      </w:pPr>
      <w:r>
        <w:t>Ценность здоровья лежит в основе физического и оздоровительного направления воспитания.</w:t>
      </w:r>
    </w:p>
    <w:p w:rsidR="00C6639B" w:rsidRDefault="00C6639B" w:rsidP="00C6639B">
      <w:pPr>
        <w:ind w:firstLine="709"/>
      </w:pPr>
      <w:r>
        <w:t>Ценность труда лежит в основе трудового направления воспитания.</w:t>
      </w:r>
    </w:p>
    <w:p w:rsidR="00C6639B" w:rsidRDefault="00C6639B" w:rsidP="00C6639B">
      <w:pPr>
        <w:ind w:firstLine="709"/>
      </w:pPr>
      <w:r>
        <w:t>Ценности культуры и красоты лежат в основе этико-эстетического направления воспитания.</w:t>
      </w:r>
    </w:p>
    <w:p w:rsidR="00C6639B" w:rsidRDefault="00C6639B" w:rsidP="00C6639B">
      <w:pPr>
        <w:ind w:firstLine="709"/>
      </w:pPr>
      <w:r>
        <w:t>Реализация Примерной программы основана на взаимодействии с разными субъектами образовательных отношений.</w:t>
      </w:r>
    </w:p>
    <w:p w:rsidR="00C6639B" w:rsidRDefault="00C6639B" w:rsidP="00C6639B">
      <w:pPr>
        <w:ind w:firstLine="709"/>
      </w:pPr>
      <w:r>
        <w:lastRenderedPageBreak/>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C6639B" w:rsidRDefault="00C6639B" w:rsidP="00C6639B">
      <w:pPr>
        <w:ind w:firstLine="709"/>
      </w:pPr>
      <w:r>
        <w:t>Реализация Программы воспитания предполагает социальное партнерство с другими организациями.</w:t>
      </w:r>
    </w:p>
    <w:p w:rsidR="00C6639B" w:rsidRDefault="00C6639B" w:rsidP="00C6639B">
      <w:pPr>
        <w:ind w:firstLine="709"/>
      </w:pPr>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C6639B" w:rsidRDefault="00C6639B" w:rsidP="00C769E4">
      <w:pPr>
        <w:pStyle w:val="ae"/>
        <w:ind w:firstLine="709"/>
        <w:rPr>
          <w:rFonts w:ascii="Times New Roman" w:hAnsi="Times New Roman" w:cs="Times New Roman"/>
          <w:b/>
          <w:sz w:val="24"/>
        </w:rPr>
      </w:pPr>
    </w:p>
    <w:p w:rsidR="001760BB" w:rsidRPr="00A94AD2" w:rsidRDefault="001760BB" w:rsidP="00C769E4">
      <w:pPr>
        <w:pStyle w:val="ae"/>
        <w:ind w:firstLine="709"/>
        <w:rPr>
          <w:rFonts w:ascii="Times New Roman" w:hAnsi="Times New Roman" w:cs="Times New Roman"/>
          <w:b/>
          <w:sz w:val="24"/>
          <w:szCs w:val="32"/>
        </w:rPr>
      </w:pPr>
      <w:r w:rsidRPr="00A94AD2">
        <w:rPr>
          <w:rFonts w:ascii="Times New Roman" w:hAnsi="Times New Roman" w:cs="Times New Roman"/>
          <w:b/>
          <w:sz w:val="24"/>
        </w:rPr>
        <w:t>Цель и задачи программы воспитание</w:t>
      </w:r>
    </w:p>
    <w:p w:rsidR="00181EF0" w:rsidRDefault="00181EF0" w:rsidP="00181EF0">
      <w:pPr>
        <w:ind w:firstLine="709"/>
      </w:pPr>
      <w:r w:rsidRPr="00181EF0">
        <w:rPr>
          <w:b/>
        </w:rPr>
        <w:t xml:space="preserve">Общая цель воспитания в </w:t>
      </w:r>
      <w:r>
        <w:rPr>
          <w:b/>
        </w:rPr>
        <w:t>ДОО</w:t>
      </w:r>
      <w: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181EF0" w:rsidRDefault="00181EF0" w:rsidP="00181EF0">
      <w:pPr>
        <w:ind w:firstLine="709"/>
      </w:pPr>
      <w:r>
        <w:t>1) формирование ценностного отношения к окружающему миру, другим людям, себе;</w:t>
      </w:r>
    </w:p>
    <w:p w:rsidR="00181EF0" w:rsidRDefault="00181EF0" w:rsidP="00181EF0">
      <w:pPr>
        <w:ind w:firstLine="709"/>
      </w:pPr>
      <w:r>
        <w:t>2) овладение первичными представлениями о базовых ценностях, а также выработанных обществом нормах и правилах поведения;</w:t>
      </w:r>
    </w:p>
    <w:p w:rsidR="00181EF0" w:rsidRDefault="00181EF0" w:rsidP="00181EF0">
      <w:pPr>
        <w:ind w:firstLine="709"/>
      </w:pPr>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81EF0" w:rsidRDefault="00181EF0" w:rsidP="00181EF0">
      <w:pPr>
        <w:ind w:firstLine="709"/>
      </w:pPr>
      <w:r w:rsidRPr="00181EF0">
        <w:rPr>
          <w:b/>
        </w:rPr>
        <w:t>Задачи воспитания</w:t>
      </w:r>
      <w:r>
        <w:t xml:space="preserve">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181EF0" w:rsidRDefault="00181EF0" w:rsidP="00181EF0">
      <w:pPr>
        <w:ind w:firstLine="709"/>
      </w:pPr>
      <w:r w:rsidRPr="00181EF0">
        <w:rPr>
          <w:b/>
        </w:rPr>
        <w:t>Задачи воспитания</w:t>
      </w:r>
      <w:r>
        <w:t xml:space="preserve"> соответствуют основным направлениям воспитательной работы.</w:t>
      </w:r>
    </w:p>
    <w:p w:rsidR="00181EF0" w:rsidRDefault="00181EF0" w:rsidP="00181EF0">
      <w:pPr>
        <w:ind w:firstLine="709"/>
      </w:pPr>
      <w: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81EF0" w:rsidRDefault="00181EF0" w:rsidP="00181EF0">
      <w:pPr>
        <w:ind w:firstLine="709"/>
      </w:pPr>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81EF0" w:rsidRDefault="00181EF0" w:rsidP="00181EF0">
      <w:pPr>
        <w:ind w:firstLine="709"/>
      </w:pPr>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81EF0" w:rsidRDefault="00181EF0" w:rsidP="00181EF0">
      <w:pPr>
        <w:ind w:firstLine="709"/>
      </w:pPr>
      <w:r>
        <w:t>принцип общего культурного образования: воспитание основывается на культуре и традициях России, включая культурные особенности региона;</w:t>
      </w:r>
    </w:p>
    <w:p w:rsidR="00181EF0" w:rsidRDefault="00181EF0" w:rsidP="00181EF0">
      <w:pPr>
        <w:ind w:firstLine="709"/>
      </w:pPr>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81EF0" w:rsidRDefault="00181EF0" w:rsidP="00181EF0">
      <w:pPr>
        <w:ind w:firstLine="709"/>
      </w:pPr>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81EF0" w:rsidRDefault="00181EF0" w:rsidP="00181EF0">
      <w:pPr>
        <w:ind w:firstLine="709"/>
      </w:pPr>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181EF0" w:rsidRDefault="00181EF0" w:rsidP="00181EF0">
      <w:pPr>
        <w:ind w:firstLine="709"/>
      </w:pPr>
      <w:r>
        <w:lastRenderedPageBreak/>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81EF0" w:rsidRDefault="00181EF0" w:rsidP="00181EF0">
      <w:pPr>
        <w:ind w:firstLine="709"/>
      </w:pPr>
      <w: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181EF0" w:rsidRDefault="00181EF0" w:rsidP="00181EF0">
      <w:pPr>
        <w:ind w:firstLine="709"/>
      </w:pPr>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181EF0" w:rsidRDefault="00181EF0" w:rsidP="00181EF0">
      <w:pPr>
        <w:ind w:firstLine="709"/>
      </w:pPr>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203DEA" w:rsidRDefault="00203DEA" w:rsidP="00203DEA">
      <w:pPr>
        <w:spacing w:after="0" w:line="276" w:lineRule="auto"/>
        <w:ind w:firstLine="709"/>
        <w:jc w:val="right"/>
        <w:rPr>
          <w:rFonts w:eastAsia="Calibri" w:cs="Times New Roman"/>
          <w:b/>
          <w:szCs w:val="28"/>
        </w:rPr>
      </w:pPr>
      <w:r w:rsidRPr="005C701E">
        <w:rPr>
          <w:rFonts w:eastAsia="Calibri" w:cs="Times New Roman"/>
          <w:b/>
          <w:szCs w:val="28"/>
        </w:rPr>
        <w:t>Таблица 2</w:t>
      </w:r>
    </w:p>
    <w:p w:rsidR="00203DEA" w:rsidRPr="005C701E" w:rsidRDefault="00203DEA" w:rsidP="00203DEA">
      <w:pPr>
        <w:spacing w:after="0" w:line="276" w:lineRule="auto"/>
        <w:ind w:firstLine="709"/>
        <w:jc w:val="center"/>
        <w:rPr>
          <w:rFonts w:eastAsia="Calibri" w:cs="Times New Roman"/>
          <w:b/>
          <w:szCs w:val="28"/>
        </w:rPr>
      </w:pPr>
      <w:r>
        <w:rPr>
          <w:rFonts w:eastAsia="Calibri" w:cs="Times New Roman"/>
          <w:b/>
          <w:szCs w:val="28"/>
        </w:rPr>
        <w:t>Содержание уклада</w:t>
      </w:r>
    </w:p>
    <w:tbl>
      <w:tblPr>
        <w:tblStyle w:val="13"/>
        <w:tblW w:w="0" w:type="auto"/>
        <w:tblLook w:val="04A0" w:firstRow="1" w:lastRow="0" w:firstColumn="1" w:lastColumn="0" w:noHBand="0" w:noVBand="1"/>
      </w:tblPr>
      <w:tblGrid>
        <w:gridCol w:w="2943"/>
        <w:gridCol w:w="6379"/>
      </w:tblGrid>
      <w:tr w:rsidR="00203DEA" w:rsidRPr="001760BB" w:rsidTr="00261D20">
        <w:tc>
          <w:tcPr>
            <w:tcW w:w="2943"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Элемент уклада</w:t>
            </w:r>
          </w:p>
        </w:tc>
        <w:tc>
          <w:tcPr>
            <w:tcW w:w="6379"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Содержание элемента</w:t>
            </w:r>
          </w:p>
        </w:tc>
      </w:tr>
      <w:tr w:rsidR="00203DEA" w:rsidRPr="001760BB" w:rsidTr="00261D20">
        <w:trPr>
          <w:trHeight w:val="2258"/>
        </w:trPr>
        <w:tc>
          <w:tcPr>
            <w:tcW w:w="2943"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Ценности</w:t>
            </w:r>
          </w:p>
        </w:tc>
        <w:tc>
          <w:tcPr>
            <w:tcW w:w="6379"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Ценность уважения и принятия любого ребенка со стороны педагогов и всех работников ДОО.</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 xml:space="preserve">Ценность права ребенка самому выбирать вид деятельности </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 xml:space="preserve">Ценность раскрытия личностного потенциала каждого ребенка в самостоятельной деятельности детей </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Ценность дружбы и мирных способов разрешения конфликтов у детей</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 xml:space="preserve">Ценность Родины, Мира. </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 xml:space="preserve">Ценность государственных праздников (День России, День Флага и др). </w:t>
            </w:r>
          </w:p>
          <w:p w:rsidR="00203DEA" w:rsidRPr="005C701E" w:rsidRDefault="00203DEA" w:rsidP="00261D20">
            <w:pPr>
              <w:pStyle w:val="17"/>
              <w:rPr>
                <w:rFonts w:ascii="Times New Roman" w:hAnsi="Times New Roman" w:cs="Times New Roman"/>
              </w:rPr>
            </w:pPr>
          </w:p>
        </w:tc>
      </w:tr>
      <w:tr w:rsidR="00203DEA" w:rsidRPr="001760BB" w:rsidTr="00261D20">
        <w:tc>
          <w:tcPr>
            <w:tcW w:w="2943"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Правила и нормы</w:t>
            </w:r>
          </w:p>
        </w:tc>
        <w:tc>
          <w:tcPr>
            <w:tcW w:w="6379"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В каждой группе есть правила группы</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Уважение к людям пожилого возраста</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Просить помощи у сверстников и взрослых </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Толерантное, чуткое отношение к «особенным детям»</w:t>
            </w:r>
          </w:p>
        </w:tc>
      </w:tr>
      <w:tr w:rsidR="00203DEA" w:rsidRPr="001760BB" w:rsidTr="00261D20">
        <w:tc>
          <w:tcPr>
            <w:tcW w:w="2943"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Традиции и ритуалы</w:t>
            </w:r>
          </w:p>
        </w:tc>
        <w:tc>
          <w:tcPr>
            <w:tcW w:w="6379"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i/>
              </w:rPr>
              <w:t>Дневные ритуалы</w:t>
            </w:r>
            <w:r w:rsidRPr="005C701E">
              <w:rPr>
                <w:rFonts w:ascii="Times New Roman" w:hAnsi="Times New Roman" w:cs="Times New Roman"/>
              </w:rPr>
              <w:t xml:space="preserve">: </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Встреча детей в группе</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Ритуал ухода из детского сада</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Ритуал приготовления ко сну</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Календарь настроения</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Похвалюшки детям</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i/>
              </w:rPr>
              <w:t>Месячные ритуалы</w:t>
            </w:r>
            <w:r w:rsidRPr="005C701E">
              <w:rPr>
                <w:rFonts w:ascii="Times New Roman" w:hAnsi="Times New Roman" w:cs="Times New Roman"/>
              </w:rPr>
              <w:t>:</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Празднование день рождения ребенка</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Празднование день рождения братьев и сестер</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Посещение детского музея</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Посещение Усадьбы Гальских</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Копилка добрых семейных дел</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В рамках семейного клуба</w:t>
            </w:r>
            <w:r w:rsidRPr="005C701E">
              <w:rPr>
                <w:rFonts w:ascii="Times New Roman" w:hAnsi="Times New Roman" w:cs="Times New Roman"/>
                <w:sz w:val="18"/>
              </w:rPr>
              <w:t xml:space="preserve"> </w:t>
            </w:r>
            <w:r w:rsidRPr="005C701E">
              <w:rPr>
                <w:rFonts w:ascii="Times New Roman" w:hAnsi="Times New Roman" w:cs="Times New Roman"/>
              </w:rPr>
              <w:t>выход семей на тропу здоровья, в театр, музеи.</w:t>
            </w:r>
          </w:p>
          <w:p w:rsidR="00203DEA" w:rsidRPr="005C701E" w:rsidRDefault="00203DEA" w:rsidP="00261D20">
            <w:pPr>
              <w:pStyle w:val="17"/>
              <w:rPr>
                <w:rFonts w:ascii="Times New Roman" w:hAnsi="Times New Roman" w:cs="Times New Roman"/>
                <w:i/>
              </w:rPr>
            </w:pPr>
            <w:r w:rsidRPr="005C701E">
              <w:rPr>
                <w:rFonts w:ascii="Times New Roman" w:hAnsi="Times New Roman" w:cs="Times New Roman"/>
                <w:i/>
              </w:rPr>
              <w:t>Ежегодные традиции и ритуалы:</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Ежегодный театральный фестиваль</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Цветная неделя</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Неделя спорта</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Шашечный турнир (дети и педагоги)</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Фестиваль роуп-скиппинг (дети и взрослые)</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Празднование день рождения детского сада</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Фестиваль «Война глазами детей, внуков и правнуков»</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 xml:space="preserve">Участие в акциях </w:t>
            </w:r>
          </w:p>
        </w:tc>
      </w:tr>
      <w:tr w:rsidR="00203DEA" w:rsidRPr="001760BB" w:rsidTr="00261D20">
        <w:tc>
          <w:tcPr>
            <w:tcW w:w="2943"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lastRenderedPageBreak/>
              <w:t>Система отношений в разных общностях</w:t>
            </w:r>
          </w:p>
        </w:tc>
        <w:tc>
          <w:tcPr>
            <w:tcW w:w="6379"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Доброжелательная атмосфера для всех детей</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Культура поведения и общения педагогов с детьми</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Открытость ДОО социальным партнерам, социуму, родителям</w:t>
            </w:r>
          </w:p>
        </w:tc>
      </w:tr>
      <w:tr w:rsidR="00203DEA" w:rsidRPr="001760BB" w:rsidTr="00261D20">
        <w:tc>
          <w:tcPr>
            <w:tcW w:w="2943"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Характер воспитательных процессов</w:t>
            </w:r>
          </w:p>
        </w:tc>
        <w:tc>
          <w:tcPr>
            <w:tcW w:w="6379"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Детское сообщество является полноправным участником воспитательного процесса</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Активное включение родителей в образовательную деятельность</w:t>
            </w:r>
          </w:p>
        </w:tc>
      </w:tr>
      <w:tr w:rsidR="00203DEA" w:rsidRPr="001760BB" w:rsidTr="00261D20">
        <w:tc>
          <w:tcPr>
            <w:tcW w:w="2943"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Предметно-пространственная среда</w:t>
            </w:r>
          </w:p>
        </w:tc>
        <w:tc>
          <w:tcPr>
            <w:tcW w:w="6379" w:type="dxa"/>
          </w:tcPr>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Наличие дополнительных помещений для разных видов деятельности.</w:t>
            </w:r>
          </w:p>
          <w:p w:rsidR="00203DEA" w:rsidRPr="005C701E" w:rsidRDefault="00203DEA" w:rsidP="00261D20">
            <w:pPr>
              <w:pStyle w:val="17"/>
              <w:rPr>
                <w:rFonts w:ascii="Times New Roman" w:hAnsi="Times New Roman" w:cs="Times New Roman"/>
              </w:rPr>
            </w:pPr>
            <w:r w:rsidRPr="005C701E">
              <w:rPr>
                <w:rFonts w:ascii="Times New Roman" w:hAnsi="Times New Roman" w:cs="Times New Roman"/>
              </w:rPr>
              <w:t>Интерактивный характер среды.</w:t>
            </w:r>
          </w:p>
        </w:tc>
      </w:tr>
    </w:tbl>
    <w:p w:rsidR="00203DEA" w:rsidRDefault="00203DEA" w:rsidP="00181EF0">
      <w:pPr>
        <w:ind w:firstLine="709"/>
      </w:pPr>
    </w:p>
    <w:p w:rsidR="00181EF0" w:rsidRDefault="00181EF0" w:rsidP="00181EF0">
      <w:pPr>
        <w:ind w:firstLine="709"/>
      </w:pPr>
      <w: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181EF0" w:rsidRDefault="00181EF0" w:rsidP="00181EF0">
      <w:pPr>
        <w:ind w:firstLine="709"/>
      </w:pPr>
      <w:r>
        <w:t>Общности (сообщества) Организации:</w:t>
      </w:r>
    </w:p>
    <w:p w:rsidR="00181EF0" w:rsidRDefault="00181EF0" w:rsidP="00181EF0">
      <w:pPr>
        <w:ind w:firstLine="709"/>
      </w:pPr>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81EF0" w:rsidRDefault="00181EF0" w:rsidP="00181EF0">
      <w:pPr>
        <w:ind w:firstLine="709"/>
      </w:pPr>
      <w:r>
        <w:t>Педагогические работники должны:</w:t>
      </w:r>
    </w:p>
    <w:p w:rsidR="00181EF0" w:rsidRDefault="00181EF0" w:rsidP="00181EF0">
      <w:pPr>
        <w:ind w:firstLine="709"/>
      </w:pPr>
      <w:r>
        <w:t>быть примером в формировании полноценных и сформированных ценностных ориентиров, норм общения и поведения;</w:t>
      </w:r>
    </w:p>
    <w:p w:rsidR="00181EF0" w:rsidRDefault="00181EF0" w:rsidP="00181EF0">
      <w:pPr>
        <w:ind w:firstLine="709"/>
      </w:pPr>
      <w:r>
        <w:t>мотивировать обучающихся к общению друг с другом, поощрять даже самые незначительные стремления к общению и взаимодействию;</w:t>
      </w:r>
    </w:p>
    <w:p w:rsidR="00181EF0" w:rsidRDefault="00181EF0" w:rsidP="00181EF0">
      <w:pPr>
        <w:ind w:firstLine="709"/>
      </w:pPr>
      <w:r>
        <w:t>поощрять детскую дружбу, стараться, чтобы дружба между отдельными детьми внутри группы обучающихся принимала общественную направленность;</w:t>
      </w:r>
    </w:p>
    <w:p w:rsidR="00181EF0" w:rsidRDefault="00181EF0" w:rsidP="00181EF0">
      <w:pPr>
        <w:ind w:firstLine="709"/>
      </w:pPr>
      <w:r>
        <w:t>заботиться о том, чтобы обучающиеся непрерывно приобретали опыт общения на основе чувства доброжелательности;</w:t>
      </w:r>
    </w:p>
    <w:p w:rsidR="00181EF0" w:rsidRDefault="00181EF0" w:rsidP="00181EF0">
      <w:pPr>
        <w:ind w:firstLine="709"/>
      </w:pPr>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181EF0" w:rsidRDefault="00181EF0" w:rsidP="00181EF0">
      <w:pPr>
        <w:ind w:firstLine="709"/>
      </w:pPr>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181EF0" w:rsidRDefault="00181EF0" w:rsidP="00181EF0">
      <w:pPr>
        <w:ind w:firstLine="709"/>
      </w:pPr>
      <w:r>
        <w:t>учить обучающихся совместной деятельности, насыщать их жизнь событиями, которые сплачивали бы и объединяли ребят;</w:t>
      </w:r>
    </w:p>
    <w:p w:rsidR="00181EF0" w:rsidRDefault="00181EF0" w:rsidP="00181EF0">
      <w:pPr>
        <w:ind w:firstLine="709"/>
      </w:pPr>
      <w:r>
        <w:t>воспитывать в детях чувство ответственности перед группой за свое поведение.</w:t>
      </w:r>
    </w:p>
    <w:p w:rsidR="00181EF0" w:rsidRDefault="00181EF0" w:rsidP="00181EF0">
      <w:pPr>
        <w:ind w:firstLine="709"/>
      </w:pPr>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181EF0" w:rsidRDefault="00181EF0" w:rsidP="00181EF0">
      <w:pPr>
        <w:ind w:firstLine="709"/>
      </w:pPr>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81EF0" w:rsidRDefault="00181EF0" w:rsidP="00181EF0">
      <w:pPr>
        <w:ind w:firstLine="709"/>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lastRenderedPageBreak/>
        <w:t>вносят педагогические работники в общность, а затем эти нормы усваиваются ребенком и становятся его собственными.</w:t>
      </w:r>
    </w:p>
    <w:p w:rsidR="00181EF0" w:rsidRDefault="00181EF0" w:rsidP="00181EF0">
      <w:pPr>
        <w:ind w:firstLine="709"/>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81EF0" w:rsidRDefault="00181EF0" w:rsidP="00181EF0">
      <w:pPr>
        <w:ind w:firstLine="709"/>
      </w:pPr>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81EF0" w:rsidRDefault="00181EF0" w:rsidP="00181EF0">
      <w:pPr>
        <w:ind w:firstLine="709"/>
      </w:pPr>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81EF0" w:rsidRDefault="00181EF0" w:rsidP="00181EF0">
      <w:pPr>
        <w:ind w:firstLine="709"/>
      </w:pPr>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181EF0" w:rsidRDefault="00181EF0" w:rsidP="00181EF0">
      <w:pPr>
        <w:ind w:firstLine="709"/>
      </w:pPr>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181EF0" w:rsidRDefault="00181EF0" w:rsidP="00181EF0">
      <w:pPr>
        <w:ind w:firstLine="709"/>
      </w:pPr>
      <w: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81EF0" w:rsidRDefault="00181EF0" w:rsidP="00181EF0">
      <w:pPr>
        <w:ind w:firstLine="709"/>
      </w:pPr>
      <w:r>
        <w:t>Социокультурные ценности являются определяющими в структурно-содержательной основе Программы воспитания.</w:t>
      </w:r>
    </w:p>
    <w:p w:rsidR="00181EF0" w:rsidRDefault="00181EF0" w:rsidP="00181EF0">
      <w:pPr>
        <w:ind w:firstLine="709"/>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81EF0" w:rsidRDefault="00181EF0" w:rsidP="00181EF0">
      <w:pPr>
        <w:ind w:firstLine="709"/>
      </w:pPr>
      <w:r>
        <w:t>Реализация социокультурного контекста опирается на построение социального партнерства образовательной организации.</w:t>
      </w:r>
    </w:p>
    <w:p w:rsidR="00203DEA" w:rsidRPr="001760BB" w:rsidRDefault="00203DEA" w:rsidP="00203DEA">
      <w:pPr>
        <w:spacing w:after="0" w:line="276" w:lineRule="auto"/>
        <w:ind w:firstLine="709"/>
        <w:rPr>
          <w:rFonts w:eastAsia="Calibri" w:cs="Times New Roman"/>
          <w:szCs w:val="28"/>
        </w:rPr>
      </w:pPr>
      <w:r w:rsidRPr="001760BB">
        <w:rPr>
          <w:rFonts w:eastAsia="Calibri" w:cs="Times New Roman"/>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03DEA" w:rsidRPr="001760BB" w:rsidRDefault="00203DEA" w:rsidP="00203DEA">
      <w:pPr>
        <w:spacing w:after="0" w:line="276" w:lineRule="auto"/>
        <w:ind w:firstLine="709"/>
        <w:rPr>
          <w:rFonts w:eastAsia="Calibri" w:cs="Times New Roman"/>
        </w:rPr>
      </w:pPr>
      <w:r w:rsidRPr="001760BB">
        <w:rPr>
          <w:rFonts w:eastAsia="Calibri" w:cs="Times New Roman"/>
          <w:szCs w:val="28"/>
        </w:rPr>
        <w:t xml:space="preserve">МАДОУ «Детский сад №15» сотрудничает с МБУК «Усадьба Гальских», МБУК «Череповецкое музейное объединений». </w:t>
      </w:r>
      <w:r w:rsidRPr="001760BB">
        <w:rPr>
          <w:rFonts w:eastAsia="Calibri" w:cs="Times New Roman"/>
        </w:rPr>
        <w:t xml:space="preserve">Организация взаимодействия с социальными партнерами позволяет использовать максимум возможностей для развития детей. </w:t>
      </w:r>
    </w:p>
    <w:p w:rsidR="00203DEA" w:rsidRDefault="00203DEA" w:rsidP="00181EF0">
      <w:pPr>
        <w:ind w:firstLine="709"/>
      </w:pPr>
    </w:p>
    <w:p w:rsidR="00181EF0" w:rsidRDefault="00181EF0" w:rsidP="00181EF0">
      <w:pPr>
        <w:ind w:firstLine="709"/>
      </w:pPr>
      <w:r>
        <w:t>Деятельности и культурные практики в Организации.</w:t>
      </w:r>
    </w:p>
    <w:p w:rsidR="00181EF0" w:rsidRDefault="00181EF0" w:rsidP="00181EF0">
      <w:pPr>
        <w:ind w:firstLine="709"/>
      </w:pPr>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181EF0" w:rsidRDefault="00181EF0" w:rsidP="00181EF0">
      <w:pPr>
        <w:ind w:firstLine="709"/>
      </w:pPr>
      <w:r>
        <w:lastRenderedPageBreak/>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181EF0" w:rsidRDefault="00181EF0" w:rsidP="00181EF0">
      <w:pPr>
        <w:ind w:firstLine="709"/>
      </w:pPr>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181EF0" w:rsidRDefault="00181EF0" w:rsidP="00181EF0">
      <w:pPr>
        <w:ind w:firstLine="709"/>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81EF0" w:rsidRDefault="00181EF0" w:rsidP="00181EF0">
      <w:pPr>
        <w:ind w:firstLine="709"/>
      </w:pPr>
      <w:r>
        <w:t>Требования к планируемым результатам освоения Программы воспитания.</w:t>
      </w:r>
    </w:p>
    <w:p w:rsidR="00181EF0" w:rsidRDefault="00181EF0" w:rsidP="00181EF0">
      <w:pPr>
        <w:ind w:firstLine="709"/>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181EF0" w:rsidRDefault="00181EF0" w:rsidP="00181EF0">
      <w:pPr>
        <w:ind w:firstLine="709"/>
      </w:pPr>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181EF0" w:rsidRDefault="00181EF0" w:rsidP="00181EF0">
      <w:pPr>
        <w:ind w:firstLine="709"/>
      </w:pPr>
      <w:r>
        <w:t>Целевые ориентиры воспитательной работы для обучающихся с ОВЗ младенческого и раннего возраста (до 3 лет).</w:t>
      </w:r>
    </w:p>
    <w:p w:rsidR="00181EF0" w:rsidRDefault="00181EF0" w:rsidP="00181EF0">
      <w:pPr>
        <w:ind w:firstLine="709"/>
      </w:pPr>
      <w:r>
        <w:t>Портрет ребенка с ОВЗ младенческого и раннего возраста (к 3-м годам)</w:t>
      </w:r>
    </w:p>
    <w:p w:rsidR="00181EF0" w:rsidRDefault="00181EF0" w:rsidP="00181EF0">
      <w:pPr>
        <w:ind w:firstLine="709"/>
      </w:pPr>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Целевые ориентиры воспитательной работы для детей младенческого и раннего возраста (до 3 лет)</w:t>
      </w:r>
    </w:p>
    <w:p w:rsidR="005C701E" w:rsidRDefault="005C701E" w:rsidP="005C701E">
      <w:pPr>
        <w:spacing w:after="0" w:line="276" w:lineRule="auto"/>
        <w:ind w:firstLine="709"/>
        <w:jc w:val="right"/>
        <w:rPr>
          <w:rFonts w:eastAsia="Calibri" w:cs="Times New Roman"/>
          <w:b/>
          <w:color w:val="000000"/>
          <w:szCs w:val="28"/>
        </w:rPr>
      </w:pPr>
      <w:r>
        <w:rPr>
          <w:rFonts w:eastAsia="Calibri" w:cs="Times New Roman"/>
          <w:b/>
          <w:color w:val="000000"/>
          <w:szCs w:val="28"/>
        </w:rPr>
        <w:t>Таблица 3</w:t>
      </w:r>
    </w:p>
    <w:p w:rsidR="001760BB" w:rsidRPr="001760BB" w:rsidRDefault="001760BB" w:rsidP="005C701E">
      <w:pPr>
        <w:spacing w:after="0" w:line="276" w:lineRule="auto"/>
        <w:ind w:firstLine="709"/>
        <w:jc w:val="center"/>
        <w:rPr>
          <w:rFonts w:eastAsia="Calibri" w:cs="Times New Roman"/>
          <w:b/>
          <w:color w:val="000000"/>
          <w:szCs w:val="28"/>
        </w:rPr>
      </w:pPr>
      <w:r w:rsidRPr="001760BB">
        <w:rPr>
          <w:rFonts w:eastAsia="Calibri" w:cs="Times New Roman"/>
          <w:b/>
          <w:color w:val="000000"/>
          <w:szCs w:val="28"/>
        </w:rPr>
        <w:t>Портрет ребенка младенческого и раннего возраста (к 3-м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701"/>
        <w:gridCol w:w="5528"/>
      </w:tblGrid>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261D20">
            <w:pPr>
              <w:pStyle w:val="af3"/>
              <w:rPr>
                <w:rFonts w:ascii="Times New Roman" w:hAnsi="Times New Roman" w:cs="Times New Roman"/>
                <w:sz w:val="22"/>
                <w:szCs w:val="22"/>
              </w:rPr>
            </w:pPr>
            <w:r w:rsidRPr="00203DEA">
              <w:rPr>
                <w:rFonts w:ascii="Times New Roman" w:hAnsi="Times New Roman" w:cs="Times New Roman"/>
                <w:sz w:val="22"/>
                <w:szCs w:val="22"/>
              </w:rPr>
              <w:t>Направление воспитания</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3"/>
              <w:rPr>
                <w:rFonts w:ascii="Times New Roman" w:hAnsi="Times New Roman" w:cs="Times New Roman"/>
                <w:sz w:val="22"/>
                <w:szCs w:val="22"/>
              </w:rPr>
            </w:pPr>
            <w:r w:rsidRPr="00203DEA">
              <w:rPr>
                <w:rFonts w:ascii="Times New Roman" w:hAnsi="Times New Roman" w:cs="Times New Roman"/>
                <w:sz w:val="22"/>
                <w:szCs w:val="22"/>
              </w:rPr>
              <w:t>Ценности</w:t>
            </w:r>
          </w:p>
        </w:tc>
        <w:tc>
          <w:tcPr>
            <w:tcW w:w="5528" w:type="dxa"/>
            <w:tcBorders>
              <w:top w:val="single" w:sz="4" w:space="0" w:color="auto"/>
              <w:left w:val="single" w:sz="4" w:space="0" w:color="auto"/>
              <w:bottom w:val="single" w:sz="4" w:space="0" w:color="auto"/>
            </w:tcBorders>
          </w:tcPr>
          <w:p w:rsidR="00203DEA" w:rsidRPr="00203DEA" w:rsidRDefault="00203DEA" w:rsidP="00261D20">
            <w:pPr>
              <w:pStyle w:val="af3"/>
              <w:rPr>
                <w:rFonts w:ascii="Times New Roman" w:hAnsi="Times New Roman" w:cs="Times New Roman"/>
                <w:sz w:val="22"/>
                <w:szCs w:val="22"/>
              </w:rPr>
            </w:pPr>
            <w:r w:rsidRPr="00203DEA">
              <w:rPr>
                <w:rFonts w:ascii="Times New Roman" w:hAnsi="Times New Roman" w:cs="Times New Roman"/>
                <w:sz w:val="22"/>
                <w:szCs w:val="22"/>
              </w:rPr>
              <w:t>Показатели</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Патриотическое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Родина, природа</w:t>
            </w:r>
          </w:p>
        </w:tc>
        <w:tc>
          <w:tcPr>
            <w:tcW w:w="5528"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Проявляющий привязанность, любовь к семье, близким, окружающему миру</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Социальное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Человек, семья,</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дружба,</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сотрудничество</w:t>
            </w:r>
          </w:p>
        </w:tc>
        <w:tc>
          <w:tcPr>
            <w:tcW w:w="5528"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Способный понять и принять, что такое "хорошо" и "плохо".</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Проявляющий интерес к другим детям и способный бесконфликтно играть рядом с ними.</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Проявляющий позицию "Я сам!".</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Доброжелательный, проявляющий сочувствие, доброту.</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Испытывающий чувство удовольствия в случае одобрения и чувство огорчения в случае неодобрения со стороны педагогических работников.</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Знание</w:t>
            </w:r>
          </w:p>
        </w:tc>
        <w:tc>
          <w:tcPr>
            <w:tcW w:w="5528"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Проявляющий интерес к окружающему миру и активность в поведении и деятельности.</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 xml:space="preserve">Физическое и </w:t>
            </w:r>
            <w:r w:rsidRPr="00203DEA">
              <w:rPr>
                <w:rFonts w:ascii="Times New Roman" w:hAnsi="Times New Roman" w:cs="Times New Roman"/>
                <w:sz w:val="22"/>
                <w:szCs w:val="22"/>
              </w:rPr>
              <w:lastRenderedPageBreak/>
              <w:t>оздоровительное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lastRenderedPageBreak/>
              <w:t>Здоровье</w:t>
            </w:r>
          </w:p>
        </w:tc>
        <w:tc>
          <w:tcPr>
            <w:tcW w:w="5528"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 xml:space="preserve">Выполняющий действия по самообслуживанию: моет </w:t>
            </w:r>
            <w:r w:rsidRPr="00203DEA">
              <w:rPr>
                <w:rFonts w:ascii="Times New Roman" w:hAnsi="Times New Roman" w:cs="Times New Roman"/>
                <w:sz w:val="22"/>
                <w:szCs w:val="22"/>
              </w:rPr>
              <w:lastRenderedPageBreak/>
              <w:t>руки, самостоятельно ест, ложится спать. Стремящийся быть опрятным. Проявляющий интерес к физической активности.</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Соблюдающий элементарные правила безопасности в быту, в Организации, на природе.</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lastRenderedPageBreak/>
              <w:t>Трудовое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Труд</w:t>
            </w:r>
          </w:p>
        </w:tc>
        <w:tc>
          <w:tcPr>
            <w:tcW w:w="5528"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Поддерживающий элементарный порядок в окружающей обстановке.</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Стремящийся помогать педагогическому работнику в доступных действиях.</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Стремящийся к самостоятельности в самообслуживании, в быту, в игре, в продуктивных видах деятельности.</w:t>
            </w:r>
          </w:p>
        </w:tc>
      </w:tr>
      <w:tr w:rsidR="00203DEA" w:rsidTr="00203DEA">
        <w:tc>
          <w:tcPr>
            <w:tcW w:w="1985"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Этико-эстетическое</w:t>
            </w:r>
          </w:p>
        </w:tc>
        <w:tc>
          <w:tcPr>
            <w:tcW w:w="1701"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Культура и красота</w:t>
            </w:r>
          </w:p>
        </w:tc>
        <w:tc>
          <w:tcPr>
            <w:tcW w:w="5528"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Эмоционально отзывчивый к красоте. Проявляющий интерес и желание заниматься продуктивными видами деятельности.</w:t>
            </w:r>
          </w:p>
        </w:tc>
      </w:tr>
    </w:tbl>
    <w:p w:rsidR="001760BB" w:rsidRPr="001760BB" w:rsidRDefault="001760BB" w:rsidP="00C769E4">
      <w:pPr>
        <w:spacing w:after="0" w:line="276" w:lineRule="auto"/>
        <w:ind w:firstLine="709"/>
        <w:rPr>
          <w:rFonts w:eastAsia="Calibri" w:cs="Times New Roman"/>
          <w:color w:val="000000"/>
          <w:szCs w:val="28"/>
        </w:rPr>
      </w:pPr>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Целевые ориентиры воспитательной работы для детей дошкольного возраста (до 8 лет)</w:t>
      </w:r>
    </w:p>
    <w:p w:rsidR="005C701E" w:rsidRDefault="005C701E" w:rsidP="005C701E">
      <w:pPr>
        <w:spacing w:after="0" w:line="276" w:lineRule="auto"/>
        <w:ind w:firstLine="709"/>
        <w:contextualSpacing/>
        <w:jc w:val="right"/>
        <w:rPr>
          <w:rFonts w:eastAsia="Calibri" w:cs="Times New Roman"/>
          <w:b/>
          <w:szCs w:val="28"/>
        </w:rPr>
      </w:pPr>
      <w:r>
        <w:rPr>
          <w:rFonts w:eastAsia="Calibri" w:cs="Times New Roman"/>
          <w:b/>
          <w:szCs w:val="28"/>
        </w:rPr>
        <w:t>Таблица 4</w:t>
      </w:r>
    </w:p>
    <w:p w:rsidR="001760BB" w:rsidRPr="001760BB" w:rsidRDefault="001760BB" w:rsidP="005C701E">
      <w:pPr>
        <w:spacing w:after="0" w:line="276" w:lineRule="auto"/>
        <w:ind w:firstLine="709"/>
        <w:contextualSpacing/>
        <w:jc w:val="center"/>
        <w:rPr>
          <w:rFonts w:eastAsia="Calibri" w:cs="Times New Roman"/>
          <w:b/>
          <w:szCs w:val="28"/>
        </w:rPr>
      </w:pPr>
      <w:r w:rsidRPr="001760BB">
        <w:rPr>
          <w:rFonts w:eastAsia="Calibri" w:cs="Times New Roman"/>
          <w:b/>
          <w:szCs w:val="28"/>
        </w:rPr>
        <w:t>Портрет ребенка дошкольного возраста (к 8-ми годам)</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985"/>
        <w:gridCol w:w="5812"/>
      </w:tblGrid>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261D20">
            <w:pPr>
              <w:pStyle w:val="af3"/>
              <w:rPr>
                <w:rFonts w:ascii="Times New Roman" w:hAnsi="Times New Roman" w:cs="Times New Roman"/>
                <w:sz w:val="22"/>
                <w:szCs w:val="22"/>
              </w:rPr>
            </w:pPr>
            <w:r w:rsidRPr="00203DEA">
              <w:rPr>
                <w:rFonts w:ascii="Times New Roman" w:hAnsi="Times New Roman" w:cs="Times New Roman"/>
                <w:sz w:val="22"/>
                <w:szCs w:val="22"/>
              </w:rPr>
              <w:t>Направления воспитания</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3"/>
              <w:rPr>
                <w:rFonts w:ascii="Times New Roman" w:hAnsi="Times New Roman" w:cs="Times New Roman"/>
                <w:sz w:val="22"/>
                <w:szCs w:val="22"/>
              </w:rPr>
            </w:pPr>
            <w:r w:rsidRPr="00203DEA">
              <w:rPr>
                <w:rFonts w:ascii="Times New Roman" w:hAnsi="Times New Roman" w:cs="Times New Roman"/>
                <w:sz w:val="22"/>
                <w:szCs w:val="22"/>
              </w:rPr>
              <w:t>Ценности</w:t>
            </w:r>
          </w:p>
        </w:tc>
        <w:tc>
          <w:tcPr>
            <w:tcW w:w="5812" w:type="dxa"/>
            <w:tcBorders>
              <w:top w:val="single" w:sz="4" w:space="0" w:color="auto"/>
              <w:left w:val="single" w:sz="4" w:space="0" w:color="auto"/>
              <w:bottom w:val="single" w:sz="4" w:space="0" w:color="auto"/>
            </w:tcBorders>
          </w:tcPr>
          <w:p w:rsidR="00203DEA" w:rsidRPr="00203DEA" w:rsidRDefault="00203DEA" w:rsidP="00261D20">
            <w:pPr>
              <w:pStyle w:val="af3"/>
              <w:rPr>
                <w:rFonts w:ascii="Times New Roman" w:hAnsi="Times New Roman" w:cs="Times New Roman"/>
                <w:sz w:val="22"/>
                <w:szCs w:val="22"/>
              </w:rPr>
            </w:pPr>
            <w:r w:rsidRPr="00203DEA">
              <w:rPr>
                <w:rFonts w:ascii="Times New Roman" w:hAnsi="Times New Roman" w:cs="Times New Roman"/>
                <w:sz w:val="22"/>
                <w:szCs w:val="22"/>
              </w:rPr>
              <w:t>Показатели</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Патриотическое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Родина, природа</w:t>
            </w:r>
          </w:p>
        </w:tc>
        <w:tc>
          <w:tcPr>
            <w:tcW w:w="5812"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Социальное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Человек, семья,</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дружба,</w:t>
            </w:r>
          </w:p>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сотрудничество</w:t>
            </w:r>
          </w:p>
        </w:tc>
        <w:tc>
          <w:tcPr>
            <w:tcW w:w="5812"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Познавательное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Знания</w:t>
            </w:r>
          </w:p>
        </w:tc>
        <w:tc>
          <w:tcPr>
            <w:tcW w:w="5812"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Здоровье</w:t>
            </w:r>
          </w:p>
        </w:tc>
        <w:tc>
          <w:tcPr>
            <w:tcW w:w="5812"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Трудовое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Труд</w:t>
            </w:r>
          </w:p>
        </w:tc>
        <w:tc>
          <w:tcPr>
            <w:tcW w:w="5812"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03DEA" w:rsidTr="00203DEA">
        <w:tc>
          <w:tcPr>
            <w:tcW w:w="1701" w:type="dxa"/>
            <w:tcBorders>
              <w:top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Этико-эстетическое</w:t>
            </w:r>
          </w:p>
        </w:tc>
        <w:tc>
          <w:tcPr>
            <w:tcW w:w="1985" w:type="dxa"/>
            <w:tcBorders>
              <w:top w:val="single" w:sz="4" w:space="0" w:color="auto"/>
              <w:left w:val="single" w:sz="4" w:space="0" w:color="auto"/>
              <w:bottom w:val="single" w:sz="4" w:space="0" w:color="auto"/>
              <w:right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Культура и красота</w:t>
            </w:r>
          </w:p>
        </w:tc>
        <w:tc>
          <w:tcPr>
            <w:tcW w:w="5812" w:type="dxa"/>
            <w:tcBorders>
              <w:top w:val="single" w:sz="4" w:space="0" w:color="auto"/>
              <w:left w:val="single" w:sz="4" w:space="0" w:color="auto"/>
              <w:bottom w:val="single" w:sz="4" w:space="0" w:color="auto"/>
            </w:tcBorders>
          </w:tcPr>
          <w:p w:rsidR="00203DEA" w:rsidRPr="00203DEA" w:rsidRDefault="00203DEA" w:rsidP="00261D20">
            <w:pPr>
              <w:pStyle w:val="af2"/>
              <w:rPr>
                <w:rFonts w:ascii="Times New Roman" w:hAnsi="Times New Roman" w:cs="Times New Roman"/>
                <w:sz w:val="22"/>
                <w:szCs w:val="22"/>
              </w:rPr>
            </w:pPr>
            <w:r w:rsidRPr="00203DEA">
              <w:rPr>
                <w:rFonts w:ascii="Times New Roman" w:hAnsi="Times New Roman" w:cs="Times New Roman"/>
                <w:sz w:val="22"/>
                <w:szCs w:val="22"/>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w:t>
            </w:r>
            <w:r w:rsidRPr="00203DEA">
              <w:rPr>
                <w:rFonts w:ascii="Times New Roman" w:hAnsi="Times New Roman" w:cs="Times New Roman"/>
                <w:sz w:val="22"/>
                <w:szCs w:val="22"/>
              </w:rPr>
              <w:lastRenderedPageBreak/>
              <w:t>эстетического вкуса.</w:t>
            </w:r>
          </w:p>
        </w:tc>
      </w:tr>
    </w:tbl>
    <w:p w:rsidR="001760BB" w:rsidRPr="001760BB" w:rsidRDefault="001760BB" w:rsidP="00C769E4">
      <w:pPr>
        <w:spacing w:after="0" w:line="276" w:lineRule="auto"/>
        <w:ind w:firstLine="709"/>
        <w:contextualSpacing/>
        <w:jc w:val="center"/>
        <w:rPr>
          <w:rFonts w:eastAsia="Calibri" w:cs="Times New Roman"/>
          <w:b/>
          <w:szCs w:val="28"/>
        </w:rPr>
      </w:pPr>
    </w:p>
    <w:p w:rsidR="0061636C" w:rsidRPr="001760BB" w:rsidRDefault="0061636C" w:rsidP="0061636C">
      <w:pPr>
        <w:spacing w:after="0"/>
        <w:ind w:firstLine="709"/>
        <w:jc w:val="right"/>
        <w:rPr>
          <w:rFonts w:eastAsia="Calibri" w:cs="Times New Roman"/>
          <w:b/>
          <w:szCs w:val="24"/>
        </w:rPr>
      </w:pPr>
      <w:r w:rsidRPr="001760BB">
        <w:rPr>
          <w:rFonts w:eastAsia="Calibri" w:cs="Times New Roman"/>
          <w:b/>
          <w:szCs w:val="24"/>
        </w:rPr>
        <w:t xml:space="preserve">Таблица </w:t>
      </w:r>
    </w:p>
    <w:p w:rsidR="0061636C" w:rsidRPr="001760BB" w:rsidRDefault="0061636C" w:rsidP="0061636C">
      <w:pPr>
        <w:spacing w:after="0"/>
        <w:ind w:firstLine="709"/>
        <w:jc w:val="center"/>
        <w:rPr>
          <w:rFonts w:eastAsia="Calibri" w:cs="Times New Roman"/>
          <w:b/>
          <w:szCs w:val="24"/>
        </w:rPr>
      </w:pPr>
      <w:r>
        <w:rPr>
          <w:rFonts w:eastAsia="Calibri" w:cs="Times New Roman"/>
          <w:b/>
          <w:szCs w:val="24"/>
        </w:rPr>
        <w:t>Вариативные задачи</w:t>
      </w:r>
      <w:r w:rsidRPr="001760BB">
        <w:rPr>
          <w:rFonts w:eastAsia="Calibri" w:cs="Times New Roman"/>
          <w:b/>
          <w:szCs w:val="24"/>
        </w:rPr>
        <w:t xml:space="preserve"> воспитания детей раннего и дошкольного возраста</w:t>
      </w:r>
    </w:p>
    <w:p w:rsidR="0061636C" w:rsidRPr="001760BB" w:rsidRDefault="0061636C" w:rsidP="0061636C">
      <w:pPr>
        <w:spacing w:after="0"/>
        <w:ind w:firstLine="709"/>
        <w:jc w:val="center"/>
        <w:rPr>
          <w:rFonts w:eastAsia="Calibri" w:cs="Times New Roman"/>
          <w:b/>
          <w:szCs w:val="24"/>
        </w:rPr>
      </w:pPr>
    </w:p>
    <w:tbl>
      <w:tblPr>
        <w:tblStyle w:val="13"/>
        <w:tblW w:w="9346" w:type="dxa"/>
        <w:tblInd w:w="108" w:type="dxa"/>
        <w:tblLayout w:type="fixed"/>
        <w:tblLook w:val="04A0" w:firstRow="1" w:lastRow="0" w:firstColumn="1" w:lastColumn="0" w:noHBand="0" w:noVBand="1"/>
      </w:tblPr>
      <w:tblGrid>
        <w:gridCol w:w="1129"/>
        <w:gridCol w:w="3681"/>
        <w:gridCol w:w="4536"/>
      </w:tblGrid>
      <w:tr w:rsidR="0061636C" w:rsidRPr="001760BB" w:rsidTr="00360B0D">
        <w:tc>
          <w:tcPr>
            <w:tcW w:w="1129" w:type="dxa"/>
          </w:tcPr>
          <w:p w:rsidR="0061636C" w:rsidRPr="005C701E" w:rsidRDefault="0061636C" w:rsidP="00261D20">
            <w:pPr>
              <w:spacing w:after="200" w:line="276" w:lineRule="auto"/>
              <w:contextualSpacing/>
              <w:rPr>
                <w:rFonts w:eastAsia="Calibri" w:cs="Times New Roman"/>
                <w:b/>
                <w:sz w:val="20"/>
                <w:szCs w:val="20"/>
              </w:rPr>
            </w:pPr>
            <w:r>
              <w:rPr>
                <w:rFonts w:eastAsia="Calibri" w:cs="Times New Roman"/>
                <w:b/>
                <w:sz w:val="20"/>
                <w:szCs w:val="20"/>
              </w:rPr>
              <w:t>Направление</w:t>
            </w:r>
          </w:p>
        </w:tc>
        <w:tc>
          <w:tcPr>
            <w:tcW w:w="3681" w:type="dxa"/>
          </w:tcPr>
          <w:p w:rsidR="0061636C" w:rsidRPr="005C701E" w:rsidRDefault="0061636C" w:rsidP="00261D20">
            <w:pPr>
              <w:spacing w:after="200" w:line="276" w:lineRule="auto"/>
              <w:contextualSpacing/>
              <w:rPr>
                <w:rFonts w:eastAsia="Calibri" w:cs="Times New Roman"/>
                <w:b/>
                <w:sz w:val="20"/>
                <w:szCs w:val="20"/>
              </w:rPr>
            </w:pPr>
            <w:r w:rsidRPr="005C701E">
              <w:rPr>
                <w:rFonts w:eastAsia="Calibri" w:cs="Times New Roman"/>
                <w:b/>
                <w:sz w:val="20"/>
                <w:szCs w:val="20"/>
              </w:rPr>
              <w:t>Ранний возраст Вариативные задачи</w:t>
            </w:r>
          </w:p>
        </w:tc>
        <w:tc>
          <w:tcPr>
            <w:tcW w:w="4536" w:type="dxa"/>
          </w:tcPr>
          <w:p w:rsidR="0061636C" w:rsidRPr="005C701E" w:rsidRDefault="0061636C" w:rsidP="00261D20">
            <w:pPr>
              <w:spacing w:after="200" w:line="276" w:lineRule="auto"/>
              <w:contextualSpacing/>
              <w:rPr>
                <w:rFonts w:eastAsia="Calibri" w:cs="Times New Roman"/>
                <w:b/>
                <w:sz w:val="20"/>
                <w:szCs w:val="20"/>
              </w:rPr>
            </w:pPr>
            <w:r w:rsidRPr="005C701E">
              <w:rPr>
                <w:rFonts w:eastAsia="Calibri" w:cs="Times New Roman"/>
                <w:b/>
                <w:sz w:val="20"/>
                <w:szCs w:val="20"/>
              </w:rPr>
              <w:t>Дошкольный возраст Вариативные задачи</w:t>
            </w:r>
          </w:p>
        </w:tc>
      </w:tr>
      <w:tr w:rsidR="0061636C" w:rsidRPr="001760BB" w:rsidTr="00360B0D">
        <w:tc>
          <w:tcPr>
            <w:tcW w:w="1129" w:type="dxa"/>
          </w:tcPr>
          <w:p w:rsidR="0061636C" w:rsidRDefault="0061636C" w:rsidP="00261D20">
            <w:pPr>
              <w:pStyle w:val="17"/>
              <w:spacing w:line="256" w:lineRule="auto"/>
              <w:ind w:hanging="16"/>
              <w:jc w:val="both"/>
            </w:pPr>
            <w:r>
              <w:rPr>
                <w:rFonts w:ascii="Times New Roman" w:hAnsi="Times New Roman" w:cs="Times New Roman"/>
                <w:szCs w:val="24"/>
              </w:rPr>
              <w:t>Патриотическое</w:t>
            </w:r>
          </w:p>
          <w:p w:rsidR="0061636C" w:rsidRPr="005C701E" w:rsidRDefault="0061636C" w:rsidP="00261D20">
            <w:pPr>
              <w:spacing w:after="200" w:line="276" w:lineRule="auto"/>
              <w:rPr>
                <w:rFonts w:eastAsia="Calibri" w:cs="Times New Roman"/>
                <w:iCs/>
                <w:sz w:val="20"/>
                <w:szCs w:val="20"/>
              </w:rPr>
            </w:pPr>
          </w:p>
        </w:tc>
        <w:tc>
          <w:tcPr>
            <w:tcW w:w="3681"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xml:space="preserve">- приобщение ребенка </w:t>
            </w:r>
            <w:r w:rsidR="0087150C" w:rsidRPr="005C701E">
              <w:rPr>
                <w:rFonts w:eastAsia="Calibri" w:cs="Times New Roman"/>
                <w:iCs/>
                <w:sz w:val="20"/>
                <w:szCs w:val="20"/>
              </w:rPr>
              <w:t>к семейным</w:t>
            </w:r>
            <w:r w:rsidRPr="005C701E">
              <w:rPr>
                <w:rFonts w:eastAsia="Calibri" w:cs="Times New Roman"/>
                <w:iCs/>
                <w:sz w:val="20"/>
                <w:szCs w:val="20"/>
              </w:rPr>
              <w:t xml:space="preserve"> традициям </w:t>
            </w:r>
            <w:r w:rsidR="0087150C" w:rsidRPr="005C701E">
              <w:rPr>
                <w:rFonts w:eastAsia="Calibri" w:cs="Times New Roman"/>
                <w:iCs/>
                <w:sz w:val="20"/>
                <w:szCs w:val="20"/>
              </w:rPr>
              <w:t>через посещение</w:t>
            </w:r>
            <w:r w:rsidRPr="005C701E">
              <w:rPr>
                <w:rFonts w:eastAsia="Calibri" w:cs="Times New Roman"/>
                <w:iCs/>
                <w:sz w:val="20"/>
                <w:szCs w:val="20"/>
              </w:rPr>
              <w:t xml:space="preserve"> праздников </w:t>
            </w:r>
            <w:r w:rsidR="0087150C" w:rsidRPr="005C701E">
              <w:rPr>
                <w:rFonts w:eastAsia="Calibri" w:cs="Times New Roman"/>
                <w:iCs/>
                <w:sz w:val="20"/>
                <w:szCs w:val="20"/>
              </w:rPr>
              <w:t>в ДОО</w:t>
            </w:r>
            <w:r w:rsidRPr="005C701E">
              <w:rPr>
                <w:rFonts w:eastAsia="Calibri" w:cs="Times New Roman"/>
                <w:iCs/>
                <w:sz w:val="20"/>
                <w:szCs w:val="20"/>
              </w:rPr>
              <w:t xml:space="preserve">, усадьбе Гальских, городе. </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воспитание любви к родной природе в процессе совместных прогулок по тропе здоровья, парковым зонам и т.д.</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xml:space="preserve">- вовлечение детей в деятельность, направленную на проявление заботливого, бережного отношение к природе (кормление птиц, полив цветов и т.д.) </w:t>
            </w:r>
          </w:p>
        </w:tc>
        <w:tc>
          <w:tcPr>
            <w:tcW w:w="4536"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ознакомление с историей возникновения города, формирование привязанности к родному городу;</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xml:space="preserve">- ознакомлением с земляками героями ВОВ, их вкладом и ролью города в Победе. </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ознакомление с местными народными промыслами.</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способствовать формированию созидательной позиции в отношении явлений и объектов   окружающих ребенка дома, в ДОО, в городе.</w:t>
            </w:r>
          </w:p>
        </w:tc>
      </w:tr>
      <w:tr w:rsidR="0061636C" w:rsidRPr="001760BB" w:rsidTr="00360B0D">
        <w:tc>
          <w:tcPr>
            <w:tcW w:w="1129" w:type="dxa"/>
          </w:tcPr>
          <w:p w:rsidR="0061636C" w:rsidRPr="005C701E" w:rsidRDefault="0061636C" w:rsidP="00261D20">
            <w:pPr>
              <w:spacing w:after="200" w:line="276" w:lineRule="auto"/>
              <w:rPr>
                <w:rFonts w:eastAsia="Calibri" w:cs="Times New Roman"/>
                <w:iCs/>
                <w:sz w:val="20"/>
                <w:szCs w:val="20"/>
              </w:rPr>
            </w:pPr>
            <w:r>
              <w:rPr>
                <w:rFonts w:cs="Times New Roman"/>
                <w:szCs w:val="24"/>
              </w:rPr>
              <w:t>Социальное</w:t>
            </w:r>
          </w:p>
        </w:tc>
        <w:tc>
          <w:tcPr>
            <w:tcW w:w="3681"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знакомство детей с Вологодским  фольклором;</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
                <w:iCs/>
                <w:color w:val="7F7F7F"/>
                <w:sz w:val="20"/>
                <w:szCs w:val="20"/>
              </w:rPr>
              <w:t xml:space="preserve">- </w:t>
            </w:r>
            <w:r w:rsidRPr="005C701E">
              <w:rPr>
                <w:rFonts w:eastAsia="Calibri" w:cs="Times New Roman"/>
                <w:iCs/>
                <w:sz w:val="20"/>
                <w:szCs w:val="20"/>
              </w:rPr>
              <w:t>обучение детей взаимодействовать друг с другом в различных видах деятельности.</w:t>
            </w:r>
          </w:p>
          <w:p w:rsidR="0061636C" w:rsidRPr="005C701E" w:rsidRDefault="0061636C" w:rsidP="00261D20">
            <w:pPr>
              <w:spacing w:after="200" w:line="276" w:lineRule="auto"/>
              <w:rPr>
                <w:rFonts w:eastAsia="Calibri" w:cs="Times New Roman"/>
                <w:i/>
                <w:iCs/>
                <w:color w:val="7F7F7F"/>
                <w:sz w:val="20"/>
                <w:szCs w:val="20"/>
              </w:rPr>
            </w:pPr>
            <w:r w:rsidRPr="005C701E">
              <w:rPr>
                <w:rFonts w:eastAsia="Calibri" w:cs="Times New Roman"/>
                <w:iCs/>
                <w:sz w:val="20"/>
                <w:szCs w:val="20"/>
              </w:rPr>
              <w:t xml:space="preserve">- воспитание доброжелательного отношения друг к другу. </w:t>
            </w:r>
          </w:p>
        </w:tc>
        <w:tc>
          <w:tcPr>
            <w:tcW w:w="4536"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знакомство детей с Вологодским  фольклором, писателями-земляками;</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
                <w:iCs/>
                <w:color w:val="7F7F7F"/>
                <w:sz w:val="20"/>
                <w:szCs w:val="20"/>
              </w:rPr>
              <w:t xml:space="preserve">- </w:t>
            </w:r>
            <w:r w:rsidRPr="005C701E">
              <w:rPr>
                <w:rFonts w:eastAsia="Calibri" w:cs="Times New Roman"/>
                <w:iCs/>
                <w:sz w:val="20"/>
                <w:szCs w:val="20"/>
              </w:rPr>
              <w:t>приобщение детей к участию в играх, забавах Вологодской области;</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xml:space="preserve">- способствовать возникновению и поддержанию дружбы детей в различных видах деятельности. </w:t>
            </w:r>
          </w:p>
        </w:tc>
      </w:tr>
      <w:tr w:rsidR="0061636C" w:rsidRPr="001760BB" w:rsidTr="00360B0D">
        <w:tc>
          <w:tcPr>
            <w:tcW w:w="1129" w:type="dxa"/>
          </w:tcPr>
          <w:p w:rsidR="0061636C" w:rsidRPr="005C701E" w:rsidRDefault="0061636C" w:rsidP="00261D20">
            <w:pPr>
              <w:spacing w:after="200" w:line="276" w:lineRule="auto"/>
              <w:rPr>
                <w:rFonts w:eastAsia="Calibri" w:cs="Times New Roman"/>
                <w:iCs/>
                <w:sz w:val="20"/>
                <w:szCs w:val="20"/>
              </w:rPr>
            </w:pPr>
            <w:r>
              <w:rPr>
                <w:rFonts w:cs="Times New Roman"/>
                <w:szCs w:val="24"/>
              </w:rPr>
              <w:t>Познавательное</w:t>
            </w:r>
          </w:p>
        </w:tc>
        <w:tc>
          <w:tcPr>
            <w:tcW w:w="3681"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xml:space="preserve">- ознакомление ребенка с природой родного края (совместное со взрослым наблюдение за природными явлениями и </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растениями своего региона, посещение музея природы).</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xml:space="preserve"> - формирование у детей интереса к книге, способствовать возникновению положительных эмоций в процессе совместного чтения;</w:t>
            </w:r>
          </w:p>
          <w:p w:rsidR="0061636C" w:rsidRPr="005C701E" w:rsidRDefault="0061636C" w:rsidP="00360B0D">
            <w:pPr>
              <w:spacing w:after="200" w:line="276" w:lineRule="auto"/>
              <w:rPr>
                <w:rFonts w:eastAsia="Calibri" w:cs="Times New Roman"/>
                <w:i/>
                <w:iCs/>
                <w:color w:val="7F7F7F"/>
                <w:sz w:val="20"/>
                <w:szCs w:val="20"/>
              </w:rPr>
            </w:pPr>
            <w:r w:rsidRPr="005C701E">
              <w:rPr>
                <w:rFonts w:eastAsia="Calibri" w:cs="Times New Roman"/>
                <w:iCs/>
                <w:sz w:val="20"/>
                <w:szCs w:val="20"/>
              </w:rPr>
              <w:t>- поддержание традиций семейного чтения;</w:t>
            </w:r>
          </w:p>
        </w:tc>
        <w:tc>
          <w:tcPr>
            <w:tcW w:w="4536"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xml:space="preserve">- стимулирование и поддержание познавательного интереса у детей к родному  краю (история, предприятия, известные люди, традиции Вологодского края и т.д.); </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ознакомление и воспитание осознанно-правильного, бережного отношения к растениям родного края, в том числе занесенных</w:t>
            </w:r>
            <w:r w:rsidRPr="005C701E">
              <w:rPr>
                <w:rFonts w:eastAsia="Calibri" w:cs="Times New Roman"/>
                <w:i/>
                <w:iCs/>
                <w:sz w:val="20"/>
                <w:szCs w:val="20"/>
              </w:rPr>
              <w:t xml:space="preserve"> </w:t>
            </w:r>
            <w:r w:rsidRPr="005C701E">
              <w:rPr>
                <w:rFonts w:eastAsia="Calibri" w:cs="Times New Roman"/>
                <w:iCs/>
                <w:sz w:val="20"/>
                <w:szCs w:val="20"/>
              </w:rPr>
              <w:t>в красную книгу Вологодской области;</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создание условий для  участия  в природоохранной деятельности, в том числе мероприятиях Дарвинского заповедника.</w:t>
            </w:r>
          </w:p>
        </w:tc>
      </w:tr>
      <w:tr w:rsidR="0061636C" w:rsidRPr="001760BB" w:rsidTr="00360B0D">
        <w:tc>
          <w:tcPr>
            <w:tcW w:w="1129" w:type="dxa"/>
          </w:tcPr>
          <w:p w:rsidR="0061636C" w:rsidRPr="005C701E" w:rsidRDefault="0061636C" w:rsidP="00261D20">
            <w:pPr>
              <w:spacing w:after="200" w:line="276" w:lineRule="auto"/>
              <w:rPr>
                <w:rFonts w:eastAsia="Calibri" w:cs="Times New Roman"/>
                <w:iCs/>
                <w:sz w:val="20"/>
                <w:szCs w:val="20"/>
              </w:rPr>
            </w:pPr>
            <w:r>
              <w:rPr>
                <w:rFonts w:cs="Times New Roman"/>
                <w:szCs w:val="24"/>
              </w:rPr>
              <w:t>Физическое и оздоровительное</w:t>
            </w:r>
          </w:p>
        </w:tc>
        <w:tc>
          <w:tcPr>
            <w:tcW w:w="3681"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формирование навыков безопасного поведения в условиях города;</w:t>
            </w:r>
          </w:p>
          <w:p w:rsidR="0061636C" w:rsidRPr="005C701E" w:rsidRDefault="0061636C" w:rsidP="00261D20">
            <w:pPr>
              <w:spacing w:after="200" w:line="276" w:lineRule="auto"/>
              <w:rPr>
                <w:rFonts w:eastAsia="Calibri" w:cs="Times New Roman"/>
                <w:i/>
                <w:iCs/>
                <w:color w:val="7F7F7F"/>
                <w:sz w:val="20"/>
                <w:szCs w:val="20"/>
              </w:rPr>
            </w:pPr>
            <w:r w:rsidRPr="005C701E">
              <w:rPr>
                <w:rFonts w:eastAsia="Calibri" w:cs="Times New Roman"/>
                <w:iCs/>
                <w:sz w:val="20"/>
                <w:szCs w:val="20"/>
              </w:rPr>
              <w:t xml:space="preserve">- создание условий для удовлетворения потребности в движении, переживание радости движения. </w:t>
            </w:r>
          </w:p>
        </w:tc>
        <w:tc>
          <w:tcPr>
            <w:tcW w:w="4536"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приобщение детей к игровым видам спорта с мячом, водным видам спорта,</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xml:space="preserve"> - приобщение детей  к движению ГТО;</w:t>
            </w:r>
          </w:p>
          <w:p w:rsidR="0061636C" w:rsidRPr="005C701E" w:rsidRDefault="0061636C" w:rsidP="00360B0D">
            <w:pPr>
              <w:spacing w:after="200" w:line="276" w:lineRule="auto"/>
              <w:rPr>
                <w:rFonts w:eastAsia="Calibri" w:cs="Times New Roman"/>
                <w:iCs/>
                <w:sz w:val="20"/>
                <w:szCs w:val="20"/>
              </w:rPr>
            </w:pPr>
            <w:r w:rsidRPr="005C701E">
              <w:rPr>
                <w:rFonts w:eastAsia="Calibri" w:cs="Times New Roman"/>
                <w:iCs/>
                <w:sz w:val="20"/>
                <w:szCs w:val="20"/>
              </w:rPr>
              <w:t>- воспитывать понимание безопасного поведения в городе, в лесу, на реке в разные времена года;</w:t>
            </w:r>
          </w:p>
        </w:tc>
      </w:tr>
      <w:tr w:rsidR="0061636C" w:rsidRPr="001760BB" w:rsidTr="00360B0D">
        <w:trPr>
          <w:trHeight w:val="2259"/>
        </w:trPr>
        <w:tc>
          <w:tcPr>
            <w:tcW w:w="1129" w:type="dxa"/>
          </w:tcPr>
          <w:p w:rsidR="0061636C" w:rsidRPr="005C701E" w:rsidRDefault="0061636C" w:rsidP="00261D20">
            <w:pPr>
              <w:spacing w:after="200" w:line="276" w:lineRule="auto"/>
              <w:rPr>
                <w:rFonts w:eastAsia="Calibri" w:cs="Times New Roman"/>
                <w:iCs/>
                <w:color w:val="7F7F7F"/>
                <w:sz w:val="20"/>
                <w:szCs w:val="20"/>
              </w:rPr>
            </w:pPr>
            <w:r>
              <w:rPr>
                <w:rFonts w:cs="Times New Roman"/>
                <w:szCs w:val="24"/>
              </w:rPr>
              <w:lastRenderedPageBreak/>
              <w:t>Трудовое</w:t>
            </w:r>
          </w:p>
        </w:tc>
        <w:tc>
          <w:tcPr>
            <w:tcW w:w="3681"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color w:val="7F7F7F"/>
                <w:sz w:val="20"/>
                <w:szCs w:val="20"/>
              </w:rPr>
              <w:t xml:space="preserve">- </w:t>
            </w:r>
            <w:r w:rsidRPr="005C701E">
              <w:rPr>
                <w:rFonts w:eastAsia="Calibri" w:cs="Times New Roman"/>
                <w:iCs/>
                <w:sz w:val="20"/>
                <w:szCs w:val="20"/>
              </w:rPr>
              <w:t>формирование навыка уборки игрушек;</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знакомство с профессиями родителей и работников детского сада.</w:t>
            </w:r>
          </w:p>
          <w:p w:rsidR="0061636C" w:rsidRPr="005C701E" w:rsidRDefault="0061636C" w:rsidP="00261D20">
            <w:pPr>
              <w:spacing w:after="200" w:line="276" w:lineRule="auto"/>
              <w:rPr>
                <w:rFonts w:eastAsia="Calibri" w:cs="Times New Roman"/>
                <w:i/>
                <w:iCs/>
                <w:color w:val="7F7F7F"/>
                <w:sz w:val="20"/>
                <w:szCs w:val="20"/>
              </w:rPr>
            </w:pPr>
          </w:p>
        </w:tc>
        <w:tc>
          <w:tcPr>
            <w:tcW w:w="4536"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воспитание уважительного отношения и интереса к профессиям города Череповца (химик, металлург, сталевар  и т.д.);</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вовлечение в мир профессий в процессе знакомства с трудовыми  династиями своей семьи;</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создание условий для воспитания желания поддерживать свой родной  детский сад, город в чистоте и украшать их (посильное участие в субботниках, творческие работы, участие в выставках и т.д.).</w:t>
            </w:r>
          </w:p>
        </w:tc>
      </w:tr>
      <w:tr w:rsidR="0061636C" w:rsidRPr="001760BB" w:rsidTr="00360B0D">
        <w:tc>
          <w:tcPr>
            <w:tcW w:w="1129" w:type="dxa"/>
          </w:tcPr>
          <w:p w:rsidR="0061636C" w:rsidRPr="005C701E" w:rsidRDefault="009F4529" w:rsidP="00261D20">
            <w:pPr>
              <w:spacing w:after="200" w:line="276" w:lineRule="auto"/>
              <w:rPr>
                <w:rFonts w:eastAsia="Calibri" w:cs="Times New Roman"/>
                <w:iCs/>
                <w:sz w:val="20"/>
                <w:szCs w:val="20"/>
              </w:rPr>
            </w:pPr>
            <w:r w:rsidRPr="00203DEA">
              <w:rPr>
                <w:rFonts w:cs="Times New Roman"/>
                <w:sz w:val="22"/>
              </w:rPr>
              <w:t>Этико-эстетическое</w:t>
            </w:r>
          </w:p>
        </w:tc>
        <w:tc>
          <w:tcPr>
            <w:tcW w:w="3681"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знакомство с традициями вежливого поведения;</w:t>
            </w:r>
          </w:p>
          <w:p w:rsidR="0061636C" w:rsidRPr="005C701E" w:rsidRDefault="0061636C" w:rsidP="00261D20">
            <w:pPr>
              <w:spacing w:after="200" w:line="276" w:lineRule="auto"/>
              <w:rPr>
                <w:rFonts w:eastAsia="Calibri" w:cs="Times New Roman"/>
                <w:i/>
                <w:iCs/>
                <w:color w:val="7F7F7F"/>
                <w:sz w:val="20"/>
                <w:szCs w:val="20"/>
              </w:rPr>
            </w:pPr>
          </w:p>
        </w:tc>
        <w:tc>
          <w:tcPr>
            <w:tcW w:w="4536" w:type="dxa"/>
          </w:tcPr>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знакомство с архитектурой города Череповца, арт-объектами;</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знакомство с особенностями костюма Вологодской области мужчин и женщин в разные сезоны года;</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ознакомление с творчеством В.В. Верещагина;</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Cs/>
                <w:sz w:val="20"/>
                <w:szCs w:val="20"/>
              </w:rPr>
              <w:t>- приобщение к народным промыслам Вологодского края (гончарное, шекснинская золоченка, великоустюжская роспись, вологодское кружево и т.д. );</w:t>
            </w:r>
          </w:p>
          <w:p w:rsidR="0061636C" w:rsidRPr="005C701E" w:rsidRDefault="0061636C" w:rsidP="00261D20">
            <w:pPr>
              <w:spacing w:after="200" w:line="276" w:lineRule="auto"/>
              <w:rPr>
                <w:rFonts w:eastAsia="Calibri" w:cs="Times New Roman"/>
                <w:iCs/>
                <w:sz w:val="20"/>
                <w:szCs w:val="20"/>
              </w:rPr>
            </w:pPr>
            <w:r w:rsidRPr="005C701E">
              <w:rPr>
                <w:rFonts w:eastAsia="Calibri" w:cs="Times New Roman"/>
                <w:i/>
                <w:iCs/>
                <w:sz w:val="20"/>
                <w:szCs w:val="20"/>
              </w:rPr>
              <w:t xml:space="preserve">- </w:t>
            </w:r>
            <w:r w:rsidRPr="005C701E">
              <w:rPr>
                <w:rFonts w:eastAsia="Calibri" w:cs="Times New Roman"/>
                <w:iCs/>
                <w:sz w:val="20"/>
                <w:szCs w:val="20"/>
              </w:rPr>
              <w:t>поощрять творческую активность, желание создавать и украшать свои поделки  на основе мотивов Вологодской обрасти.</w:t>
            </w:r>
          </w:p>
          <w:p w:rsidR="0061636C" w:rsidRPr="005C701E" w:rsidRDefault="0061636C" w:rsidP="00261D20">
            <w:pPr>
              <w:spacing w:after="200" w:line="276" w:lineRule="auto"/>
              <w:rPr>
                <w:rFonts w:eastAsia="Calibri" w:cs="Times New Roman"/>
                <w:color w:val="000000"/>
                <w:sz w:val="20"/>
                <w:szCs w:val="20"/>
              </w:rPr>
            </w:pPr>
            <w:r w:rsidRPr="005C701E">
              <w:rPr>
                <w:rFonts w:eastAsia="Calibri" w:cs="Times New Roman"/>
                <w:color w:val="000000"/>
                <w:sz w:val="20"/>
                <w:szCs w:val="20"/>
              </w:rPr>
              <w:t>- формирование основ музейной культуры, развития музейной коммуникации, ценностного отношения к музейным предметам и музею в целом</w:t>
            </w:r>
          </w:p>
          <w:p w:rsidR="0061636C" w:rsidRPr="005C701E" w:rsidRDefault="0061636C" w:rsidP="00261D20">
            <w:pPr>
              <w:spacing w:after="200" w:line="276" w:lineRule="auto"/>
              <w:rPr>
                <w:rFonts w:eastAsia="Calibri" w:cs="Times New Roman"/>
                <w:i/>
                <w:iCs/>
                <w:color w:val="7F7F7F"/>
                <w:sz w:val="20"/>
                <w:szCs w:val="20"/>
              </w:rPr>
            </w:pPr>
            <w:r w:rsidRPr="005C701E">
              <w:rPr>
                <w:rFonts w:eastAsia="Calibri" w:cs="Times New Roman"/>
                <w:color w:val="000000"/>
                <w:sz w:val="20"/>
                <w:szCs w:val="20"/>
              </w:rPr>
              <w:t xml:space="preserve">- приобщение детей к традициям хлебосольства, гостеприимства. </w:t>
            </w:r>
          </w:p>
        </w:tc>
      </w:tr>
    </w:tbl>
    <w:p w:rsidR="001760BB" w:rsidRPr="001760BB" w:rsidRDefault="001760BB" w:rsidP="00C769E4">
      <w:pPr>
        <w:spacing w:after="0" w:line="276" w:lineRule="auto"/>
        <w:ind w:firstLine="709"/>
        <w:contextualSpacing/>
        <w:jc w:val="center"/>
        <w:rPr>
          <w:rFonts w:eastAsia="Calibri" w:cs="Times New Roman"/>
          <w:b/>
          <w:sz w:val="28"/>
          <w:szCs w:val="28"/>
        </w:rPr>
      </w:pPr>
    </w:p>
    <w:p w:rsidR="001760BB" w:rsidRPr="001760BB" w:rsidRDefault="00A94AD2" w:rsidP="00C769E4">
      <w:pPr>
        <w:pStyle w:val="2"/>
        <w:ind w:firstLine="709"/>
        <w:rPr>
          <w:rFonts w:eastAsia="Calibri"/>
        </w:rPr>
      </w:pPr>
      <w:bookmarkStart w:id="21" w:name="_Toc154126764"/>
      <w:r>
        <w:rPr>
          <w:rFonts w:eastAsia="Calibri"/>
        </w:rPr>
        <w:t>2.</w:t>
      </w:r>
      <w:r w:rsidR="008562CF">
        <w:rPr>
          <w:rFonts w:eastAsia="Calibri"/>
        </w:rPr>
        <w:t>7</w:t>
      </w:r>
      <w:r>
        <w:rPr>
          <w:rFonts w:eastAsia="Calibri"/>
        </w:rPr>
        <w:t>.2</w:t>
      </w:r>
      <w:r w:rsidR="001760BB" w:rsidRPr="001760BB">
        <w:rPr>
          <w:rFonts w:eastAsia="Calibri"/>
        </w:rPr>
        <w:t xml:space="preserve"> </w:t>
      </w:r>
      <w:r w:rsidR="001760BB" w:rsidRPr="009F4529">
        <w:rPr>
          <w:rFonts w:eastAsia="Calibri"/>
        </w:rPr>
        <w:t>Содержательный</w:t>
      </w:r>
      <w:r w:rsidRPr="009F4529">
        <w:rPr>
          <w:rFonts w:eastAsia="Calibri"/>
        </w:rPr>
        <w:t xml:space="preserve"> раздел программы воспитания</w:t>
      </w:r>
      <w:bookmarkEnd w:id="21"/>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Содержание воспитательной работы по направлениям воспитания</w:t>
      </w:r>
    </w:p>
    <w:p w:rsidR="0061636C" w:rsidRDefault="0061636C" w:rsidP="009F4529">
      <w:pPr>
        <w:ind w:firstLine="567"/>
      </w:pPr>
      <w:r>
        <w:t>Содержание воспитательной работы по направлениям воспитания.</w:t>
      </w:r>
    </w:p>
    <w:p w:rsidR="0061636C" w:rsidRDefault="0061636C" w:rsidP="0061636C">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1636C" w:rsidRDefault="0061636C" w:rsidP="0061636C">
      <w:r>
        <w:t>социально-коммуникативное развитие;</w:t>
      </w:r>
    </w:p>
    <w:p w:rsidR="0061636C" w:rsidRDefault="0061636C" w:rsidP="0061636C">
      <w:r>
        <w:t>познавательное развитие;</w:t>
      </w:r>
    </w:p>
    <w:p w:rsidR="0061636C" w:rsidRDefault="0061636C" w:rsidP="0061636C">
      <w:r>
        <w:t>речевое развитие;</w:t>
      </w:r>
    </w:p>
    <w:p w:rsidR="0061636C" w:rsidRDefault="0061636C" w:rsidP="0061636C">
      <w:r>
        <w:t>художественно-эстетическое развитие;</w:t>
      </w:r>
    </w:p>
    <w:p w:rsidR="0061636C" w:rsidRDefault="0061636C" w:rsidP="0061636C">
      <w:r>
        <w:lastRenderedPageBreak/>
        <w:t>физическое развитие.</w:t>
      </w:r>
    </w:p>
    <w:p w:rsidR="0061636C" w:rsidRDefault="0061636C" w:rsidP="009F4529">
      <w:pPr>
        <w:ind w:firstLine="709"/>
      </w:pPr>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F4529" w:rsidRDefault="009F4529" w:rsidP="009F4529">
      <w:pPr>
        <w:ind w:firstLine="709"/>
        <w:rPr>
          <w:i/>
        </w:rPr>
      </w:pPr>
    </w:p>
    <w:p w:rsidR="0087150C" w:rsidRDefault="0087150C" w:rsidP="009F4529">
      <w:pPr>
        <w:ind w:firstLine="709"/>
      </w:pPr>
      <w:r w:rsidRPr="009F4529">
        <w:rPr>
          <w:i/>
        </w:rPr>
        <w:t>Патриотическое направление воспитания</w:t>
      </w:r>
      <w:r>
        <w:t>.</w:t>
      </w:r>
    </w:p>
    <w:p w:rsidR="0087150C" w:rsidRDefault="0087150C" w:rsidP="009F4529">
      <w:pPr>
        <w:ind w:firstLine="709"/>
      </w:pPr>
      <w:r>
        <w:t>Родина и природа лежат в основе патриотического направления воспитания.</w:t>
      </w:r>
    </w:p>
    <w:p w:rsidR="0087150C" w:rsidRDefault="0087150C" w:rsidP="009F4529">
      <w:pPr>
        <w:ind w:firstLine="709"/>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7150C" w:rsidRDefault="0087150C" w:rsidP="009F4529">
      <w:pPr>
        <w:ind w:firstLine="709"/>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7150C" w:rsidRDefault="0087150C" w:rsidP="009F4529">
      <w:pPr>
        <w:ind w:firstLine="709"/>
      </w:pPr>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7150C" w:rsidRDefault="0087150C" w:rsidP="009F4529">
      <w:pPr>
        <w:ind w:firstLine="709"/>
      </w:pPr>
      <w:r>
        <w:t>эмоционально-ценностный, характеризующийся любовью к Родине - России, уважением к своему народу, народу России в целом;</w:t>
      </w:r>
    </w:p>
    <w:p w:rsidR="0087150C" w:rsidRDefault="0087150C" w:rsidP="009F4529">
      <w:pPr>
        <w:ind w:firstLine="709"/>
      </w:pPr>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7150C" w:rsidRDefault="0087150C" w:rsidP="009F4529">
      <w:pPr>
        <w:ind w:firstLine="709"/>
      </w:pPr>
      <w:r>
        <w:t>Задачи патриотического воспитания:</w:t>
      </w:r>
    </w:p>
    <w:p w:rsidR="0087150C" w:rsidRDefault="0087150C" w:rsidP="009F4529">
      <w:pPr>
        <w:ind w:firstLine="709"/>
      </w:pPr>
      <w:r>
        <w:t>1) формирование любви к родному краю, родной природе, родному языку, культурному наследию своего народа;</w:t>
      </w:r>
    </w:p>
    <w:p w:rsidR="0087150C" w:rsidRDefault="0087150C" w:rsidP="009F4529">
      <w:pPr>
        <w:ind w:firstLine="709"/>
      </w:pPr>
      <w:r>
        <w:t>2) воспитание любви, уважения к своим национальным особенностям и чувства собственного достоинства как представителя своего народа;</w:t>
      </w:r>
    </w:p>
    <w:p w:rsidR="0087150C" w:rsidRDefault="0087150C" w:rsidP="009F4529">
      <w:pPr>
        <w:ind w:firstLine="709"/>
      </w:pPr>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7150C" w:rsidRDefault="0087150C" w:rsidP="009F4529">
      <w:pPr>
        <w:ind w:firstLine="709"/>
      </w:pPr>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7150C" w:rsidRDefault="0087150C" w:rsidP="009F4529">
      <w:pPr>
        <w:ind w:firstLine="709"/>
      </w:pPr>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ознакомлении обучающихся с ОВЗ с историей, героями, культурой, традициями России и своего народа;</w:t>
      </w:r>
    </w:p>
    <w:p w:rsidR="0087150C" w:rsidRDefault="0087150C" w:rsidP="009F4529">
      <w:pPr>
        <w:ind w:firstLine="709"/>
      </w:pPr>
      <w:r>
        <w:t>организации коллективных творческих проектов, направленных на приобщение обучающихся с ОВЗ к российским общенациональным традициям;</w:t>
      </w:r>
    </w:p>
    <w:p w:rsidR="0087150C" w:rsidRDefault="0087150C" w:rsidP="009F4529">
      <w:pPr>
        <w:ind w:firstLine="709"/>
      </w:pPr>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F4529" w:rsidRDefault="009F4529" w:rsidP="009F4529">
      <w:pPr>
        <w:ind w:firstLine="709"/>
      </w:pPr>
    </w:p>
    <w:p w:rsidR="0087150C" w:rsidRDefault="0087150C" w:rsidP="009F4529">
      <w:pPr>
        <w:ind w:firstLine="709"/>
      </w:pPr>
      <w:r w:rsidRPr="009F4529">
        <w:rPr>
          <w:i/>
        </w:rPr>
        <w:t>Социальное направление воспитания</w:t>
      </w:r>
      <w:r>
        <w:t>.</w:t>
      </w:r>
    </w:p>
    <w:p w:rsidR="0087150C" w:rsidRDefault="0087150C" w:rsidP="009F4529">
      <w:pPr>
        <w:ind w:firstLine="709"/>
      </w:pPr>
      <w:r>
        <w:t>Семья, дружба, человек и сотрудничество лежат в основе социального направления воспитания.</w:t>
      </w:r>
    </w:p>
    <w:p w:rsidR="0087150C" w:rsidRDefault="0087150C" w:rsidP="009F4529">
      <w:pPr>
        <w:ind w:firstLine="709"/>
      </w:pPr>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7150C" w:rsidRDefault="0087150C" w:rsidP="009F4529">
      <w:pPr>
        <w:ind w:firstLine="709"/>
      </w:pPr>
      <w:r>
        <w:lastRenderedPageBreak/>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7150C" w:rsidRDefault="0087150C" w:rsidP="009F4529">
      <w:pPr>
        <w:ind w:firstLine="709"/>
      </w:pPr>
      <w:r>
        <w:t>Выделяются основные задачи социального направления воспитания:</w:t>
      </w:r>
    </w:p>
    <w:p w:rsidR="0087150C" w:rsidRDefault="0087150C" w:rsidP="009F4529">
      <w:pPr>
        <w:ind w:firstLine="709"/>
      </w:pPr>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87150C" w:rsidRDefault="0087150C" w:rsidP="009F4529">
      <w:pPr>
        <w:ind w:firstLine="709"/>
      </w:pPr>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7150C" w:rsidRDefault="0087150C" w:rsidP="009F4529">
      <w:pPr>
        <w:ind w:firstLine="709"/>
      </w:pPr>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организовывать сюжетно-ролевые игры (в семью, в команду), игры с правилами, традиционные народные игры;</w:t>
      </w:r>
    </w:p>
    <w:p w:rsidR="0087150C" w:rsidRDefault="0087150C" w:rsidP="009F4529">
      <w:pPr>
        <w:ind w:firstLine="709"/>
      </w:pPr>
      <w:r>
        <w:t>воспитывать у обучающихся с ОВЗ навыки поведения в обществе;</w:t>
      </w:r>
    </w:p>
    <w:p w:rsidR="0087150C" w:rsidRDefault="0087150C" w:rsidP="009F4529">
      <w:pPr>
        <w:ind w:firstLine="709"/>
      </w:pPr>
      <w:r>
        <w:t>учить обучающихся с ОВЗ сотрудничать, организуя групповые формы в продуктивных видах деятельности;</w:t>
      </w:r>
    </w:p>
    <w:p w:rsidR="0087150C" w:rsidRDefault="0087150C" w:rsidP="009F4529">
      <w:pPr>
        <w:ind w:firstLine="709"/>
      </w:pPr>
      <w:r>
        <w:t>учить обучающихся с ОВЗ анализировать поступки и чувства - свои и других людей;</w:t>
      </w:r>
    </w:p>
    <w:p w:rsidR="0087150C" w:rsidRDefault="0087150C" w:rsidP="009F4529">
      <w:pPr>
        <w:ind w:firstLine="709"/>
      </w:pPr>
      <w:r>
        <w:t>организовывать коллективные проекты заботы и помощи;</w:t>
      </w:r>
    </w:p>
    <w:p w:rsidR="0087150C" w:rsidRDefault="0087150C" w:rsidP="009F4529">
      <w:pPr>
        <w:ind w:firstLine="709"/>
      </w:pPr>
      <w:r>
        <w:t>создавать доброжелательный психологический климат в группе.</w:t>
      </w:r>
    </w:p>
    <w:p w:rsidR="009F4529" w:rsidRDefault="009F4529" w:rsidP="009F4529">
      <w:pPr>
        <w:ind w:firstLine="709"/>
      </w:pPr>
    </w:p>
    <w:p w:rsidR="0087150C" w:rsidRDefault="0087150C" w:rsidP="009F4529">
      <w:pPr>
        <w:ind w:firstLine="709"/>
      </w:pPr>
      <w:r w:rsidRPr="009F4529">
        <w:rPr>
          <w:i/>
        </w:rPr>
        <w:t>Познавательное направление воспитания</w:t>
      </w:r>
      <w:r>
        <w:t>.</w:t>
      </w:r>
    </w:p>
    <w:p w:rsidR="0087150C" w:rsidRDefault="0087150C" w:rsidP="009F4529">
      <w:pPr>
        <w:ind w:firstLine="709"/>
      </w:pPr>
      <w:r>
        <w:t>Цель: формирование ценности познания (ценность - "знания").</w:t>
      </w:r>
    </w:p>
    <w:p w:rsidR="0087150C" w:rsidRDefault="0087150C" w:rsidP="009F4529">
      <w:pPr>
        <w:ind w:firstLine="709"/>
      </w:pPr>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7150C" w:rsidRDefault="0087150C" w:rsidP="009F4529">
      <w:pPr>
        <w:ind w:firstLine="709"/>
      </w:pPr>
      <w:r>
        <w:t>Задачи познавательного направления воспитания:</w:t>
      </w:r>
    </w:p>
    <w:p w:rsidR="0087150C" w:rsidRDefault="0087150C" w:rsidP="009F4529">
      <w:pPr>
        <w:ind w:firstLine="709"/>
      </w:pPr>
      <w:r>
        <w:t>1) развитие любознательности, формирование опыта познавательной инициативы;</w:t>
      </w:r>
    </w:p>
    <w:p w:rsidR="0087150C" w:rsidRDefault="0087150C" w:rsidP="009F4529">
      <w:pPr>
        <w:ind w:firstLine="709"/>
      </w:pPr>
      <w:r>
        <w:t>2) формирование ценностного отношения к педагогическому работнику как источнику знаний;</w:t>
      </w:r>
    </w:p>
    <w:p w:rsidR="0087150C" w:rsidRDefault="0087150C" w:rsidP="009F4529">
      <w:pPr>
        <w:ind w:firstLine="709"/>
      </w:pPr>
      <w:r>
        <w:t>3) приобщение ребенка к культурным способам познания (книги, интернет-источники, дискуссии).</w:t>
      </w:r>
    </w:p>
    <w:p w:rsidR="0087150C" w:rsidRDefault="0087150C" w:rsidP="009F4529">
      <w:pPr>
        <w:ind w:firstLine="709"/>
      </w:pPr>
      <w:r>
        <w:t>Направления деятельности воспитателя:</w:t>
      </w:r>
    </w:p>
    <w:p w:rsidR="0087150C" w:rsidRDefault="0087150C" w:rsidP="009F4529">
      <w:pPr>
        <w:ind w:firstLine="709"/>
      </w:pPr>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7150C" w:rsidRDefault="0087150C" w:rsidP="009F4529">
      <w:pPr>
        <w:ind w:firstLine="709"/>
      </w:pPr>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87150C" w:rsidRDefault="0087150C" w:rsidP="009F4529">
      <w:pPr>
        <w:ind w:firstLine="709"/>
      </w:pPr>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F4529" w:rsidRDefault="009F4529" w:rsidP="009F4529">
      <w:pPr>
        <w:ind w:firstLine="709"/>
      </w:pPr>
    </w:p>
    <w:p w:rsidR="0087150C" w:rsidRDefault="0087150C" w:rsidP="009F4529">
      <w:pPr>
        <w:ind w:firstLine="709"/>
      </w:pPr>
      <w:r w:rsidRPr="009F4529">
        <w:rPr>
          <w:i/>
        </w:rPr>
        <w:t>Физическое и оздоровительное направление воспитания</w:t>
      </w:r>
      <w:r>
        <w:t>.</w:t>
      </w:r>
    </w:p>
    <w:p w:rsidR="0087150C" w:rsidRDefault="0087150C" w:rsidP="009F4529">
      <w:pPr>
        <w:ind w:firstLine="709"/>
      </w:pPr>
      <w:r>
        <w:lastRenderedPageBreak/>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7150C" w:rsidRDefault="0087150C" w:rsidP="009F4529">
      <w:pPr>
        <w:ind w:firstLine="709"/>
      </w:pPr>
      <w:r>
        <w:t>Задачи по формированию здорового образа жизни:</w:t>
      </w:r>
    </w:p>
    <w:p w:rsidR="0087150C" w:rsidRDefault="0087150C" w:rsidP="009F4529">
      <w:pPr>
        <w:ind w:firstLine="709"/>
      </w:pPr>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7150C" w:rsidRDefault="0087150C" w:rsidP="009F4529">
      <w:pPr>
        <w:ind w:firstLine="709"/>
      </w:pPr>
      <w:r>
        <w:t>закаливание, повышение сопротивляемости к воздействию условий внешней среды;</w:t>
      </w:r>
    </w:p>
    <w:p w:rsidR="0087150C" w:rsidRDefault="0087150C" w:rsidP="009F4529">
      <w:pPr>
        <w:ind w:firstLine="709"/>
      </w:pPr>
      <w:r>
        <w:t>укрепление опорно-двигательного аппарата; развитие двигательных способностей, обучение двигательным навыкам и умениям;</w:t>
      </w:r>
    </w:p>
    <w:p w:rsidR="0087150C" w:rsidRDefault="0087150C" w:rsidP="009F4529">
      <w:pPr>
        <w:ind w:firstLine="709"/>
      </w:pPr>
      <w:r>
        <w:t>формирование элементарных представлений в области физической культуры, здоровья и безопасного образа жизни;</w:t>
      </w:r>
    </w:p>
    <w:p w:rsidR="0087150C" w:rsidRDefault="0087150C" w:rsidP="009F4529">
      <w:pPr>
        <w:ind w:firstLine="709"/>
      </w:pPr>
      <w:r>
        <w:t>организация сна, здорового питания, выстраивание правильного режима дня;</w:t>
      </w:r>
    </w:p>
    <w:p w:rsidR="0087150C" w:rsidRDefault="0087150C" w:rsidP="009F4529">
      <w:pPr>
        <w:ind w:firstLine="709"/>
      </w:pPr>
      <w:r>
        <w:t>воспитание экологической культуры, обучение безопасности жизнедеятельности.</w:t>
      </w:r>
    </w:p>
    <w:p w:rsidR="0087150C" w:rsidRDefault="0087150C" w:rsidP="009F4529">
      <w:pPr>
        <w:ind w:firstLine="709"/>
      </w:pPr>
      <w:r>
        <w:t>Направления деятельности воспитателя:</w:t>
      </w:r>
    </w:p>
    <w:p w:rsidR="0087150C" w:rsidRDefault="0087150C" w:rsidP="009F4529">
      <w:pPr>
        <w:ind w:firstLine="709"/>
      </w:pPr>
      <w:r>
        <w:t>организация подвижных, спортивных игр, в том числе традиционных народных игр, дворовых игр на территории детского сада;</w:t>
      </w:r>
    </w:p>
    <w:p w:rsidR="0087150C" w:rsidRDefault="0087150C" w:rsidP="009F4529">
      <w:pPr>
        <w:ind w:firstLine="709"/>
      </w:pPr>
      <w:r>
        <w:t>создание детско-педагогических работников проектов по здоровому образу жизни;</w:t>
      </w:r>
    </w:p>
    <w:p w:rsidR="0087150C" w:rsidRDefault="0087150C" w:rsidP="009F4529">
      <w:pPr>
        <w:ind w:firstLine="709"/>
      </w:pPr>
      <w:r>
        <w:t>введение оздоровительных традиций в Организации.</w:t>
      </w:r>
    </w:p>
    <w:p w:rsidR="0087150C" w:rsidRDefault="0087150C" w:rsidP="009F4529">
      <w:pPr>
        <w:ind w:firstLine="709"/>
      </w:pPr>
      <w: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87150C" w:rsidRDefault="0087150C" w:rsidP="009F4529">
      <w:pPr>
        <w:ind w:firstLine="709"/>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87150C" w:rsidRDefault="0087150C" w:rsidP="009F4529">
      <w:pPr>
        <w:ind w:firstLine="709"/>
      </w:pPr>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формировать у ребенка с ОВЗ навыки поведения во время приема пищи;</w:t>
      </w:r>
    </w:p>
    <w:p w:rsidR="0087150C" w:rsidRDefault="0087150C" w:rsidP="009F4529">
      <w:pPr>
        <w:ind w:firstLine="709"/>
      </w:pPr>
      <w:r>
        <w:t>формировать у ребенка с ОВЗ представления о ценности здоровья, красоте и чистоте тела;</w:t>
      </w:r>
    </w:p>
    <w:p w:rsidR="0087150C" w:rsidRDefault="0087150C" w:rsidP="009F4529">
      <w:pPr>
        <w:ind w:firstLine="709"/>
      </w:pPr>
      <w:r>
        <w:t>формировать у ребенка с ОВЗ привычку следить за своим внешним видом;</w:t>
      </w:r>
    </w:p>
    <w:p w:rsidR="0087150C" w:rsidRDefault="0087150C" w:rsidP="009F4529">
      <w:pPr>
        <w:ind w:firstLine="709"/>
      </w:pPr>
      <w:r>
        <w:t>включать информацию о гигиене в повседневную жизнь ребенка с ОВЗ, в игру.</w:t>
      </w:r>
    </w:p>
    <w:p w:rsidR="0087150C" w:rsidRDefault="0087150C" w:rsidP="009F4529">
      <w:pPr>
        <w:ind w:firstLine="709"/>
      </w:pPr>
      <w:r>
        <w:t>Работа по формированию у ребенка с ОВЗ культурно-гигиенических навыков должна вестись в тесном контакте с семьей.</w:t>
      </w:r>
    </w:p>
    <w:p w:rsidR="009F4529" w:rsidRDefault="009F4529" w:rsidP="009F4529">
      <w:pPr>
        <w:ind w:firstLine="709"/>
      </w:pPr>
    </w:p>
    <w:p w:rsidR="0087150C" w:rsidRDefault="0087150C" w:rsidP="009F4529">
      <w:pPr>
        <w:ind w:firstLine="709"/>
      </w:pPr>
      <w:r w:rsidRPr="009F4529">
        <w:rPr>
          <w:i/>
        </w:rPr>
        <w:t>Трудовое направление воспитания</w:t>
      </w:r>
      <w:r>
        <w:t>.</w:t>
      </w:r>
    </w:p>
    <w:p w:rsidR="0087150C" w:rsidRDefault="0087150C" w:rsidP="009F4529">
      <w:pPr>
        <w:ind w:firstLine="709"/>
      </w:pPr>
      <w:r>
        <w:t>Цель: формирование ценностного отношения обучающихся к труду, трудолюбия, а также в приобщении ребенка к труду (ценность - "труд").</w:t>
      </w:r>
    </w:p>
    <w:p w:rsidR="0087150C" w:rsidRDefault="0087150C" w:rsidP="009F4529">
      <w:pPr>
        <w:ind w:firstLine="709"/>
      </w:pPr>
      <w:r>
        <w:t>Основная Основные задачи трудового воспитания:</w:t>
      </w:r>
    </w:p>
    <w:p w:rsidR="0087150C" w:rsidRDefault="0087150C" w:rsidP="009F4529">
      <w:pPr>
        <w:ind w:firstLine="709"/>
      </w:pPr>
      <w:r>
        <w:lastRenderedPageBreak/>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87150C" w:rsidRDefault="0087150C" w:rsidP="009F4529">
      <w:pPr>
        <w:ind w:firstLine="709"/>
      </w:pPr>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87150C" w:rsidRDefault="0087150C" w:rsidP="009F4529">
      <w:pPr>
        <w:ind w:firstLine="709"/>
      </w:pPr>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7150C" w:rsidRDefault="0087150C" w:rsidP="009F4529">
      <w:pPr>
        <w:ind w:firstLine="709"/>
      </w:pPr>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7150C" w:rsidRDefault="0087150C" w:rsidP="009F4529">
      <w:pPr>
        <w:ind w:firstLine="709"/>
      </w:pPr>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87150C" w:rsidRDefault="0087150C" w:rsidP="009F4529">
      <w:pPr>
        <w:ind w:firstLine="709"/>
      </w:pPr>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7150C" w:rsidRDefault="0087150C" w:rsidP="009F4529">
      <w:pPr>
        <w:ind w:firstLine="709"/>
      </w:pPr>
      <w:r>
        <w:t>предоставлять детям с ОВЗ самостоятельность в выполнении работы, чтобы они почувствовали ответственность за свои действия;</w:t>
      </w:r>
    </w:p>
    <w:p w:rsidR="0087150C" w:rsidRDefault="0087150C" w:rsidP="009F4529">
      <w:pPr>
        <w:ind w:firstLine="709"/>
      </w:pPr>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87150C" w:rsidRDefault="0087150C" w:rsidP="009F4529">
      <w:pPr>
        <w:ind w:firstLine="709"/>
      </w:pPr>
      <w:r>
        <w:t>связывать развитие трудолюбия с формированием общественных мотивов труда, желанием приносить пользу людям.</w:t>
      </w:r>
    </w:p>
    <w:p w:rsidR="009F4529" w:rsidRDefault="009F4529" w:rsidP="009F4529">
      <w:pPr>
        <w:ind w:firstLine="709"/>
      </w:pPr>
    </w:p>
    <w:p w:rsidR="0087150C" w:rsidRPr="009F4529" w:rsidRDefault="0087150C" w:rsidP="009F4529">
      <w:pPr>
        <w:ind w:firstLine="709"/>
        <w:rPr>
          <w:i/>
        </w:rPr>
      </w:pPr>
      <w:r w:rsidRPr="009F4529">
        <w:rPr>
          <w:i/>
        </w:rPr>
        <w:t>Этико-эстетическое направление воспитания.</w:t>
      </w:r>
    </w:p>
    <w:p w:rsidR="0087150C" w:rsidRDefault="0087150C" w:rsidP="009F4529">
      <w:pPr>
        <w:ind w:firstLine="709"/>
      </w:pPr>
      <w:r>
        <w:t>Цель: формирование конкретных представления о культуре поведения, (ценности - "культура и красота").</w:t>
      </w:r>
    </w:p>
    <w:p w:rsidR="0087150C" w:rsidRDefault="0087150C" w:rsidP="009F4529">
      <w:pPr>
        <w:ind w:firstLine="709"/>
      </w:pPr>
      <w:r>
        <w:t>Основные задачи этико-эстетического воспитания:</w:t>
      </w:r>
    </w:p>
    <w:p w:rsidR="0087150C" w:rsidRDefault="0087150C" w:rsidP="009F4529">
      <w:pPr>
        <w:ind w:firstLine="709"/>
      </w:pPr>
      <w:r>
        <w:t>1) формирование культуры общения, поведения, этических представлений;</w:t>
      </w:r>
    </w:p>
    <w:p w:rsidR="0087150C" w:rsidRDefault="0087150C" w:rsidP="009F4529">
      <w:pPr>
        <w:ind w:firstLine="709"/>
      </w:pPr>
      <w:r>
        <w:t>2) воспитание представлений о значении опрятности и красоты внешней, ее влиянии на внутренний мир человека;</w:t>
      </w:r>
    </w:p>
    <w:p w:rsidR="0087150C" w:rsidRDefault="0087150C" w:rsidP="009F4529">
      <w:pPr>
        <w:ind w:firstLine="709"/>
      </w:pPr>
      <w:r>
        <w:t>3) развитие предпосылок ценностно-смыслового восприятия и понимания произведений искусства, явлений жизни, отношений между людьми;</w:t>
      </w:r>
    </w:p>
    <w:p w:rsidR="0087150C" w:rsidRDefault="0087150C" w:rsidP="009F4529">
      <w:pPr>
        <w:ind w:firstLine="709"/>
      </w:pPr>
      <w:r>
        <w:t>4) воспитание любви к прекрасному, уважения к традициям и культуре родной страны и других народов;</w:t>
      </w:r>
    </w:p>
    <w:p w:rsidR="0087150C" w:rsidRDefault="0087150C" w:rsidP="009F4529">
      <w:pPr>
        <w:ind w:firstLine="709"/>
      </w:pPr>
      <w:r>
        <w:t>5) развитие творческого отношения к миру, природе, быту и к окружающей ребенка с ОВЗ действительности;</w:t>
      </w:r>
    </w:p>
    <w:p w:rsidR="0087150C" w:rsidRDefault="0087150C" w:rsidP="009F4529">
      <w:pPr>
        <w:ind w:firstLine="709"/>
      </w:pPr>
      <w:r>
        <w:t>6) формирование у обучающихся с ОВЗ эстетического вкуса, стремления окружать себя прекрасным, создавать его.</w:t>
      </w:r>
    </w:p>
    <w:p w:rsidR="0087150C" w:rsidRDefault="0087150C" w:rsidP="009F4529">
      <w:pPr>
        <w:ind w:firstLine="709"/>
      </w:pPr>
      <w: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учить обучающихся с ОВЗ уважительно относиться к окружающим людям, считаться с их делами, интересами, удобствами;</w:t>
      </w:r>
    </w:p>
    <w:p w:rsidR="0087150C" w:rsidRDefault="0087150C" w:rsidP="009F4529">
      <w:pPr>
        <w:ind w:firstLine="709"/>
      </w:pPr>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87150C" w:rsidRDefault="0087150C" w:rsidP="009F4529">
      <w:pPr>
        <w:ind w:firstLine="709"/>
      </w:pPr>
      <w:r>
        <w:lastRenderedPageBreak/>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7150C" w:rsidRDefault="0087150C" w:rsidP="009F4529">
      <w:pPr>
        <w:ind w:firstLine="709"/>
      </w:pPr>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7150C" w:rsidRDefault="0087150C" w:rsidP="009F4529">
      <w:pPr>
        <w:ind w:firstLine="709"/>
      </w:pPr>
      <w: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87150C" w:rsidRDefault="0087150C" w:rsidP="009F4529">
      <w:pPr>
        <w:ind w:firstLine="709"/>
      </w:pPr>
      <w:r>
        <w:t>Направления деятельности воспитателя по эстетическому воспитанию предполагают следующее:</w:t>
      </w:r>
    </w:p>
    <w:p w:rsidR="0087150C" w:rsidRDefault="0087150C" w:rsidP="009F4529">
      <w:pPr>
        <w:ind w:firstLine="709"/>
      </w:pPr>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87150C" w:rsidRDefault="0087150C" w:rsidP="009F4529">
      <w:pPr>
        <w:ind w:firstLine="709"/>
      </w:pPr>
      <w:r>
        <w:t>уважительное отношение к результатам творчества обучающихся с ОВЗ, широкое включение их произведений в жизнь Организации;</w:t>
      </w:r>
    </w:p>
    <w:p w:rsidR="0087150C" w:rsidRDefault="0087150C" w:rsidP="009F4529">
      <w:pPr>
        <w:ind w:firstLine="709"/>
      </w:pPr>
      <w:r>
        <w:t>организацию выставок, концертов, создание эстетической развивающей среды;</w:t>
      </w:r>
    </w:p>
    <w:p w:rsidR="0087150C" w:rsidRDefault="0087150C" w:rsidP="009F4529">
      <w:pPr>
        <w:ind w:firstLine="709"/>
      </w:pPr>
      <w:r>
        <w:t>формирование чувства прекрасного на основе восприятия художественного слова на русском и родном языке;</w:t>
      </w:r>
    </w:p>
    <w:p w:rsidR="0087150C" w:rsidRDefault="0087150C" w:rsidP="009F4529">
      <w:pPr>
        <w:ind w:firstLine="709"/>
      </w:pPr>
      <w:r>
        <w:t>реализация вариативности содержания, форм и методов работы с детьми с ОВЗ по разным направлениям эстетического воспитания.</w:t>
      </w:r>
    </w:p>
    <w:p w:rsidR="001760BB" w:rsidRPr="001760BB" w:rsidRDefault="001760BB" w:rsidP="00C769E4">
      <w:pPr>
        <w:spacing w:after="0" w:line="276" w:lineRule="auto"/>
        <w:ind w:firstLine="709"/>
        <w:jc w:val="center"/>
        <w:rPr>
          <w:rFonts w:eastAsia="Calibri" w:cs="Times New Roman"/>
          <w:b/>
          <w:szCs w:val="28"/>
        </w:rPr>
      </w:pPr>
    </w:p>
    <w:p w:rsidR="001760BB" w:rsidRPr="009F4529" w:rsidRDefault="001760BB" w:rsidP="00C769E4">
      <w:pPr>
        <w:spacing w:after="0" w:line="276" w:lineRule="auto"/>
        <w:ind w:firstLine="709"/>
        <w:rPr>
          <w:rFonts w:eastAsia="Calibri" w:cs="Times New Roman"/>
          <w:b/>
          <w:szCs w:val="28"/>
        </w:rPr>
      </w:pPr>
      <w:r w:rsidRPr="001760BB">
        <w:rPr>
          <w:rFonts w:eastAsia="Calibri" w:cs="Times New Roman"/>
          <w:b/>
          <w:szCs w:val="28"/>
        </w:rPr>
        <w:t>Особенности реализации воспитательного процесса</w:t>
      </w:r>
      <w:r w:rsidR="009F4529">
        <w:rPr>
          <w:rFonts w:eastAsia="Calibri" w:cs="Times New Roman"/>
          <w:b/>
          <w:szCs w:val="28"/>
        </w:rPr>
        <w:t xml:space="preserve"> </w:t>
      </w:r>
      <w:r w:rsidR="009F4529" w:rsidRPr="009F4529">
        <w:rPr>
          <w:rFonts w:eastAsia="Calibri" w:cs="Times New Roman"/>
          <w:b/>
          <w:szCs w:val="28"/>
        </w:rPr>
        <w:t>МАДОУ «Детский сад № 15»</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МАДОУ «Детский сад № 15» имеет сформировавшиеся принципы и традиции воспитательной работы. Детский сад расположен в </w:t>
      </w:r>
      <w:r w:rsidR="00BD173A">
        <w:rPr>
          <w:rFonts w:eastAsia="Calibri" w:cs="Times New Roman"/>
          <w:szCs w:val="28"/>
        </w:rPr>
        <w:t xml:space="preserve">Зашекснинском районе </w:t>
      </w:r>
      <w:r w:rsidRPr="001760BB">
        <w:rPr>
          <w:rFonts w:eastAsia="Calibri" w:cs="Times New Roman"/>
          <w:szCs w:val="28"/>
        </w:rPr>
        <w:t xml:space="preserve">города по адресу г. Череповец, улица Рыбинская, дом 26; в окружении которого находится МАОУ «Начальная общеобразовательная школа № 41», филиал библиотеки №1, МБУК «Историко-этнографический музей усадьба Гальских», тропа здоровья.  Большинство воспитанников детского сада воспитываются в полных семьях в благоприятных социально-экономических условиях и психологическом климате. ДОО сотруднические с Череповецким музейным объединением. </w:t>
      </w:r>
    </w:p>
    <w:p w:rsidR="001760BB" w:rsidRPr="001760BB" w:rsidRDefault="001760BB" w:rsidP="00C769E4">
      <w:pPr>
        <w:spacing w:after="0" w:line="276" w:lineRule="auto"/>
        <w:ind w:firstLine="709"/>
        <w:rPr>
          <w:rFonts w:ascii="Calibri" w:eastAsia="Calibri" w:hAnsi="Calibri" w:cs="Times New Roman"/>
          <w:sz w:val="20"/>
        </w:rPr>
      </w:pPr>
      <w:r w:rsidRPr="001760BB">
        <w:rPr>
          <w:rFonts w:eastAsia="Calibri" w:cs="Times New Roman"/>
          <w:szCs w:val="28"/>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На территории микрорайона детского сада и в шаговой доступности от нее расположены организации, полезные для проведения экскурсионных мероприятий с дошкольниками:</w:t>
      </w:r>
      <w:r w:rsidRPr="001760BB">
        <w:rPr>
          <w:rFonts w:ascii="Calibri" w:eastAsia="Calibri" w:hAnsi="Calibri" w:cs="Times New Roman"/>
          <w:sz w:val="20"/>
        </w:rPr>
        <w:t xml:space="preserve">  </w:t>
      </w:r>
    </w:p>
    <w:p w:rsidR="001760BB" w:rsidRPr="001760BB" w:rsidRDefault="001760BB" w:rsidP="00C769E4">
      <w:pPr>
        <w:spacing w:after="0" w:line="276" w:lineRule="auto"/>
        <w:ind w:firstLine="709"/>
        <w:rPr>
          <w:rFonts w:eastAsia="Times New Roman" w:cs="Times New Roman"/>
          <w:szCs w:val="28"/>
        </w:rPr>
      </w:pPr>
      <w:r w:rsidRPr="001760BB">
        <w:rPr>
          <w:rFonts w:eastAsia="Calibri" w:cs="Times New Roman"/>
          <w:szCs w:val="28"/>
        </w:rPr>
        <w:lastRenderedPageBreak/>
        <w:sym w:font="Symbol" w:char="F02D"/>
      </w:r>
      <w:r w:rsidRPr="001760BB">
        <w:rPr>
          <w:rFonts w:eastAsia="Calibri" w:cs="Times New Roman"/>
          <w:szCs w:val="28"/>
        </w:rPr>
        <w:t xml:space="preserve"> детская поликлиника (</w:t>
      </w:r>
      <w:r w:rsidRPr="001760BB">
        <w:rPr>
          <w:rFonts w:eastAsia="Times New Roman" w:cs="Times New Roman"/>
          <w:szCs w:val="28"/>
        </w:rPr>
        <w:t>проведение медицинского обследования; связь медицинских работников по вопросам заболеваемости и профилактики (консультирование</w:t>
      </w:r>
      <w:r w:rsidRPr="001760BB">
        <w:rPr>
          <w:rFonts w:eastAsia="Calibri" w:cs="Times New Roman"/>
          <w:szCs w:val="28"/>
        </w:rPr>
        <w:t>);</w:t>
      </w:r>
    </w:p>
    <w:p w:rsidR="001760BB" w:rsidRPr="001760BB" w:rsidRDefault="001760BB" w:rsidP="00C769E4">
      <w:pPr>
        <w:spacing w:after="0" w:line="276" w:lineRule="auto"/>
        <w:ind w:firstLine="709"/>
        <w:rPr>
          <w:rFonts w:eastAsia="Calibri" w:cs="Times New Roman"/>
          <w:szCs w:val="28"/>
        </w:rPr>
      </w:pPr>
      <w:r w:rsidRPr="001760BB">
        <w:rPr>
          <w:rFonts w:ascii="Calibri" w:eastAsia="Calibri" w:hAnsi="Calibri" w:cs="Times New Roman"/>
          <w:sz w:val="20"/>
        </w:rPr>
        <w:t xml:space="preserve"> </w:t>
      </w:r>
      <w:r w:rsidRPr="001760BB">
        <w:rPr>
          <w:rFonts w:eastAsia="Calibri" w:cs="Times New Roman"/>
          <w:szCs w:val="28"/>
        </w:rPr>
        <w:sym w:font="Symbol" w:char="F02D"/>
      </w:r>
      <w:r w:rsidRPr="001760BB">
        <w:rPr>
          <w:rFonts w:eastAsia="Calibri" w:cs="Times New Roman"/>
          <w:szCs w:val="28"/>
        </w:rPr>
        <w:t xml:space="preserve"> МАОУ «Начальная общеобразовательная школа № 41» (обеспечение преемственности в образовательном процессе на основе сотрудничества педагогов ДОУ, учителей школы и родителей; создание условий для возникновения и поддержания интереса к обучению в школе; создание условий для успешной адаптации дошкольников к условиям школьного обучения;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 </w:t>
      </w:r>
      <w:r w:rsidRPr="001760BB">
        <w:rPr>
          <w:rFonts w:eastAsia="Calibri" w:cs="Times New Roman"/>
          <w:szCs w:val="28"/>
        </w:rPr>
        <w:sym w:font="Symbol" w:char="F02D"/>
      </w:r>
      <w:r w:rsidRPr="001760BB">
        <w:rPr>
          <w:rFonts w:eastAsia="Calibri" w:cs="Times New Roman"/>
          <w:szCs w:val="28"/>
        </w:rPr>
        <w:t xml:space="preserve"> МАУК «Библиотека № 1» (художественно-эстетическое воспитание);</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sym w:font="Symbol" w:char="F02D"/>
      </w:r>
      <w:r w:rsidRPr="001760BB">
        <w:rPr>
          <w:rFonts w:eastAsia="Calibri" w:cs="Times New Roman"/>
          <w:szCs w:val="28"/>
        </w:rPr>
        <w:t xml:space="preserve"> МАУК «Камерный театр» (развитие творческих способностей детей, приобщение к театральному искусству);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sym w:font="Symbol" w:char="F02D"/>
      </w:r>
      <w:r w:rsidRPr="001760BB">
        <w:rPr>
          <w:rFonts w:eastAsia="Calibri" w:cs="Times New Roman"/>
          <w:szCs w:val="28"/>
        </w:rPr>
        <w:t xml:space="preserve"> Центр непрерывного повышения квалификации педагогических работников в г.Череповце (консультативная помощь, индивидуальные образовательные маршруты, курсовая подготовка педагогических кадров);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 АОУ ВО ДПО «ВИРО» (консультативная помощь, курсовая подготовка педагогических кадров);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Отдел пропаганды ГИБДД (познавательные беседы по ПДД).</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Данное социальное партнерство способствует социализации дошкольников, знакомству с окружающей действительностью, формированию чувства взаимопомощи, уважения к людям.</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Образовательная деятельность с дошкольниками, ее познавательная составляющая предусматривает ознакомление детей с природно-климатическими условиями и особенностями Вологодской области, воспитание любви к родной природе, позволяет вести углубленную работу экологической направленности. Природное и социальное окружение позволяют акцентировать внимание детей на материале характерном конкретно для нашего города. Это, в частности, касается природного окружения; традиций города; профессиональных особенностей взрослой части населения города Череповец; исторических событий; достижений наших земляков в различных сферах деятельности.</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Взаимодействие с субъектами воспитания в ДОУ осуществляется на основе воспитательных технологий:</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b/>
          <w:szCs w:val="28"/>
        </w:rPr>
        <w:t>Здоровьесберегающие технологии</w:t>
      </w:r>
      <w:r w:rsidRPr="001760BB">
        <w:rPr>
          <w:rFonts w:eastAsia="Calibri" w:cs="Times New Roman"/>
          <w:szCs w:val="28"/>
        </w:rPr>
        <w:t xml:space="preserve">. Обеспечение высокого уровня реального здоровья детей; воспитание валеологической культуры; овладение набором простейших норм и способов поведения, способствующих сохранению здоровья. Применяются: общеразвивающие упражнения против плоскостопия, исправление осанки; пальчиковая гимнастика, гимнастика для глаз; утренняя гимнастика; дыхательная и артикуляционная гимнастика; динамические паузы; звукотерапия; физические упражнения и подвижные игры. Результат использования технологии: знание воспитанниками правил гигиены и ухода за своим телом; знание наиболее опасных факторов риска для здоровья и жизни; знание о том, как устроен человек, какие органы нуждаются в защите, о правильном питании; знание о необходимости физкультурной подготовки.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b/>
          <w:szCs w:val="28"/>
        </w:rPr>
        <w:t>Игровые технологии</w:t>
      </w:r>
      <w:r w:rsidRPr="001760BB">
        <w:rPr>
          <w:rFonts w:eastAsia="Calibri" w:cs="Times New Roman"/>
          <w:szCs w:val="28"/>
        </w:rPr>
        <w:t>. Формирование мотивации у воспитанников для познания себя в системе отношений, существующих в человеческой жизни; создание условий для развития личных качеств и способностей детей. Коллективные игры, игры с правилами; тренинги на развитие умения договариваться; сюжетно-ролевые игры, игры-</w:t>
      </w:r>
      <w:r w:rsidRPr="001760BB">
        <w:rPr>
          <w:rFonts w:eastAsia="Calibri" w:cs="Times New Roman"/>
          <w:szCs w:val="28"/>
        </w:rPr>
        <w:lastRenderedPageBreak/>
        <w:t>соревнования; театрализованная, режиссерская игра. Включение ребенка в коллективную деятельность и общение. Развитие творческих способностей. Формирование навыков культуры поведения.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Технология педагогического разрешения конфликта – технология конструктивного устранения противоречий в отношениях между субъектами. Критерий правильного разрешенного конфликта – обогащение внутреннего мира каждого из участников конфликта. Способы разрешения конфликта; юмор, «психологическое поглаживание, компромисс, анализ ситуации, подавление партнера, разрыв связи.</w:t>
      </w:r>
    </w:p>
    <w:p w:rsidR="001760BB" w:rsidRPr="001760BB" w:rsidRDefault="001760BB" w:rsidP="00C769E4">
      <w:pPr>
        <w:spacing w:after="0" w:line="276" w:lineRule="auto"/>
        <w:ind w:firstLine="709"/>
        <w:rPr>
          <w:rFonts w:eastAsia="Calibri" w:cs="Times New Roman"/>
          <w:b/>
          <w:szCs w:val="28"/>
        </w:rPr>
      </w:pPr>
      <w:r w:rsidRPr="001760BB">
        <w:rPr>
          <w:rFonts w:eastAsia="Calibri" w:cs="Times New Roman"/>
          <w:b/>
          <w:szCs w:val="28"/>
        </w:rPr>
        <w:t>Особенности взаимодействия педагогического коллектива с семьями воспитанников в процессе реализации Программы воспитания.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u w:val="single"/>
          <w:lang w:eastAsia="ru-RU"/>
        </w:rPr>
        <w:t>Групповые формы работы</w:t>
      </w:r>
      <w:r w:rsidRPr="001760BB">
        <w:rPr>
          <w:rFonts w:eastAsia="Times New Roman" w:cs="Times New Roman"/>
          <w:color w:val="000000"/>
          <w:szCs w:val="28"/>
          <w:lang w:eastAsia="ru-RU"/>
        </w:rPr>
        <w:t>:</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Совет родителей, участвующие в решении вопросов воспитания и социализации детей.</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Родительские собрания, посвященные обсуждению актуальных и острых проблем воспитания детей дошкольного возраста.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w:t>
      </w:r>
    </w:p>
    <w:p w:rsidR="001760BB" w:rsidRPr="001760BB" w:rsidRDefault="001760BB" w:rsidP="00C769E4">
      <w:pPr>
        <w:spacing w:after="0" w:line="276" w:lineRule="auto"/>
        <w:ind w:firstLine="709"/>
        <w:rPr>
          <w:rFonts w:eastAsia="Times New Roman" w:cs="Times New Roman"/>
          <w:color w:val="000000"/>
          <w:szCs w:val="28"/>
          <w:u w:val="single"/>
          <w:lang w:eastAsia="ru-RU"/>
        </w:rPr>
      </w:pPr>
      <w:r w:rsidRPr="001760BB">
        <w:rPr>
          <w:rFonts w:eastAsia="Times New Roman" w:cs="Times New Roman"/>
          <w:color w:val="000000"/>
          <w:szCs w:val="28"/>
          <w:u w:val="single"/>
          <w:lang w:eastAsia="ru-RU"/>
        </w:rPr>
        <w:t>Индивидуальные формы работы:</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Работа специалистов по запросу родителей для решения проблемных ситуаций, связанных с воспитанием ребенка дошкольного возраста.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Участие родителей в педагогических консилиумах, собираемых в случае возникновения острых проблем, связанных с воспитанием ребенка.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xml:space="preserve">Формы </w:t>
      </w:r>
      <w:r w:rsidRPr="001760BB">
        <w:rPr>
          <w:rFonts w:eastAsia="Times New Roman" w:cs="Times New Roman"/>
          <w:color w:val="000000"/>
          <w:szCs w:val="28"/>
          <w:u w:val="single"/>
          <w:lang w:eastAsia="ru-RU"/>
        </w:rPr>
        <w:t>информационного взаимодействия</w:t>
      </w:r>
      <w:r w:rsidRPr="001760BB">
        <w:rPr>
          <w:rFonts w:eastAsia="Times New Roman" w:cs="Times New Roman"/>
          <w:color w:val="000000"/>
          <w:szCs w:val="28"/>
          <w:lang w:eastAsia="ru-RU"/>
        </w:rPr>
        <w:t>, относящиеся к коллективу родителей в целом:</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единый и групповой стенды;</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сайт детского сада в сети Интернет;</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плакаты различной тематики (противопожарная, санитарная, гигиеническая, психолого -педагогическая и др.);</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папки, письма, памятки, буклеты, бюллетени;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-документальные видеофильмы с записью занятий, праздников и других воспитательно - образовательных мероприятий;</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lastRenderedPageBreak/>
        <w:t>В устной словесной форме индивидуальное взаимодействие с родителями каждого ребенка осуществляется:</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-при ежедневных непосредственных контактах педагогов с родителями;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xml:space="preserve">-при проведении неформальных бесед о детях или запланированных встреч с родителями; </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-при общении по телефону;</w:t>
      </w:r>
    </w:p>
    <w:p w:rsid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Традиционные формы взаимодействия с родителями дополняются дистанционными (дистанционные консультации, онлайн-конференции и т. д.).</w:t>
      </w:r>
    </w:p>
    <w:p w:rsidR="00BD173A" w:rsidRPr="00F50FFC" w:rsidRDefault="00BD173A" w:rsidP="00C769E4">
      <w:pPr>
        <w:ind w:firstLine="709"/>
        <w:rPr>
          <w:b/>
          <w:lang w:eastAsia="ru-RU"/>
        </w:rPr>
      </w:pPr>
      <w:r w:rsidRPr="00F50FFC">
        <w:rPr>
          <w:b/>
          <w:lang w:eastAsia="ru-RU"/>
        </w:rPr>
        <w:t>Часть Программы, формируемая участниками образовательных отношений</w:t>
      </w:r>
    </w:p>
    <w:p w:rsidR="00BD173A" w:rsidRPr="00BD173A" w:rsidRDefault="00BD173A" w:rsidP="00C769E4">
      <w:pPr>
        <w:tabs>
          <w:tab w:val="left" w:pos="284"/>
        </w:tabs>
        <w:spacing w:after="0"/>
        <w:ind w:firstLine="709"/>
        <w:rPr>
          <w:rFonts w:eastAsia="Calibri" w:cs="Times New Roman"/>
          <w:b/>
          <w:kern w:val="2"/>
          <w:szCs w:val="24"/>
          <w:lang w:eastAsia="ar-SA"/>
        </w:rPr>
      </w:pPr>
      <w:r w:rsidRPr="00BD173A">
        <w:rPr>
          <w:rFonts w:eastAsia="Calibri" w:cs="Times New Roman"/>
          <w:b/>
          <w:kern w:val="2"/>
          <w:szCs w:val="24"/>
          <w:lang w:eastAsia="ar-SA"/>
        </w:rPr>
        <w:t>Реализация регионального компонента в образовательном учреждении</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Основная цель дошкольного образования города Череповца – реализация права каждого ребенка на качественное и доступное образование</w:t>
      </w:r>
      <w:r w:rsidRPr="00BD173A">
        <w:rPr>
          <w:rFonts w:eastAsia="Lucida Sans Unicode" w:cs="Times New Roman"/>
          <w:b/>
          <w:kern w:val="2"/>
          <w:szCs w:val="24"/>
          <w:lang w:eastAsia="hi-IN" w:bidi="hi-IN"/>
        </w:rPr>
        <w:t xml:space="preserve">, </w:t>
      </w:r>
      <w:r w:rsidRPr="00BD173A">
        <w:rPr>
          <w:rFonts w:eastAsia="Lucida Sans Unicode" w:cs="Times New Roman"/>
          <w:kern w:val="2"/>
          <w:szCs w:val="24"/>
          <w:lang w:eastAsia="hi-IN" w:bidi="hi-IN"/>
        </w:rPr>
        <w:t>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Особенности национально-культурных, демографических, климатических условий, в которых осуществляется педагогический процесс МАДОУ «Детский сад № 15» определяет цели, задачи и содержание регионального компонента в образовательной деятельности.</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Одним из интегративных качеств ребенка согласно ФГОС ДО, который представляет собой составную часть «социального» портрета ребенка 7 лет, освоившего основную об</w:t>
      </w:r>
      <w:r w:rsidR="00602F9A">
        <w:rPr>
          <w:rFonts w:eastAsia="Lucida Sans Unicode" w:cs="Times New Roman"/>
          <w:kern w:val="2"/>
          <w:szCs w:val="24"/>
          <w:lang w:eastAsia="hi-IN" w:bidi="hi-IN"/>
        </w:rPr>
        <w:t>щеоб</w:t>
      </w:r>
      <w:r w:rsidRPr="00BD173A">
        <w:rPr>
          <w:rFonts w:eastAsia="Lucida Sans Unicode" w:cs="Times New Roman"/>
          <w:kern w:val="2"/>
          <w:szCs w:val="24"/>
          <w:lang w:eastAsia="hi-IN" w:bidi="hi-IN"/>
        </w:rPr>
        <w:t>разовательную программу дошкольного образования (итоговый результат). Поэтому приобщение дошкольников к культуре, традициям, природе родного края является основной целью работы с детьми по данному направлению.</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Интеграция краеведческого содержания с другими разделами может состоять в следующем:</w:t>
      </w:r>
    </w:p>
    <w:p w:rsidR="00BD173A" w:rsidRPr="00BD173A" w:rsidRDefault="00BD173A" w:rsidP="001B1448">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rsidR="00BD173A" w:rsidRPr="00BD173A" w:rsidRDefault="00BD173A" w:rsidP="001B1448">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обсуждение с детьми правил безопасного поведения в городе, например «Как правильно переходить дорогу», «Что можно, чего нельзя делать на улице города»;</w:t>
      </w:r>
    </w:p>
    <w:p w:rsidR="00BD173A" w:rsidRPr="00BD173A" w:rsidRDefault="00BD173A" w:rsidP="001B1448">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BD173A" w:rsidRPr="00BD173A" w:rsidRDefault="00BD173A" w:rsidP="001B1448">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BD173A" w:rsidRPr="00BD173A" w:rsidRDefault="00BD173A" w:rsidP="001B1448">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 </w:t>
      </w:r>
    </w:p>
    <w:p w:rsidR="00BD173A" w:rsidRPr="00BD173A" w:rsidRDefault="00BD173A" w:rsidP="001B1448">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BD173A" w:rsidRPr="00BD173A" w:rsidRDefault="00BD173A" w:rsidP="001B1448">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обсуждение и составление рассказов о профессиях родителей-горожан;</w:t>
      </w:r>
    </w:p>
    <w:p w:rsidR="00BD173A" w:rsidRPr="00BD173A" w:rsidRDefault="00BD173A" w:rsidP="001B1448">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с родителями и воспитателями в социально-значимых событиях, происходящих в городе: чествование ветеранов, социальные акции и прочее. </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p>
    <w:p w:rsidR="00BD173A" w:rsidRPr="005C701E" w:rsidRDefault="00BD173A" w:rsidP="00C769E4">
      <w:pPr>
        <w:suppressAutoHyphens/>
        <w:spacing w:after="0"/>
        <w:ind w:left="720" w:firstLine="709"/>
        <w:jc w:val="right"/>
        <w:rPr>
          <w:rFonts w:eastAsia="Lucida Sans Unicode" w:cs="Times New Roman"/>
          <w:b/>
          <w:kern w:val="2"/>
          <w:szCs w:val="24"/>
          <w:lang w:eastAsia="hi-IN" w:bidi="hi-IN"/>
        </w:rPr>
      </w:pPr>
      <w:r w:rsidRPr="005C701E">
        <w:rPr>
          <w:rFonts w:eastAsia="Lucida Sans Unicode" w:cs="Times New Roman"/>
          <w:b/>
          <w:kern w:val="2"/>
          <w:szCs w:val="24"/>
          <w:lang w:eastAsia="hi-IN" w:bidi="hi-IN"/>
        </w:rPr>
        <w:lastRenderedPageBreak/>
        <w:t xml:space="preserve">Таблица </w:t>
      </w:r>
      <w:r w:rsidR="005C701E" w:rsidRPr="005C701E">
        <w:rPr>
          <w:rFonts w:eastAsia="Lucida Sans Unicode" w:cs="Times New Roman"/>
          <w:b/>
          <w:kern w:val="2"/>
          <w:szCs w:val="24"/>
          <w:lang w:eastAsia="hi-IN" w:bidi="hi-IN"/>
        </w:rPr>
        <w:t>5</w:t>
      </w:r>
    </w:p>
    <w:p w:rsidR="00BD173A" w:rsidRPr="005C701E" w:rsidRDefault="00BD173A" w:rsidP="00C769E4">
      <w:pPr>
        <w:suppressAutoHyphens/>
        <w:spacing w:after="0"/>
        <w:ind w:left="720" w:firstLine="709"/>
        <w:jc w:val="center"/>
        <w:rPr>
          <w:rFonts w:eastAsia="Lucida Sans Unicode" w:cs="Times New Roman"/>
          <w:b/>
          <w:kern w:val="2"/>
          <w:szCs w:val="24"/>
          <w:lang w:eastAsia="hi-IN" w:bidi="hi-IN"/>
        </w:rPr>
      </w:pPr>
      <w:r w:rsidRPr="005C701E">
        <w:rPr>
          <w:rFonts w:eastAsia="Lucida Sans Unicode" w:cs="Times New Roman"/>
          <w:b/>
          <w:kern w:val="2"/>
          <w:szCs w:val="24"/>
          <w:lang w:eastAsia="hi-IN" w:bidi="hi-IN"/>
        </w:rPr>
        <w:t>Содержание регионального компонента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22"/>
        <w:gridCol w:w="5386"/>
      </w:tblGrid>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Тема</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Содержание работы</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1</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Мой родной город</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История возникновения города Череповца</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Сооружения архитектуры и скульптуры, исторические и современные здания города</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Известные и знаменитые люди прошлого и настоящего</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2</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Природа родного края</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Животный мир</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Растительный мир</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Красная книга Вологодской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Природные особенности Вологодской области</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3</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Славная Вологодчина</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Труд людей на территории области (маслоделие, кружевоплетение, чернение по серебру, льнопроизводство, для Череповца – металлургия и т.д.)</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4</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«Маленькие путешествия по большим музеям»</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Ознакомление детей с музеями города и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Ремесла Вологодчины</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5</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Культурное наследие</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Литературные произведения (поэты и писатели Вологодской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 xml:space="preserve">Изобразительное искусство и художественные промыслы Вологодской области (Верещагин В.В. и др.) </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Театральное искусство</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 xml:space="preserve">Архитектурные памятники (деревянное зодчество, храмы, соборы, церкви, сказочная архитектура - «Великий Устюг – родина Деда Мороза») </w:t>
            </w:r>
          </w:p>
        </w:tc>
      </w:tr>
    </w:tbl>
    <w:p w:rsidR="00BD173A" w:rsidRPr="00BD173A" w:rsidRDefault="00BD173A" w:rsidP="00C769E4">
      <w:pPr>
        <w:suppressAutoHyphens/>
        <w:spacing w:after="0"/>
        <w:ind w:firstLine="709"/>
        <w:rPr>
          <w:rFonts w:eastAsia="Lucida Sans Unicode" w:cs="Times New Roman"/>
          <w:kern w:val="2"/>
          <w:szCs w:val="24"/>
          <w:lang w:eastAsia="hi-IN" w:bidi="hi-IN"/>
        </w:rPr>
      </w:pPr>
    </w:p>
    <w:p w:rsidR="00BD173A" w:rsidRPr="00BD173A" w:rsidRDefault="00BD173A" w:rsidP="00C769E4">
      <w:pPr>
        <w:suppressAutoHyphens/>
        <w:spacing w:after="0"/>
        <w:ind w:firstLine="709"/>
        <w:rPr>
          <w:rFonts w:eastAsia="Lucida Sans Unicode" w:cs="Times New Roman"/>
          <w:b/>
          <w:kern w:val="2"/>
          <w:szCs w:val="24"/>
          <w:lang w:eastAsia="hi-IN" w:bidi="hi-IN"/>
        </w:rPr>
      </w:pPr>
      <w:r w:rsidRPr="00BD173A">
        <w:rPr>
          <w:rFonts w:eastAsia="Lucida Sans Unicode" w:cs="Times New Roman"/>
          <w:b/>
          <w:kern w:val="2"/>
          <w:szCs w:val="24"/>
          <w:lang w:eastAsia="hi-IN" w:bidi="hi-IN"/>
        </w:rPr>
        <w:t>Задачами организации образовательной деятельности по региональному компоненту являются:</w:t>
      </w:r>
    </w:p>
    <w:p w:rsidR="00BD173A" w:rsidRPr="00BD173A" w:rsidRDefault="00BD173A" w:rsidP="001B1448">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 xml:space="preserve">Развивать у дошкольников интерес к родному городу, его достопримечательностям, событиям прошлого и настоящего. </w:t>
      </w:r>
    </w:p>
    <w:p w:rsidR="00BD173A" w:rsidRPr="00BD173A" w:rsidRDefault="00BD173A" w:rsidP="001B1448">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Знакомить детей с жизнью и творчеством некоторых знаменитых горожан.</w:t>
      </w:r>
    </w:p>
    <w:p w:rsidR="00BD173A" w:rsidRPr="00BD173A" w:rsidRDefault="00BD173A" w:rsidP="001B1448">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Воспитывать у детей интерес к родной стране, природе, достопримечательностям родной страны, ярким событиям ее прошлого и настоящего, культуре и традициям своего народа и других народов России.</w:t>
      </w:r>
    </w:p>
    <w:p w:rsidR="00BD173A" w:rsidRPr="00BD173A" w:rsidRDefault="00BD173A" w:rsidP="001B1448">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Воспитывать уважение к людям разных национальностей, их культуре. Поддерживать интерес к народной культуре своей страны (устному народному творчеству, народной музыке, танцам, играм и игрушкам).</w:t>
      </w:r>
    </w:p>
    <w:p w:rsidR="00BD173A" w:rsidRPr="00BD173A" w:rsidRDefault="00BD173A" w:rsidP="00C769E4">
      <w:pPr>
        <w:spacing w:after="0"/>
        <w:ind w:firstLine="709"/>
        <w:rPr>
          <w:rFonts w:eastAsia="Calibri" w:cs="Times New Roman"/>
          <w:b/>
          <w:kern w:val="2"/>
          <w:szCs w:val="24"/>
          <w:lang w:eastAsia="ar-SA"/>
        </w:rPr>
      </w:pPr>
      <w:r w:rsidRPr="00BD173A">
        <w:rPr>
          <w:rFonts w:eastAsia="Calibri" w:cs="Times New Roman"/>
          <w:b/>
          <w:kern w:val="2"/>
          <w:szCs w:val="24"/>
          <w:lang w:eastAsia="ar-SA"/>
        </w:rPr>
        <w:t>В содержание регионального компонента входит:</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Краеведческая культура</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Искусство</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История</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Факты и события, как составные части общей национальной культуры России.</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Региональный компонент  находит отражение в предметно-развивающей среде ДОУ. На группах созданы уголки родного края, подобраны дидактические игры и наглядный материал, отражающий региональную тематику, атрибуты для самостоятельной сюжетно-ролевой игры ребенка – дошкольника, организуются мероприятия по работе с картой Вологодской области.</w:t>
      </w:r>
    </w:p>
    <w:p w:rsidR="00BD173A" w:rsidRPr="00BD173A" w:rsidRDefault="00BD173A" w:rsidP="00C769E4">
      <w:pPr>
        <w:shd w:val="clear" w:color="auto" w:fill="FFFFFF"/>
        <w:suppressAutoHyphens/>
        <w:autoSpaceDE w:val="0"/>
        <w:autoSpaceDN w:val="0"/>
        <w:adjustRightInd w:val="0"/>
        <w:spacing w:after="0"/>
        <w:ind w:firstLine="709"/>
        <w:rPr>
          <w:rFonts w:eastAsia="Lucida Sans Unicode" w:cs="Tahoma"/>
          <w:color w:val="000000"/>
          <w:kern w:val="2"/>
          <w:szCs w:val="24"/>
          <w:lang w:eastAsia="hi-IN" w:bidi="hi-IN"/>
        </w:rPr>
      </w:pPr>
      <w:r w:rsidRPr="00BD173A">
        <w:rPr>
          <w:rFonts w:eastAsia="Lucida Sans Unicode" w:cs="Tahoma"/>
          <w:color w:val="000000"/>
          <w:kern w:val="2"/>
          <w:szCs w:val="24"/>
          <w:lang w:eastAsia="hi-IN" w:bidi="hi-IN"/>
        </w:rPr>
        <w:t>В рамках осуществления приоритетного направления образовательной деятельности МАДОУ «Детский сад № 15» реализуется:</w:t>
      </w:r>
    </w:p>
    <w:p w:rsidR="001760BB" w:rsidRPr="001760BB" w:rsidRDefault="00BD173A" w:rsidP="0061636C">
      <w:pPr>
        <w:shd w:val="clear" w:color="auto" w:fill="FFFFFF"/>
        <w:suppressAutoHyphens/>
        <w:autoSpaceDE w:val="0"/>
        <w:autoSpaceDN w:val="0"/>
        <w:adjustRightInd w:val="0"/>
        <w:spacing w:after="0"/>
        <w:ind w:firstLine="709"/>
        <w:jc w:val="right"/>
        <w:rPr>
          <w:rFonts w:eastAsia="Times New Roman" w:cs="Times New Roman"/>
          <w:color w:val="000000"/>
          <w:szCs w:val="28"/>
          <w:lang w:eastAsia="ru-RU"/>
        </w:rPr>
      </w:pPr>
      <w:r w:rsidRPr="00BD173A">
        <w:rPr>
          <w:rFonts w:eastAsia="Lucida Sans Unicode" w:cs="Tahoma"/>
          <w:b/>
          <w:kern w:val="2"/>
          <w:szCs w:val="24"/>
          <w:lang w:eastAsia="hi-IN" w:bidi="hi-IN"/>
        </w:rPr>
        <w:t xml:space="preserve"> </w:t>
      </w:r>
    </w:p>
    <w:p w:rsidR="001760BB" w:rsidRDefault="00906BBE" w:rsidP="00C769E4">
      <w:pPr>
        <w:pStyle w:val="2"/>
        <w:ind w:firstLine="709"/>
        <w:rPr>
          <w:rFonts w:eastAsia="Calibri"/>
        </w:rPr>
      </w:pPr>
      <w:bookmarkStart w:id="22" w:name="_Toc154126765"/>
      <w:r>
        <w:rPr>
          <w:rFonts w:eastAsia="Calibri"/>
        </w:rPr>
        <w:t>2.</w:t>
      </w:r>
      <w:r w:rsidR="008562CF">
        <w:rPr>
          <w:rFonts w:eastAsia="Calibri"/>
        </w:rPr>
        <w:t>7</w:t>
      </w:r>
      <w:r>
        <w:rPr>
          <w:rFonts w:eastAsia="Calibri"/>
        </w:rPr>
        <w:t xml:space="preserve">.3  </w:t>
      </w:r>
      <w:r w:rsidR="001760BB" w:rsidRPr="001760BB">
        <w:rPr>
          <w:rFonts w:eastAsia="Calibri"/>
        </w:rPr>
        <w:t>Организационный</w:t>
      </w:r>
      <w:r w:rsidR="008E4138">
        <w:rPr>
          <w:rFonts w:eastAsia="Calibri"/>
        </w:rPr>
        <w:t xml:space="preserve"> раздел</w:t>
      </w:r>
      <w:r>
        <w:rPr>
          <w:rFonts w:eastAsia="Calibri"/>
        </w:rPr>
        <w:t xml:space="preserve"> </w:t>
      </w:r>
      <w:r w:rsidRPr="00906BBE">
        <w:rPr>
          <w:rFonts w:eastAsia="Calibri"/>
          <w:szCs w:val="28"/>
        </w:rPr>
        <w:t>программы воспитания</w:t>
      </w:r>
      <w:bookmarkEnd w:id="22"/>
    </w:p>
    <w:p w:rsidR="009167A4" w:rsidRPr="009167A4" w:rsidRDefault="009167A4" w:rsidP="00C769E4">
      <w:pPr>
        <w:ind w:left="360" w:firstLine="709"/>
      </w:pPr>
    </w:p>
    <w:p w:rsidR="00360B0D" w:rsidRDefault="00360B0D" w:rsidP="00360B0D">
      <w:pPr>
        <w:ind w:firstLine="709"/>
      </w:pPr>
      <w:r>
        <w:lastRenderedPageBreak/>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360B0D" w:rsidRDefault="00360B0D" w:rsidP="00360B0D">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360B0D" w:rsidRDefault="00360B0D" w:rsidP="00360B0D">
      <w:r>
        <w:t>2. Наличие профессиональных кадров и готовность педагогического коллектива к достижению целевых ориентиров Программы воспитания.</w:t>
      </w:r>
    </w:p>
    <w:p w:rsidR="00360B0D" w:rsidRDefault="00360B0D" w:rsidP="00360B0D">
      <w:r>
        <w:t>3. Взаимодействие с родителям (законным представителям) по вопросам воспитания.</w:t>
      </w:r>
    </w:p>
    <w:p w:rsidR="00360B0D" w:rsidRDefault="00360B0D" w:rsidP="00360B0D">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360B0D" w:rsidRDefault="00360B0D" w:rsidP="00360B0D">
      <w:pPr>
        <w:ind w:firstLine="709"/>
      </w:pPr>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360B0D" w:rsidRDefault="00360B0D" w:rsidP="00360B0D">
      <w:pPr>
        <w:ind w:firstLine="709"/>
      </w:pPr>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360B0D" w:rsidRDefault="00360B0D" w:rsidP="00360B0D">
      <w:pPr>
        <w:ind w:firstLine="709"/>
      </w:pPr>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360B0D" w:rsidRDefault="00360B0D" w:rsidP="00360B0D">
      <w:pPr>
        <w:ind w:firstLine="709"/>
      </w:pPr>
      <w:r>
        <w:t>Процесс проектирования уклада Организации включает следующие шаги.</w:t>
      </w:r>
    </w:p>
    <w:p w:rsidR="00360B0D" w:rsidRDefault="00360B0D" w:rsidP="00360B0D"/>
    <w:p w:rsidR="00360B0D" w:rsidRDefault="00360B0D" w:rsidP="00360B0D">
      <w:pPr>
        <w:jc w:val="right"/>
        <w:rPr>
          <w:b/>
        </w:rPr>
      </w:pPr>
      <w:r w:rsidRPr="00360B0D">
        <w:rPr>
          <w:b/>
        </w:rPr>
        <w:t xml:space="preserve">Таблица </w:t>
      </w:r>
    </w:p>
    <w:p w:rsidR="00360B0D" w:rsidRPr="00360B0D" w:rsidRDefault="00360B0D" w:rsidP="00360B0D">
      <w:pPr>
        <w:jc w:val="center"/>
        <w:rPr>
          <w:b/>
        </w:rPr>
      </w:pPr>
      <w:r>
        <w:t>Процесс проектирования уклада Организации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3882"/>
        <w:gridCol w:w="4252"/>
      </w:tblGrid>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261D20">
            <w:pPr>
              <w:pStyle w:val="af3"/>
              <w:rPr>
                <w:rFonts w:ascii="Times New Roman" w:hAnsi="Times New Roman" w:cs="Times New Roman"/>
                <w:sz w:val="22"/>
              </w:rPr>
            </w:pPr>
            <w:r w:rsidRPr="00360B0D">
              <w:rPr>
                <w:rFonts w:ascii="Times New Roman" w:hAnsi="Times New Roman" w:cs="Times New Roman"/>
                <w:sz w:val="22"/>
              </w:rPr>
              <w:t>№ п/п</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261D20">
            <w:pPr>
              <w:pStyle w:val="af3"/>
              <w:rPr>
                <w:rFonts w:ascii="Times New Roman" w:hAnsi="Times New Roman" w:cs="Times New Roman"/>
                <w:sz w:val="22"/>
              </w:rPr>
            </w:pPr>
            <w:r w:rsidRPr="00360B0D">
              <w:rPr>
                <w:rFonts w:ascii="Times New Roman" w:hAnsi="Times New Roman" w:cs="Times New Roman"/>
                <w:sz w:val="22"/>
              </w:rPr>
              <w:t>Шаг</w:t>
            </w:r>
          </w:p>
        </w:tc>
        <w:tc>
          <w:tcPr>
            <w:tcW w:w="4252" w:type="dxa"/>
            <w:tcBorders>
              <w:top w:val="single" w:sz="4" w:space="0" w:color="auto"/>
              <w:left w:val="single" w:sz="4" w:space="0" w:color="auto"/>
              <w:bottom w:val="single" w:sz="4" w:space="0" w:color="auto"/>
            </w:tcBorders>
          </w:tcPr>
          <w:p w:rsidR="00360B0D" w:rsidRPr="00360B0D" w:rsidRDefault="00360B0D" w:rsidP="00261D20">
            <w:pPr>
              <w:pStyle w:val="af3"/>
              <w:rPr>
                <w:rFonts w:ascii="Times New Roman" w:hAnsi="Times New Roman" w:cs="Times New Roman"/>
                <w:sz w:val="22"/>
              </w:rPr>
            </w:pPr>
            <w:r w:rsidRPr="00360B0D">
              <w:rPr>
                <w:rFonts w:ascii="Times New Roman" w:hAnsi="Times New Roman" w:cs="Times New Roman"/>
                <w:sz w:val="22"/>
              </w:rPr>
              <w:t>Оформление</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261D20">
            <w:pPr>
              <w:pStyle w:val="af3"/>
              <w:rPr>
                <w:rFonts w:ascii="Times New Roman" w:hAnsi="Times New Roman" w:cs="Times New Roman"/>
                <w:sz w:val="22"/>
              </w:rPr>
            </w:pPr>
            <w:r w:rsidRPr="00360B0D">
              <w:rPr>
                <w:rFonts w:ascii="Times New Roman" w:hAnsi="Times New Roman" w:cs="Times New Roman"/>
                <w:sz w:val="22"/>
              </w:rPr>
              <w:t>1.</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261D20">
            <w:pPr>
              <w:pStyle w:val="af2"/>
              <w:rPr>
                <w:rFonts w:ascii="Times New Roman" w:hAnsi="Times New Roman" w:cs="Times New Roman"/>
                <w:sz w:val="22"/>
              </w:rPr>
            </w:pPr>
            <w:r w:rsidRPr="00360B0D">
              <w:rPr>
                <w:rFonts w:ascii="Times New Roman" w:hAnsi="Times New Roman" w:cs="Times New Roman"/>
                <w:sz w:val="22"/>
              </w:rPr>
              <w:t>Определить ценностно-смысловое наполнение жизнедеятельности Организации.</w:t>
            </w:r>
          </w:p>
        </w:tc>
        <w:tc>
          <w:tcPr>
            <w:tcW w:w="4252" w:type="dxa"/>
            <w:tcBorders>
              <w:top w:val="single" w:sz="4" w:space="0" w:color="auto"/>
              <w:left w:val="single" w:sz="4" w:space="0" w:color="auto"/>
              <w:bottom w:val="single" w:sz="4" w:space="0" w:color="auto"/>
            </w:tcBorders>
          </w:tcPr>
          <w:p w:rsidR="00360B0D" w:rsidRPr="00360B0D" w:rsidRDefault="00360B0D" w:rsidP="00261D20">
            <w:pPr>
              <w:pStyle w:val="af2"/>
              <w:rPr>
                <w:rFonts w:ascii="Times New Roman" w:hAnsi="Times New Roman" w:cs="Times New Roman"/>
                <w:sz w:val="22"/>
              </w:rPr>
            </w:pPr>
            <w:r w:rsidRPr="00360B0D">
              <w:rPr>
                <w:rFonts w:ascii="Times New Roman" w:hAnsi="Times New Roman" w:cs="Times New Roman"/>
                <w:sz w:val="22"/>
              </w:rPr>
              <w:t>Устав Организации, локальные акты, правила поведения для обучающихся и педагогических работников, внутренняя символика.</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261D20">
            <w:pPr>
              <w:pStyle w:val="af3"/>
              <w:rPr>
                <w:rFonts w:ascii="Times New Roman" w:hAnsi="Times New Roman" w:cs="Times New Roman"/>
                <w:sz w:val="22"/>
              </w:rPr>
            </w:pPr>
            <w:r w:rsidRPr="00360B0D">
              <w:rPr>
                <w:rFonts w:ascii="Times New Roman" w:hAnsi="Times New Roman" w:cs="Times New Roman"/>
                <w:sz w:val="22"/>
              </w:rPr>
              <w:t>2.</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261D20">
            <w:pPr>
              <w:pStyle w:val="af2"/>
              <w:rPr>
                <w:rFonts w:ascii="Times New Roman" w:hAnsi="Times New Roman" w:cs="Times New Roman"/>
                <w:sz w:val="22"/>
              </w:rPr>
            </w:pPr>
            <w:r w:rsidRPr="00360B0D">
              <w:rPr>
                <w:rFonts w:ascii="Times New Roman" w:hAnsi="Times New Roman" w:cs="Times New Roman"/>
                <w:sz w:val="22"/>
              </w:rPr>
              <w:t>Отразить сформулированное ценностно-смысловое наполнение во всех форматах жизнедеятельности Организации:</w:t>
            </w:r>
          </w:p>
          <w:p w:rsidR="00360B0D" w:rsidRPr="00360B0D" w:rsidRDefault="00360B0D" w:rsidP="00261D20">
            <w:pPr>
              <w:pStyle w:val="af2"/>
              <w:rPr>
                <w:rFonts w:ascii="Times New Roman" w:hAnsi="Times New Roman" w:cs="Times New Roman"/>
                <w:sz w:val="22"/>
              </w:rPr>
            </w:pPr>
            <w:r w:rsidRPr="00360B0D">
              <w:rPr>
                <w:rFonts w:ascii="Times New Roman" w:hAnsi="Times New Roman" w:cs="Times New Roman"/>
                <w:sz w:val="22"/>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4252" w:type="dxa"/>
            <w:tcBorders>
              <w:top w:val="single" w:sz="4" w:space="0" w:color="auto"/>
              <w:left w:val="single" w:sz="4" w:space="0" w:color="auto"/>
              <w:bottom w:val="single" w:sz="4" w:space="0" w:color="auto"/>
            </w:tcBorders>
          </w:tcPr>
          <w:p w:rsidR="00360B0D" w:rsidRPr="00360B0D" w:rsidRDefault="00360B0D" w:rsidP="00261D20">
            <w:pPr>
              <w:pStyle w:val="af2"/>
              <w:rPr>
                <w:rFonts w:ascii="Times New Roman" w:hAnsi="Times New Roman" w:cs="Times New Roman"/>
                <w:sz w:val="22"/>
              </w:rPr>
            </w:pPr>
            <w:r w:rsidRPr="00360B0D">
              <w:rPr>
                <w:rFonts w:ascii="Times New Roman" w:hAnsi="Times New Roman" w:cs="Times New Roman"/>
                <w:sz w:val="22"/>
              </w:rPr>
              <w:t>АОП ДО и Программа воспитания.</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261D20">
            <w:pPr>
              <w:pStyle w:val="af3"/>
              <w:rPr>
                <w:rFonts w:ascii="Times New Roman" w:hAnsi="Times New Roman" w:cs="Times New Roman"/>
                <w:sz w:val="22"/>
              </w:rPr>
            </w:pPr>
            <w:r w:rsidRPr="00360B0D">
              <w:rPr>
                <w:rFonts w:ascii="Times New Roman" w:hAnsi="Times New Roman" w:cs="Times New Roman"/>
                <w:sz w:val="22"/>
              </w:rPr>
              <w:t>3.</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261D20">
            <w:pPr>
              <w:pStyle w:val="af2"/>
              <w:rPr>
                <w:rFonts w:ascii="Times New Roman" w:hAnsi="Times New Roman" w:cs="Times New Roman"/>
                <w:sz w:val="22"/>
              </w:rPr>
            </w:pPr>
            <w:r w:rsidRPr="00360B0D">
              <w:rPr>
                <w:rFonts w:ascii="Times New Roman" w:hAnsi="Times New Roman" w:cs="Times New Roman"/>
                <w:sz w:val="22"/>
              </w:rPr>
              <w:t>Обеспечить принятие всеми участниками образовательных отношений уклада Организации.</w:t>
            </w:r>
          </w:p>
        </w:tc>
        <w:tc>
          <w:tcPr>
            <w:tcW w:w="4252" w:type="dxa"/>
            <w:tcBorders>
              <w:top w:val="single" w:sz="4" w:space="0" w:color="auto"/>
              <w:left w:val="single" w:sz="4" w:space="0" w:color="auto"/>
              <w:bottom w:val="single" w:sz="4" w:space="0" w:color="auto"/>
            </w:tcBorders>
          </w:tcPr>
          <w:p w:rsidR="00360B0D" w:rsidRPr="00360B0D" w:rsidRDefault="00360B0D" w:rsidP="00261D20">
            <w:pPr>
              <w:pStyle w:val="af2"/>
              <w:rPr>
                <w:rFonts w:ascii="Times New Roman" w:hAnsi="Times New Roman" w:cs="Times New Roman"/>
                <w:sz w:val="22"/>
              </w:rPr>
            </w:pPr>
            <w:r w:rsidRPr="00360B0D">
              <w:rPr>
                <w:rFonts w:ascii="Times New Roman" w:hAnsi="Times New Roman" w:cs="Times New Roman"/>
                <w:sz w:val="22"/>
              </w:rPr>
              <w:t>Требования к кадровому составу и профессиональной подготовке сотрудников. Взаимодействие Организации с семьями обучающихся.</w:t>
            </w:r>
          </w:p>
          <w:p w:rsidR="00360B0D" w:rsidRPr="00360B0D" w:rsidRDefault="00360B0D" w:rsidP="00261D20">
            <w:pPr>
              <w:pStyle w:val="af2"/>
              <w:rPr>
                <w:rFonts w:ascii="Times New Roman" w:hAnsi="Times New Roman" w:cs="Times New Roman"/>
                <w:sz w:val="22"/>
              </w:rPr>
            </w:pPr>
            <w:r w:rsidRPr="00360B0D">
              <w:rPr>
                <w:rFonts w:ascii="Times New Roman" w:hAnsi="Times New Roman" w:cs="Times New Roman"/>
                <w:sz w:val="22"/>
              </w:rPr>
              <w:t>Социальное партнерство</w:t>
            </w:r>
          </w:p>
          <w:p w:rsidR="00360B0D" w:rsidRPr="00360B0D" w:rsidRDefault="00360B0D" w:rsidP="00261D20">
            <w:pPr>
              <w:pStyle w:val="af2"/>
              <w:rPr>
                <w:rFonts w:ascii="Times New Roman" w:hAnsi="Times New Roman" w:cs="Times New Roman"/>
                <w:sz w:val="22"/>
              </w:rPr>
            </w:pPr>
            <w:r w:rsidRPr="00360B0D">
              <w:rPr>
                <w:rFonts w:ascii="Times New Roman" w:hAnsi="Times New Roman" w:cs="Times New Roman"/>
                <w:sz w:val="22"/>
              </w:rPr>
              <w:t>Организации с социальным окружением.</w:t>
            </w:r>
          </w:p>
          <w:p w:rsidR="00360B0D" w:rsidRPr="00360B0D" w:rsidRDefault="00360B0D" w:rsidP="00261D20">
            <w:pPr>
              <w:pStyle w:val="af2"/>
              <w:rPr>
                <w:rFonts w:ascii="Times New Roman" w:hAnsi="Times New Roman" w:cs="Times New Roman"/>
                <w:sz w:val="22"/>
              </w:rPr>
            </w:pPr>
            <w:r w:rsidRPr="00360B0D">
              <w:rPr>
                <w:rFonts w:ascii="Times New Roman" w:hAnsi="Times New Roman" w:cs="Times New Roman"/>
                <w:sz w:val="22"/>
              </w:rPr>
              <w:t>Договоры и локальные нормативные акты.</w:t>
            </w:r>
          </w:p>
        </w:tc>
      </w:tr>
    </w:tbl>
    <w:p w:rsidR="00360B0D" w:rsidRDefault="00360B0D" w:rsidP="00360B0D"/>
    <w:p w:rsidR="00360B0D" w:rsidRDefault="00360B0D" w:rsidP="00360B0D">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360B0D" w:rsidRDefault="00360B0D" w:rsidP="00360B0D">
      <w:r>
        <w:t>Воспитывающая среда строится по трем линиям:</w:t>
      </w:r>
    </w:p>
    <w:p w:rsidR="00360B0D" w:rsidRDefault="00360B0D" w:rsidP="00360B0D">
      <w:r>
        <w:t>"от педагогического работника", который создает предметно-образную среду, способствующую воспитанию необходимых качеств;</w:t>
      </w:r>
    </w:p>
    <w:p w:rsidR="00360B0D" w:rsidRDefault="00360B0D" w:rsidP="00360B0D">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360B0D" w:rsidRDefault="00360B0D" w:rsidP="00360B0D">
      <w:r>
        <w:t>"от ребенка", который самостоятельно действует, творит, получает опыт деятельности, в особенности - игровой.</w:t>
      </w:r>
    </w:p>
    <w:p w:rsidR="00360B0D" w:rsidRPr="00360B0D" w:rsidRDefault="00360B0D" w:rsidP="00360B0D">
      <w:pPr>
        <w:ind w:firstLine="709"/>
        <w:rPr>
          <w:i/>
        </w:rPr>
      </w:pPr>
      <w:r w:rsidRPr="00360B0D">
        <w:rPr>
          <w:i/>
        </w:rPr>
        <w:t>Взаимодействия педагогического работника с детьми с ОВЗ. События Организации.</w:t>
      </w:r>
    </w:p>
    <w:p w:rsidR="00360B0D" w:rsidRDefault="00360B0D" w:rsidP="00360B0D">
      <w:pPr>
        <w:ind w:firstLine="709"/>
      </w:pPr>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360B0D" w:rsidRDefault="00360B0D" w:rsidP="00360B0D">
      <w:pPr>
        <w:ind w:firstLine="709"/>
      </w:pPr>
      <w:r>
        <w:t>Проектирование событий в Организации возможно в следующих формах:</w:t>
      </w:r>
    </w:p>
    <w:p w:rsidR="00360B0D" w:rsidRDefault="00360B0D" w:rsidP="00360B0D">
      <w:pPr>
        <w:ind w:firstLine="709"/>
      </w:pPr>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360B0D" w:rsidRDefault="00360B0D" w:rsidP="00360B0D">
      <w:pPr>
        <w:ind w:firstLine="709"/>
      </w:pPr>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360B0D" w:rsidRDefault="00360B0D" w:rsidP="00360B0D">
      <w:pPr>
        <w:ind w:firstLine="709"/>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60B0D" w:rsidRDefault="00360B0D" w:rsidP="00360B0D">
      <w:pPr>
        <w:ind w:firstLine="709"/>
      </w:pPr>
      <w:r>
        <w:t>Организация предметно-пространственной среды.</w:t>
      </w:r>
    </w:p>
    <w:p w:rsidR="00360B0D" w:rsidRDefault="00360B0D" w:rsidP="00360B0D">
      <w:pPr>
        <w:ind w:firstLine="709"/>
      </w:pPr>
      <w:r>
        <w:t>Предметно-пространственная среда (далее - ППС) должна отражать федеральную, региональную специфику, а также специфику ОО и включать:</w:t>
      </w:r>
    </w:p>
    <w:p w:rsidR="00360B0D" w:rsidRDefault="00360B0D" w:rsidP="00360B0D">
      <w:pPr>
        <w:ind w:firstLine="709"/>
      </w:pPr>
      <w:r>
        <w:t>оформление помещений;</w:t>
      </w:r>
    </w:p>
    <w:p w:rsidR="00360B0D" w:rsidRDefault="00360B0D" w:rsidP="00360B0D">
      <w:pPr>
        <w:ind w:firstLine="709"/>
      </w:pPr>
      <w:r>
        <w:t>оборудование, в том числе специализированное оборудование для обучения и воспитания обучающихся с ОВЗ;</w:t>
      </w:r>
    </w:p>
    <w:p w:rsidR="00360B0D" w:rsidRDefault="00360B0D" w:rsidP="00360B0D">
      <w:pPr>
        <w:ind w:firstLine="709"/>
      </w:pPr>
      <w:r>
        <w:t>игрушки.</w:t>
      </w:r>
    </w:p>
    <w:p w:rsidR="00360B0D" w:rsidRDefault="00360B0D" w:rsidP="00360B0D">
      <w:pPr>
        <w:ind w:firstLine="709"/>
      </w:pPr>
      <w:r>
        <w:t>ППС должна отражать ценности, на которых строится программа воспитания, способствовать их принятию и раскрытию ребенком с ОВЗ.</w:t>
      </w:r>
    </w:p>
    <w:p w:rsidR="00360B0D" w:rsidRDefault="00360B0D" w:rsidP="00360B0D">
      <w:pPr>
        <w:ind w:firstLine="709"/>
      </w:pPr>
      <w:r>
        <w:t>Среда включает знаки и символы государства, региона, города и организации.</w:t>
      </w:r>
    </w:p>
    <w:p w:rsidR="00360B0D" w:rsidRDefault="00360B0D" w:rsidP="00360B0D">
      <w:pPr>
        <w:ind w:firstLine="709"/>
      </w:pPr>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360B0D" w:rsidRDefault="00360B0D" w:rsidP="00360B0D">
      <w:pPr>
        <w:ind w:firstLine="709"/>
      </w:pPr>
      <w:r>
        <w:lastRenderedPageBreak/>
        <w:t>Среда должна быть экологичной, природосообразной и безопасной.</w:t>
      </w:r>
    </w:p>
    <w:p w:rsidR="00360B0D" w:rsidRDefault="00360B0D" w:rsidP="00360B0D">
      <w:pPr>
        <w:ind w:firstLine="709"/>
      </w:pPr>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360B0D" w:rsidRDefault="00360B0D" w:rsidP="00360B0D">
      <w:pPr>
        <w:ind w:firstLine="709"/>
      </w:pPr>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60B0D" w:rsidRDefault="00360B0D" w:rsidP="00360B0D">
      <w:pPr>
        <w:ind w:firstLine="709"/>
      </w:pPr>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360B0D" w:rsidRDefault="00360B0D" w:rsidP="00360B0D">
      <w:pPr>
        <w:ind w:firstLine="709"/>
      </w:pPr>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360B0D" w:rsidRDefault="00360B0D" w:rsidP="00360B0D">
      <w:pPr>
        <w:ind w:firstLine="709"/>
      </w:pPr>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360B0D" w:rsidRDefault="00360B0D" w:rsidP="00360B0D">
      <w:pPr>
        <w:ind w:firstLine="709"/>
        <w:rPr>
          <w:i/>
        </w:rPr>
      </w:pPr>
    </w:p>
    <w:p w:rsidR="00360B0D" w:rsidRDefault="00360B0D" w:rsidP="00360B0D">
      <w:pPr>
        <w:ind w:firstLine="709"/>
      </w:pPr>
      <w:r w:rsidRPr="00360B0D">
        <w:rPr>
          <w:i/>
        </w:rPr>
        <w:t>Кадровое обеспечение воспитательного процесса</w:t>
      </w:r>
      <w:r>
        <w:t>.</w:t>
      </w:r>
    </w:p>
    <w:p w:rsidR="00360B0D" w:rsidRDefault="00360B0D" w:rsidP="00360B0D">
      <w:pPr>
        <w:ind w:firstLine="709"/>
      </w:pPr>
      <w:r>
        <w:t>В данном разделе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360B0D" w:rsidRDefault="00360B0D" w:rsidP="00360B0D">
      <w:pPr>
        <w:spacing w:after="0" w:line="276" w:lineRule="auto"/>
        <w:ind w:firstLine="709"/>
        <w:jc w:val="right"/>
        <w:rPr>
          <w:rFonts w:eastAsia="Calibri" w:cs="Times New Roman"/>
          <w:b/>
          <w:szCs w:val="28"/>
        </w:rPr>
      </w:pPr>
      <w:r>
        <w:rPr>
          <w:rFonts w:eastAsia="Calibri" w:cs="Times New Roman"/>
          <w:b/>
          <w:szCs w:val="28"/>
        </w:rPr>
        <w:t xml:space="preserve">Таблица </w:t>
      </w:r>
    </w:p>
    <w:p w:rsidR="00360B0D" w:rsidRPr="005C701E" w:rsidRDefault="00360B0D" w:rsidP="00360B0D">
      <w:pPr>
        <w:spacing w:after="0" w:line="276" w:lineRule="auto"/>
        <w:ind w:firstLine="709"/>
        <w:jc w:val="center"/>
        <w:rPr>
          <w:rFonts w:eastAsia="Calibri" w:cs="Times New Roman"/>
          <w:b/>
          <w:szCs w:val="28"/>
        </w:rPr>
      </w:pPr>
      <w:r w:rsidRPr="005C701E">
        <w:rPr>
          <w:rFonts w:eastAsia="Calibri" w:cs="Times New Roman"/>
          <w:b/>
          <w:szCs w:val="28"/>
        </w:rPr>
        <w:t>Функционал, связанный с организацией и реализацией воспитательного процесса по должностям</w:t>
      </w:r>
    </w:p>
    <w:tbl>
      <w:tblPr>
        <w:tblStyle w:val="13"/>
        <w:tblW w:w="9493" w:type="dxa"/>
        <w:tblLook w:val="04A0" w:firstRow="1" w:lastRow="0" w:firstColumn="1" w:lastColumn="0" w:noHBand="0" w:noVBand="1"/>
      </w:tblPr>
      <w:tblGrid>
        <w:gridCol w:w="2547"/>
        <w:gridCol w:w="6946"/>
      </w:tblGrid>
      <w:tr w:rsidR="00360B0D" w:rsidRPr="001760BB" w:rsidTr="00261D20">
        <w:tc>
          <w:tcPr>
            <w:tcW w:w="2547" w:type="dxa"/>
          </w:tcPr>
          <w:p w:rsidR="00360B0D" w:rsidRPr="005C701E" w:rsidRDefault="00360B0D" w:rsidP="00261D20">
            <w:pPr>
              <w:pStyle w:val="17"/>
              <w:rPr>
                <w:rFonts w:ascii="Times New Roman" w:hAnsi="Times New Roman" w:cs="Times New Roman"/>
                <w:b/>
              </w:rPr>
            </w:pPr>
            <w:r w:rsidRPr="005C701E">
              <w:rPr>
                <w:rFonts w:ascii="Times New Roman" w:hAnsi="Times New Roman" w:cs="Times New Roman"/>
              </w:rPr>
              <w:t xml:space="preserve">Наименование должности </w:t>
            </w:r>
          </w:p>
        </w:tc>
        <w:tc>
          <w:tcPr>
            <w:tcW w:w="6946" w:type="dxa"/>
          </w:tcPr>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Функционал, связанный с организацией и реализацией воспитательного процесса</w:t>
            </w:r>
          </w:p>
        </w:tc>
      </w:tr>
      <w:tr w:rsidR="00360B0D" w:rsidRPr="001760BB" w:rsidTr="00261D20">
        <w:tc>
          <w:tcPr>
            <w:tcW w:w="2547" w:type="dxa"/>
          </w:tcPr>
          <w:p w:rsidR="00360B0D" w:rsidRPr="005C701E" w:rsidRDefault="00360B0D" w:rsidP="00261D20">
            <w:pPr>
              <w:pStyle w:val="17"/>
              <w:rPr>
                <w:rFonts w:ascii="Times New Roman" w:hAnsi="Times New Roman" w:cs="Times New Roman"/>
                <w:b/>
              </w:rPr>
            </w:pPr>
            <w:r w:rsidRPr="005C701E">
              <w:rPr>
                <w:rFonts w:ascii="Times New Roman" w:hAnsi="Times New Roman" w:cs="Times New Roman"/>
              </w:rPr>
              <w:t>Заведующий детским садом</w:t>
            </w:r>
          </w:p>
        </w:tc>
        <w:tc>
          <w:tcPr>
            <w:tcW w:w="6946" w:type="dxa"/>
          </w:tcPr>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управляет воспитательной деятельностью на уровне ДОУ;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создает условия, позволяющие педагогическому составу реализовать воспитательную деятельность;</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 проводит анализ итогов воспитательной деятельности в ДОУ за учебный год;</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 планирует воспитательную деятельность в ДОУ на учебный год, включая календарный план воспитательной работы на учебный год;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регулирование воспитательной деятельности в ДОУ;</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360B0D" w:rsidRPr="001760BB" w:rsidTr="00261D20">
        <w:tc>
          <w:tcPr>
            <w:tcW w:w="2547" w:type="dxa"/>
          </w:tcPr>
          <w:p w:rsidR="00360B0D" w:rsidRPr="005C701E" w:rsidRDefault="00360B0D" w:rsidP="00261D20">
            <w:pPr>
              <w:pStyle w:val="17"/>
              <w:rPr>
                <w:rFonts w:ascii="Times New Roman" w:hAnsi="Times New Roman" w:cs="Times New Roman"/>
                <w:b/>
              </w:rPr>
            </w:pPr>
            <w:r w:rsidRPr="005C701E">
              <w:rPr>
                <w:rFonts w:ascii="Times New Roman" w:hAnsi="Times New Roman" w:cs="Times New Roman"/>
              </w:rPr>
              <w:t>Старший воспитатель</w:t>
            </w:r>
          </w:p>
        </w:tc>
        <w:tc>
          <w:tcPr>
            <w:tcW w:w="6946" w:type="dxa"/>
          </w:tcPr>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организация воспитательной деятельности в ДОУ;</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анализ возможностей имеющихся структур для организации воспитательной деятельности;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планирование работы в организации воспитательной деятельности;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организация практической работы в ДОУ в соответствии с календарным планом воспитательной работы;</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 проведение мониторинга состояния воспитательной деятельности в ДОУ совместно с Педагогическим советом;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организация повышения квалификации и профессиональной </w:t>
            </w:r>
            <w:r w:rsidRPr="005C701E">
              <w:rPr>
                <w:rFonts w:ascii="Times New Roman" w:hAnsi="Times New Roman" w:cs="Times New Roman"/>
              </w:rPr>
              <w:lastRenderedPageBreak/>
              <w:t xml:space="preserve">переподготовки педагогов для совершенствования их психолого-педагогической и управленческой компетентностей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проведение анализа и контроля воспитательной деятельности, распространение передового опыта других образовательных организаций; - формирование мотивации педагогов к участию в разработке и реализации разнообразных образовательных и социально значимых проектов;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информирование о наличии возможностей для участия педагогов в воспитательной деятельности;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наполнение сайта ДОУ информацией о воспитательной деятельности;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организационно-координационная работа при проведении общесадовых воспитательных мероприятий;</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 участие обучающихся в районных и городских, конкурсах и т.д.;</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 организационно-методическое сопровождение воспитательной деятельности педагогических инициатив;</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 создание необходимой для осуществления воспитательной деятельности инфраструктуры;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развитие сотрудничества с социальными партнерами;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стимулирование активной воспитательной деятельности педагогов</w:t>
            </w:r>
          </w:p>
        </w:tc>
      </w:tr>
      <w:tr w:rsidR="00360B0D" w:rsidRPr="001760BB" w:rsidTr="00261D20">
        <w:tc>
          <w:tcPr>
            <w:tcW w:w="2547" w:type="dxa"/>
          </w:tcPr>
          <w:p w:rsidR="00360B0D" w:rsidRPr="005C701E" w:rsidRDefault="00360B0D" w:rsidP="00261D20">
            <w:pPr>
              <w:pStyle w:val="17"/>
              <w:rPr>
                <w:rFonts w:ascii="Times New Roman" w:hAnsi="Times New Roman" w:cs="Times New Roman"/>
                <w:b/>
              </w:rPr>
            </w:pPr>
            <w:r w:rsidRPr="005C701E">
              <w:rPr>
                <w:rFonts w:ascii="Times New Roman" w:hAnsi="Times New Roman" w:cs="Times New Roman"/>
              </w:rPr>
              <w:lastRenderedPageBreak/>
              <w:t>Педагог-психолог</w:t>
            </w:r>
          </w:p>
        </w:tc>
        <w:tc>
          <w:tcPr>
            <w:tcW w:w="6946" w:type="dxa"/>
          </w:tcPr>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оказание психолого-педагогической помощи;</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 осуществление социологических исследований обучающихся; - организация и проведение различных видов воспитательной работы;</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 подготовка предложений по поощрению обучающихся и педагогов за активное участие в воспитательном процессе.</w:t>
            </w:r>
          </w:p>
        </w:tc>
      </w:tr>
      <w:tr w:rsidR="00360B0D" w:rsidRPr="001760BB" w:rsidTr="00261D20">
        <w:tc>
          <w:tcPr>
            <w:tcW w:w="2547" w:type="dxa"/>
          </w:tcPr>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Воспитатель</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Инструктор по физической культуре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Музыкальный руководитель </w:t>
            </w:r>
          </w:p>
          <w:p w:rsidR="00360B0D" w:rsidRPr="005C701E" w:rsidRDefault="00360B0D" w:rsidP="00261D20">
            <w:pPr>
              <w:pStyle w:val="17"/>
              <w:rPr>
                <w:rFonts w:ascii="Times New Roman" w:hAnsi="Times New Roman" w:cs="Times New Roman"/>
                <w:b/>
              </w:rPr>
            </w:pPr>
            <w:r w:rsidRPr="005C701E">
              <w:rPr>
                <w:rFonts w:ascii="Times New Roman" w:hAnsi="Times New Roman" w:cs="Times New Roman"/>
              </w:rPr>
              <w:t>Учитель-логопед</w:t>
            </w:r>
          </w:p>
        </w:tc>
        <w:tc>
          <w:tcPr>
            <w:tcW w:w="6946" w:type="dxa"/>
          </w:tcPr>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обеспечивает занятие обучающихся творчеством, медиа, физической культурой;</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 организация работы по формированию общей культуры будущего школьника;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внедрение здорового образа жизни;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внедрение в практику воспитательной деятельности научных достижений, новых технологий образовательного процесса; </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360B0D" w:rsidRPr="001760BB" w:rsidTr="00261D20">
        <w:tc>
          <w:tcPr>
            <w:tcW w:w="2547" w:type="dxa"/>
          </w:tcPr>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Младший  воспитатель</w:t>
            </w:r>
          </w:p>
        </w:tc>
        <w:tc>
          <w:tcPr>
            <w:tcW w:w="6946" w:type="dxa"/>
          </w:tcPr>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совместно с воспитателем обеспечивает занятие обучающихся творчеством, трудовой деятельностью;</w:t>
            </w:r>
          </w:p>
          <w:p w:rsidR="00360B0D" w:rsidRPr="005C701E" w:rsidRDefault="00360B0D" w:rsidP="00261D20">
            <w:pPr>
              <w:pStyle w:val="17"/>
              <w:rPr>
                <w:rFonts w:ascii="Times New Roman" w:hAnsi="Times New Roman" w:cs="Times New Roman"/>
              </w:rPr>
            </w:pPr>
            <w:r w:rsidRPr="005C701E">
              <w:rPr>
                <w:rFonts w:ascii="Times New Roman" w:hAnsi="Times New Roman" w:cs="Times New Roman"/>
              </w:rPr>
              <w:t xml:space="preserve"> - участвует в организации работы по формированию общей культуры будущего школьника;</w:t>
            </w:r>
          </w:p>
        </w:tc>
      </w:tr>
    </w:tbl>
    <w:p w:rsidR="00360B0D" w:rsidRDefault="00360B0D" w:rsidP="00360B0D">
      <w:pPr>
        <w:ind w:firstLine="709"/>
      </w:pPr>
    </w:p>
    <w:p w:rsidR="00360B0D" w:rsidRDefault="00360B0D" w:rsidP="00360B0D">
      <w:pPr>
        <w:ind w:firstLine="709"/>
      </w:pPr>
      <w:r>
        <w:t>Также здесь должна быть представлена информация о возможностях привлечения специалистов других организаций (образовательных, социальных).</w:t>
      </w:r>
    </w:p>
    <w:p w:rsidR="00360B0D" w:rsidRDefault="00360B0D" w:rsidP="00360B0D">
      <w:pPr>
        <w:ind w:firstLine="709"/>
      </w:pPr>
      <w:r>
        <w:t>Особые требования к условиям, обеспечивающим достижение планируемых личностных результатов в работе с детьми с ОВЗ.</w:t>
      </w:r>
    </w:p>
    <w:p w:rsidR="00360B0D" w:rsidRDefault="00360B0D" w:rsidP="00360B0D">
      <w:pPr>
        <w:ind w:firstLine="709"/>
      </w:pPr>
      <w:r>
        <w:t>Инклюзия является ценностной основой уклада Организации и основанием для проектирования воспитывающих сред, деятельностей и событий.</w:t>
      </w:r>
    </w:p>
    <w:p w:rsidR="00360B0D" w:rsidRDefault="00360B0D" w:rsidP="00360B0D">
      <w:pPr>
        <w:ind w:firstLine="709"/>
      </w:pPr>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360B0D" w:rsidRDefault="00360B0D" w:rsidP="00360B0D">
      <w:pPr>
        <w:ind w:firstLine="709"/>
      </w:pPr>
      <w:r>
        <w:lastRenderedPageBreak/>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60B0D" w:rsidRDefault="00360B0D" w:rsidP="00360B0D">
      <w:pPr>
        <w:ind w:firstLine="709"/>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60B0D" w:rsidRDefault="00360B0D" w:rsidP="00360B0D">
      <w:pPr>
        <w:ind w:firstLine="709"/>
      </w:pPr>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60B0D" w:rsidRDefault="00360B0D" w:rsidP="00360B0D">
      <w:pPr>
        <w:ind w:firstLine="709"/>
      </w:pPr>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360B0D" w:rsidRDefault="00360B0D" w:rsidP="00360B0D">
      <w:pPr>
        <w:ind w:firstLine="709"/>
      </w:pPr>
      <w:r>
        <w:t>Основными условиями реализации Программы воспитания в Организации, являются:</w:t>
      </w:r>
    </w:p>
    <w:p w:rsidR="00360B0D" w:rsidRDefault="00360B0D" w:rsidP="00360B0D">
      <w:pPr>
        <w:ind w:firstLine="709"/>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60B0D" w:rsidRDefault="00360B0D" w:rsidP="00360B0D">
      <w:pPr>
        <w:ind w:firstLine="709"/>
      </w:pPr>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60B0D" w:rsidRDefault="00360B0D" w:rsidP="00360B0D">
      <w:pPr>
        <w:ind w:firstLine="709"/>
      </w:pPr>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60B0D" w:rsidRDefault="00360B0D" w:rsidP="00360B0D">
      <w:pPr>
        <w:ind w:firstLine="709"/>
      </w:pPr>
      <w:r>
        <w:t>4) формирование и поддержка инициативы обучающихся в различных видах детской деятельности;</w:t>
      </w:r>
    </w:p>
    <w:p w:rsidR="00360B0D" w:rsidRDefault="00360B0D" w:rsidP="00360B0D">
      <w:pPr>
        <w:ind w:firstLine="709"/>
      </w:pPr>
      <w:r>
        <w:t>5) активное привлечение ближайшего социального окружения к воспитанию ребенка.</w:t>
      </w:r>
    </w:p>
    <w:p w:rsidR="00360B0D" w:rsidRDefault="00360B0D" w:rsidP="00360B0D">
      <w:pPr>
        <w:ind w:firstLine="709"/>
      </w:pPr>
      <w:r>
        <w:t>Задачами воспитания обучающихся с ОВЗ в условиях Организации являются:</w:t>
      </w:r>
    </w:p>
    <w:p w:rsidR="00360B0D" w:rsidRDefault="00360B0D" w:rsidP="00360B0D">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360B0D" w:rsidRDefault="00360B0D" w:rsidP="00360B0D">
      <w:r>
        <w:t>2) формирование доброжелательного отношения к детям с ОВЗ и их семьям со стороны всех участников образовательных отношений;</w:t>
      </w:r>
    </w:p>
    <w:p w:rsidR="00360B0D" w:rsidRDefault="00360B0D" w:rsidP="00360B0D">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360B0D" w:rsidRDefault="00360B0D" w:rsidP="00360B0D">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360B0D" w:rsidRDefault="00360B0D" w:rsidP="00360B0D">
      <w:r>
        <w:t>5) расширение у обучающихся с различными нарушениями развития знаний и представлений об окружающем мире;</w:t>
      </w:r>
    </w:p>
    <w:p w:rsidR="00360B0D" w:rsidRDefault="00360B0D" w:rsidP="00360B0D">
      <w:r>
        <w:t>6) взаимодействие с семьей для обеспечения полноценного развития обучающихся с ОВЗ;</w:t>
      </w:r>
    </w:p>
    <w:p w:rsidR="00360B0D" w:rsidRDefault="00360B0D" w:rsidP="00360B0D">
      <w:r>
        <w:lastRenderedPageBreak/>
        <w:t>7) охрана и укрепление физического и психического здоровья обучающихся, в том числе их эмоционального благополучия;</w:t>
      </w:r>
    </w:p>
    <w:p w:rsidR="00360B0D" w:rsidRDefault="00360B0D" w:rsidP="00360B0D">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60B0D" w:rsidRDefault="00360B0D" w:rsidP="00C769E4">
      <w:pPr>
        <w:ind w:firstLine="709"/>
        <w:rPr>
          <w:b/>
        </w:rPr>
      </w:pPr>
    </w:p>
    <w:p w:rsidR="001760BB" w:rsidRPr="001760BB" w:rsidRDefault="001760BB" w:rsidP="00C769E4">
      <w:pPr>
        <w:spacing w:after="0" w:line="276" w:lineRule="auto"/>
        <w:ind w:firstLine="709"/>
        <w:jc w:val="center"/>
        <w:rPr>
          <w:rFonts w:eastAsia="Calibri" w:cs="Times New Roman"/>
          <w:b/>
          <w:szCs w:val="28"/>
        </w:rPr>
      </w:pPr>
    </w:p>
    <w:p w:rsidR="001B1D13" w:rsidRDefault="001B1D13" w:rsidP="00C769E4">
      <w:pPr>
        <w:spacing w:after="160" w:line="259" w:lineRule="auto"/>
        <w:ind w:firstLine="709"/>
        <w:jc w:val="left"/>
        <w:rPr>
          <w:rFonts w:eastAsia="Calibri" w:cs="Times New Roman"/>
          <w:szCs w:val="28"/>
        </w:rPr>
      </w:pPr>
      <w:r>
        <w:rPr>
          <w:rFonts w:eastAsia="Calibri" w:cs="Times New Roman"/>
          <w:szCs w:val="28"/>
        </w:rPr>
        <w:br w:type="page"/>
      </w:r>
    </w:p>
    <w:p w:rsidR="0072345C" w:rsidRDefault="0072345C" w:rsidP="001B1448">
      <w:pPr>
        <w:pStyle w:val="1"/>
        <w:numPr>
          <w:ilvl w:val="0"/>
          <w:numId w:val="4"/>
        </w:numPr>
        <w:ind w:firstLine="709"/>
        <w:jc w:val="center"/>
        <w:rPr>
          <w:rFonts w:eastAsia="Calibri"/>
        </w:rPr>
      </w:pPr>
      <w:bookmarkStart w:id="23" w:name="_Toc154126766"/>
      <w:r w:rsidRPr="0072345C">
        <w:rPr>
          <w:rFonts w:eastAsia="Calibri"/>
        </w:rPr>
        <w:lastRenderedPageBreak/>
        <w:t>Организационный раздел</w:t>
      </w:r>
      <w:bookmarkEnd w:id="23"/>
    </w:p>
    <w:p w:rsidR="00E659D1" w:rsidRDefault="00E659D1" w:rsidP="00E659D1">
      <w:pPr>
        <w:pStyle w:val="a3"/>
        <w:ind w:left="0" w:firstLine="709"/>
      </w:pPr>
      <w: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E659D1" w:rsidRDefault="00E659D1" w:rsidP="00E659D1">
      <w:pPr>
        <w:pStyle w:val="a3"/>
        <w:ind w:left="0" w:firstLine="709"/>
      </w:pPr>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E659D1" w:rsidRDefault="00E659D1" w:rsidP="00E659D1">
      <w:pPr>
        <w:pStyle w:val="11"/>
        <w:ind w:firstLine="709"/>
        <w:rPr>
          <w:rFonts w:eastAsia="Calibri"/>
        </w:rPr>
      </w:pPr>
      <w:bookmarkStart w:id="24" w:name="_Toc154126767"/>
      <w:r>
        <w:rPr>
          <w:rFonts w:eastAsia="Calibri"/>
        </w:rPr>
        <w:t xml:space="preserve">3.1 </w:t>
      </w:r>
      <w:r w:rsidRPr="0072345C">
        <w:rPr>
          <w:rFonts w:eastAsia="Calibri"/>
        </w:rPr>
        <w:t xml:space="preserve">Психолого-педагогические условия реализации </w:t>
      </w:r>
      <w:r>
        <w:rPr>
          <w:rFonts w:eastAsia="Calibri"/>
        </w:rPr>
        <w:t>А</w:t>
      </w:r>
      <w:r w:rsidRPr="0072345C">
        <w:rPr>
          <w:rFonts w:eastAsia="Calibri"/>
        </w:rPr>
        <w:t>ОП ДО</w:t>
      </w:r>
      <w:bookmarkEnd w:id="24"/>
    </w:p>
    <w:p w:rsidR="00163E12" w:rsidRDefault="00163E12" w:rsidP="00163E12">
      <w:r>
        <w:t>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rsidR="00163E12" w:rsidRDefault="00163E12" w:rsidP="00163E12">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163E12" w:rsidRDefault="00163E12" w:rsidP="00163E12">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163E12" w:rsidRDefault="00163E12" w:rsidP="00163E12">
      <w: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rsidR="00163E12" w:rsidRDefault="00163E12" w:rsidP="00163E12">
      <w:r>
        <w:t>организовать в соответствии с разработанной программой сопровождения указанной категории обучающихся;</w:t>
      </w:r>
    </w:p>
    <w:p w:rsidR="00163E12" w:rsidRDefault="00163E12" w:rsidP="00163E12">
      <w:r>
        <w:t>привлечь специалистов психолого-педагогического сопровождения к участию в проектировании и организации образовательного процесса.</w:t>
      </w:r>
    </w:p>
    <w:p w:rsidR="00163E12" w:rsidRDefault="00163E12" w:rsidP="00163E12">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163E12" w:rsidRDefault="00163E12" w:rsidP="00163E12">
      <w:r>
        <w:t xml:space="preserve">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w:t>
      </w:r>
      <w:r>
        <w:lastRenderedPageBreak/>
        <w:t>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163E12" w:rsidRDefault="00163E12" w:rsidP="00163E12">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AD15A0" w:rsidRDefault="00AD15A0" w:rsidP="00AD15A0">
      <w:pPr>
        <w:ind w:firstLine="709"/>
        <w:rPr>
          <w:rFonts w:eastAsia="Calibri"/>
        </w:rPr>
      </w:pPr>
    </w:p>
    <w:p w:rsidR="00E659D1" w:rsidRDefault="00E659D1" w:rsidP="00AD15A0">
      <w:pPr>
        <w:pStyle w:val="11"/>
        <w:rPr>
          <w:rFonts w:eastAsia="Calibri"/>
        </w:rPr>
      </w:pPr>
      <w:bookmarkStart w:id="25" w:name="_Toc154126768"/>
      <w:r>
        <w:rPr>
          <w:rFonts w:eastAsia="Calibri"/>
        </w:rPr>
        <w:t xml:space="preserve">3.2 </w:t>
      </w:r>
      <w:r w:rsidRPr="0072345C">
        <w:rPr>
          <w:rFonts w:eastAsia="Calibri"/>
        </w:rPr>
        <w:t>Особенности организации развивающей предметно-пространственной среды</w:t>
      </w:r>
      <w:bookmarkEnd w:id="25"/>
    </w:p>
    <w:p w:rsidR="00E659D1" w:rsidRDefault="00E659D1" w:rsidP="00E659D1">
      <w:pPr>
        <w:tabs>
          <w:tab w:val="left" w:pos="284"/>
        </w:tabs>
        <w:spacing w:after="0" w:line="276" w:lineRule="auto"/>
        <w:ind w:firstLine="709"/>
        <w:rPr>
          <w:rFonts w:eastAsia="Calibri" w:cs="Times New Roman"/>
          <w:szCs w:val="28"/>
        </w:rPr>
      </w:pPr>
      <w:r>
        <w:rPr>
          <w:rFonts w:eastAsia="Calibri" w:cs="Times New Roman"/>
          <w:szCs w:val="28"/>
        </w:rPr>
        <w:t>См пункт 52 ФАОП ДО.</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При проектировании РППС ДОО нужно учитывать:</w:t>
      </w:r>
    </w:p>
    <w:p w:rsidR="00E659D1" w:rsidRPr="00D51FED" w:rsidRDefault="00E659D1" w:rsidP="001B1448">
      <w:pPr>
        <w:pStyle w:val="a3"/>
        <w:numPr>
          <w:ilvl w:val="0"/>
          <w:numId w:val="11"/>
        </w:numPr>
        <w:tabs>
          <w:tab w:val="left" w:pos="284"/>
        </w:tabs>
        <w:spacing w:after="0" w:line="276" w:lineRule="auto"/>
        <w:ind w:left="567"/>
        <w:rPr>
          <w:rFonts w:eastAsia="Calibri" w:cs="Times New Roman"/>
          <w:szCs w:val="28"/>
        </w:rPr>
      </w:pPr>
      <w:r w:rsidRPr="00D51FED">
        <w:rPr>
          <w:rFonts w:eastAsia="Calibri" w:cs="Times New Roman"/>
          <w:szCs w:val="28"/>
        </w:rPr>
        <w:t>местные этнопсихологические, социокультурные, культурно-исторические и природно-климатические условия, в которых находится ДОО;</w:t>
      </w:r>
    </w:p>
    <w:p w:rsidR="00E659D1" w:rsidRPr="00D51FED" w:rsidRDefault="00E659D1" w:rsidP="001B1448">
      <w:pPr>
        <w:pStyle w:val="a3"/>
        <w:numPr>
          <w:ilvl w:val="0"/>
          <w:numId w:val="11"/>
        </w:numPr>
        <w:tabs>
          <w:tab w:val="left" w:pos="284"/>
        </w:tabs>
        <w:spacing w:after="0" w:line="276" w:lineRule="auto"/>
        <w:ind w:left="567"/>
        <w:rPr>
          <w:rFonts w:eastAsia="Calibri" w:cs="Times New Roman"/>
          <w:szCs w:val="28"/>
        </w:rPr>
      </w:pPr>
      <w:r w:rsidRPr="00D51FED">
        <w:rPr>
          <w:rFonts w:eastAsia="Calibri" w:cs="Times New Roman"/>
          <w:szCs w:val="28"/>
        </w:rPr>
        <w:t>возраст, уровень развития детей и особенности их деятельности, содержание образования;</w:t>
      </w:r>
    </w:p>
    <w:p w:rsidR="00E659D1" w:rsidRPr="00D51FED" w:rsidRDefault="00E659D1" w:rsidP="001B1448">
      <w:pPr>
        <w:pStyle w:val="a3"/>
        <w:numPr>
          <w:ilvl w:val="0"/>
          <w:numId w:val="11"/>
        </w:numPr>
        <w:tabs>
          <w:tab w:val="left" w:pos="284"/>
        </w:tabs>
        <w:spacing w:after="0" w:line="276" w:lineRule="auto"/>
        <w:ind w:left="567"/>
        <w:rPr>
          <w:rFonts w:eastAsia="Calibri" w:cs="Times New Roman"/>
          <w:szCs w:val="28"/>
        </w:rPr>
      </w:pPr>
      <w:r w:rsidRPr="00D51FED">
        <w:rPr>
          <w:rFonts w:eastAsia="Calibri" w:cs="Times New Roman"/>
          <w:szCs w:val="28"/>
        </w:rPr>
        <w:t>задачи образовательной программы для разных возрастных групп;</w:t>
      </w:r>
    </w:p>
    <w:p w:rsidR="00E659D1" w:rsidRPr="00D51FED" w:rsidRDefault="00E659D1" w:rsidP="001B1448">
      <w:pPr>
        <w:pStyle w:val="a3"/>
        <w:numPr>
          <w:ilvl w:val="0"/>
          <w:numId w:val="11"/>
        </w:numPr>
        <w:tabs>
          <w:tab w:val="left" w:pos="284"/>
        </w:tabs>
        <w:spacing w:after="0" w:line="276" w:lineRule="auto"/>
        <w:ind w:left="567"/>
        <w:rPr>
          <w:rFonts w:eastAsia="Calibri" w:cs="Times New Roman"/>
          <w:szCs w:val="28"/>
        </w:rPr>
      </w:pPr>
      <w:r w:rsidRPr="00D51FED">
        <w:rPr>
          <w:rFonts w:eastAsia="Calibri" w:cs="Times New Roman"/>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E659D1" w:rsidRPr="00F063B8" w:rsidRDefault="00E659D1" w:rsidP="001B1448">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t>требованиям ФГОС ДО;</w:t>
      </w:r>
    </w:p>
    <w:p w:rsidR="00E659D1" w:rsidRPr="00F063B8" w:rsidRDefault="00E659D1" w:rsidP="001B1448">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t>образовательной программе ДОО;</w:t>
      </w:r>
    </w:p>
    <w:p w:rsidR="00E659D1" w:rsidRPr="00F063B8" w:rsidRDefault="00E659D1" w:rsidP="001B1448">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lastRenderedPageBreak/>
        <w:t>материально-техническим и медико-социальным условиям пребывания детей в ДОО;</w:t>
      </w:r>
    </w:p>
    <w:p w:rsidR="00E659D1" w:rsidRPr="00F063B8" w:rsidRDefault="00E659D1" w:rsidP="001B1448">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t>возрастным особенностям детей;</w:t>
      </w:r>
    </w:p>
    <w:p w:rsidR="00E659D1" w:rsidRPr="00F063B8" w:rsidRDefault="00E659D1" w:rsidP="001B1448">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t>воспитывающему характеру обучения детей в ДОО;</w:t>
      </w:r>
    </w:p>
    <w:p w:rsidR="00E659D1" w:rsidRPr="00F063B8" w:rsidRDefault="00E659D1" w:rsidP="001B1448">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t>требованиям безопасности и надежности.</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соответствии с ФГОС ДО РППС должна быть содержательно</w:t>
      </w:r>
      <w:r>
        <w:rPr>
          <w:rFonts w:eastAsia="Calibri" w:cs="Times New Roman"/>
          <w:szCs w:val="28"/>
        </w:rPr>
        <w:t xml:space="preserve"> </w:t>
      </w:r>
      <w:r w:rsidRPr="00F063B8">
        <w:rPr>
          <w:rFonts w:eastAsia="Calibri" w:cs="Times New Roman"/>
          <w:szCs w:val="28"/>
        </w:rPr>
        <w:t>насыщенной; трансформируемой; полифункциональной; доступной; безопасной.</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 xml:space="preserve"> РППС в ДОО должна обеспечивать условия для эмоционального благополучия детей и комфортной работы педагогических и учебно</w:t>
      </w:r>
      <w:r>
        <w:rPr>
          <w:rFonts w:eastAsia="Calibri" w:cs="Times New Roman"/>
          <w:szCs w:val="28"/>
        </w:rPr>
        <w:t>-</w:t>
      </w:r>
      <w:r w:rsidRPr="00F063B8">
        <w:rPr>
          <w:rFonts w:eastAsia="Calibri" w:cs="Times New Roman"/>
          <w:szCs w:val="28"/>
        </w:rPr>
        <w:t>вспомогательных сотрудников.</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Pr>
          <w:rFonts w:eastAsia="Calibri" w:cs="Times New Roman"/>
          <w:szCs w:val="28"/>
        </w:rPr>
        <w:t>-</w:t>
      </w:r>
      <w:r w:rsidRPr="00F063B8">
        <w:rPr>
          <w:rFonts w:eastAsia="Calibri" w:cs="Times New Roman"/>
          <w:szCs w:val="28"/>
        </w:rP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 xml:space="preserve">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C195F" w:rsidRDefault="00CC195F" w:rsidP="00C769E4">
      <w:pPr>
        <w:pStyle w:val="11"/>
        <w:ind w:firstLine="709"/>
        <w:rPr>
          <w:rFonts w:eastAsia="Calibri"/>
        </w:rPr>
      </w:pPr>
      <w:bookmarkStart w:id="26" w:name="_Toc154126769"/>
      <w:r>
        <w:rPr>
          <w:rFonts w:eastAsia="Calibri"/>
        </w:rPr>
        <w:t>3.</w:t>
      </w:r>
      <w:r w:rsidR="008665B1">
        <w:rPr>
          <w:rFonts w:eastAsia="Calibri"/>
        </w:rPr>
        <w:t>3</w:t>
      </w:r>
      <w:r>
        <w:rPr>
          <w:rFonts w:eastAsia="Calibri"/>
        </w:rPr>
        <w:t xml:space="preserve"> </w:t>
      </w:r>
      <w:r w:rsidRPr="0072345C">
        <w:rPr>
          <w:rFonts w:eastAsia="Calibri"/>
        </w:rPr>
        <w:t xml:space="preserve">Материально техническое обеспечение </w:t>
      </w:r>
      <w:r w:rsidR="00E659D1">
        <w:rPr>
          <w:rFonts w:eastAsia="Calibri"/>
        </w:rPr>
        <w:t>А</w:t>
      </w:r>
      <w:r w:rsidRPr="0072345C">
        <w:rPr>
          <w:rFonts w:eastAsia="Calibri"/>
        </w:rPr>
        <w:t>ОП ДО, обеспеченность методическими материалами и средствами обучения и воспитания.</w:t>
      </w:r>
      <w:bookmarkEnd w:id="26"/>
    </w:p>
    <w:p w:rsidR="00CC195F" w:rsidRPr="00CC195F" w:rsidRDefault="00CC195F" w:rsidP="00C769E4">
      <w:pPr>
        <w:suppressAutoHyphens/>
        <w:spacing w:after="0" w:line="100" w:lineRule="atLeast"/>
        <w:ind w:firstLine="709"/>
        <w:rPr>
          <w:rFonts w:eastAsia="Lucida Sans Unicode" w:cs="Tahoma"/>
          <w:bCs/>
          <w:kern w:val="1"/>
          <w:szCs w:val="24"/>
          <w:lang w:eastAsia="hi-IN" w:bidi="hi-IN"/>
        </w:rPr>
      </w:pPr>
      <w:r w:rsidRPr="00CC195F">
        <w:rPr>
          <w:rFonts w:eastAsia="Lucida Sans Unicode" w:cs="Tahoma"/>
          <w:bCs/>
          <w:kern w:val="1"/>
          <w:szCs w:val="24"/>
          <w:lang w:eastAsia="hi-IN" w:bidi="hi-IN"/>
        </w:rPr>
        <w:t>ДОО расположена в одном из наиболее экологически благоприятных районов города - Зашекснинском, на левом берегу реки Шексны. Рядом с ДОУ находится лесной массив, пожарное депо, филиал детской библиотеки №1, спортивно-концертный комплекс «Ледовый дворец», МАОУ «Начальная общеобразовательная школа № 41», МБУК «Историко-этнографический музей Усадьба Гальских».</w:t>
      </w:r>
    </w:p>
    <w:p w:rsidR="00CC195F" w:rsidRPr="00CC195F" w:rsidRDefault="00CC195F" w:rsidP="00C769E4">
      <w:pPr>
        <w:spacing w:after="0" w:line="276" w:lineRule="auto"/>
        <w:ind w:firstLine="709"/>
        <w:rPr>
          <w:rFonts w:eastAsia="Calibri" w:cs="Times New Roman"/>
          <w:b/>
          <w:szCs w:val="28"/>
        </w:rPr>
      </w:pPr>
      <w:bookmarkStart w:id="27" w:name="_GoBack"/>
      <w:bookmarkEnd w:id="27"/>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 ДОО созданы материально-технические условия, обеспечивающие:</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1) возможность достижения обучающимися планируемых результатов освоения Федеральной программы;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w:t>
      </w:r>
      <w:r w:rsidRPr="00B60FBF">
        <w:rPr>
          <w:rFonts w:ascii="Times New Roman" w:hAnsi="Times New Roman" w:cs="Times New Roman"/>
          <w:sz w:val="24"/>
          <w:lang w:eastAsia="ru-RU"/>
        </w:rPr>
        <w:lastRenderedPageBreak/>
        <w:t>"Санитарно-эпидемиологические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к условиям размещения организаций, осуществляющих образовательную деятельность;</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оборудованию и содержанию территории;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помещениям, их оборудованию и содержанию;</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естественному и искусственному освещению помещений;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отоплению и вентиляции;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водоснабжению и канализации;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питания;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медицинскому обеспечению;</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приему детей в организации, осуществляющих образовательную деятельность;</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режима дня;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физического воспитания;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личной гигиене персонала;</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3) выполнение ДОО требований пожарной безопасности и электробезопасности;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4) выполнение ДОО требований по охране здоровья обучающихся и охране труда работников ДОО;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5) возможность для беспрепятственного доступа обучающихся с ОВЗ, в том числе детей-инвалидов к объектам инфраструктуры ДОО.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При создании материально-технических условий для детей с ОВЗ ДОО должна учитывать особенности их физического и психического развития.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4) административные помещения, методический кабинет;</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5) помещения для занятий специалистов (учитель-логопед, учитель- дефектолог, педагог-психолог);</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6) помещения, обеспечивающие охрану и укрепление физического и психологического здоровья, в том числе медицинский кабинет;</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7) оформленная территория и оборудованные участки для прогулки ДОО.</w:t>
      </w:r>
    </w:p>
    <w:p w:rsidR="002E3417" w:rsidRDefault="008665B1" w:rsidP="00C769E4">
      <w:pPr>
        <w:pStyle w:val="11"/>
        <w:ind w:firstLine="709"/>
        <w:rPr>
          <w:lang w:eastAsia="ru-RU"/>
        </w:rPr>
      </w:pPr>
      <w:bookmarkStart w:id="28" w:name="_Toc154126770"/>
      <w:r>
        <w:rPr>
          <w:lang w:eastAsia="ru-RU"/>
        </w:rPr>
        <w:lastRenderedPageBreak/>
        <w:t>3.4</w:t>
      </w:r>
      <w:r w:rsidR="002E3417">
        <w:rPr>
          <w:lang w:eastAsia="ru-RU"/>
        </w:rPr>
        <w:t xml:space="preserve"> Обеспеченность методическими материалами и средствами обучения и воспитания</w:t>
      </w:r>
      <w:bookmarkEnd w:id="28"/>
      <w:r w:rsidR="002E3417">
        <w:rPr>
          <w:lang w:eastAsia="ru-RU"/>
        </w:rPr>
        <w:t xml:space="preserve"> </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 xml:space="preserve">В ДОО </w:t>
      </w:r>
      <w:r w:rsidR="002E3417" w:rsidRPr="00B60FBF">
        <w:rPr>
          <w:rFonts w:ascii="Times New Roman" w:hAnsi="Times New Roman" w:cs="Times New Roman"/>
          <w:sz w:val="24"/>
          <w:lang w:eastAsia="ru-RU"/>
        </w:rPr>
        <w:t>созданы</w:t>
      </w:r>
      <w:r w:rsidRPr="00B60FBF">
        <w:rPr>
          <w:rFonts w:ascii="Times New Roman" w:hAnsi="Times New Roman" w:cs="Times New Roman"/>
          <w:sz w:val="24"/>
          <w:lang w:eastAsia="ru-RU"/>
        </w:rPr>
        <w:t xml:space="preserve"> условия для материально-технического оснащения дополнительных помещений: театральная комната, познавательный центр, зимний сад, тренажерный зал, бассейн, позволяющих расширить образовательное пространство.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 ДОО используются обновляемые образовательные ресурсы,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E3417" w:rsidRPr="002E3417" w:rsidRDefault="002E3417" w:rsidP="00C769E4">
      <w:pPr>
        <w:spacing w:after="0" w:line="276" w:lineRule="auto"/>
        <w:ind w:firstLine="709"/>
        <w:rPr>
          <w:rFonts w:eastAsia="Calibri" w:cs="Times New Roman"/>
          <w:szCs w:val="28"/>
        </w:rPr>
      </w:pPr>
      <w:r w:rsidRPr="002E3417">
        <w:rPr>
          <w:rFonts w:eastAsia="Calibri" w:cs="Times New Roman"/>
          <w:szCs w:val="28"/>
        </w:rPr>
        <w:t>Примерный перечень литературных, музыкальных, художественных, анимационных произведений для реализации ООП ДО см в приложении 1</w:t>
      </w:r>
    </w:p>
    <w:p w:rsidR="00CC195F" w:rsidRPr="00B60FBF" w:rsidRDefault="00CC195F" w:rsidP="00C769E4">
      <w:pPr>
        <w:pStyle w:val="ae"/>
        <w:ind w:firstLine="709"/>
        <w:jc w:val="both"/>
        <w:rPr>
          <w:rFonts w:ascii="Times New Roman" w:eastAsia="Lucida Sans Unicode" w:hAnsi="Times New Roman" w:cs="Times New Roman"/>
          <w:kern w:val="1"/>
          <w:sz w:val="24"/>
          <w:lang w:eastAsia="hi-IN" w:bidi="hi-IN"/>
        </w:rPr>
      </w:pPr>
      <w:r w:rsidRPr="00B60FBF">
        <w:rPr>
          <w:rFonts w:ascii="Times New Roman" w:eastAsia="Lucida Sans Unicode" w:hAnsi="Times New Roman" w:cs="Times New Roman"/>
          <w:kern w:val="1"/>
          <w:sz w:val="24"/>
          <w:lang w:eastAsia="hi-IN" w:bidi="hi-IN"/>
        </w:rPr>
        <w:t xml:space="preserve">В ДОО имеется необходимое программно-методическое обеспечение, позволяющее реализовать основную общеобразовательную программу МАДОУ «Детский сад №15» и парциальную программу «Мы входим в мир прекрасного». В методическом кабинете и в группах подобраны соответствующая психолого-педагогическая и методическая литература по разным разделам программы и направлениям образовательной деятельности с детьми. </w:t>
      </w:r>
    </w:p>
    <w:p w:rsidR="00CC195F" w:rsidRPr="00B60FBF" w:rsidRDefault="00CC195F" w:rsidP="00C769E4">
      <w:pPr>
        <w:pStyle w:val="ae"/>
        <w:ind w:firstLine="709"/>
        <w:jc w:val="both"/>
        <w:rPr>
          <w:rFonts w:ascii="Times New Roman" w:eastAsia="Lucida Sans Unicode" w:hAnsi="Times New Roman" w:cs="Times New Roman"/>
          <w:kern w:val="2"/>
          <w:sz w:val="24"/>
          <w:lang w:eastAsia="hi-IN" w:bidi="hi-IN"/>
        </w:rPr>
      </w:pPr>
      <w:r w:rsidRPr="00B60FBF">
        <w:rPr>
          <w:rFonts w:ascii="Times New Roman" w:eastAsia="Lucida Sans Unicode" w:hAnsi="Times New Roman" w:cs="Times New Roman"/>
          <w:kern w:val="1"/>
          <w:sz w:val="24"/>
          <w:lang w:eastAsia="hi-IN" w:bidi="hi-IN"/>
        </w:rPr>
        <w:t xml:space="preserve">В ДОО имеется необходимое программно-методическое обеспечение, позволяющее реализовать основную адаптированную образовательную программу МАДОУ «Детский сад №15». В методическом кабинете и в группе подобраны соответствующая психолого-педагогическая и методическая литература по разным разделам программы и направлениям образовательной деятельности с детьми. </w:t>
      </w:r>
    </w:p>
    <w:p w:rsidR="00CC195F" w:rsidRDefault="00CC195F" w:rsidP="00C769E4">
      <w:pPr>
        <w:pStyle w:val="ae"/>
        <w:ind w:firstLine="709"/>
        <w:jc w:val="both"/>
        <w:rPr>
          <w:rFonts w:ascii="Times New Roman" w:eastAsia="Times New Roman" w:hAnsi="Times New Roman" w:cs="Times New Roman"/>
          <w:sz w:val="24"/>
          <w:lang w:eastAsia="ru-RU"/>
        </w:rPr>
      </w:pPr>
      <w:r w:rsidRPr="00B60FBF">
        <w:rPr>
          <w:rFonts w:ascii="Times New Roman" w:eastAsia="Times New Roman" w:hAnsi="Times New Roman" w:cs="Times New Roman"/>
          <w:sz w:val="24"/>
          <w:lang w:eastAsia="ru-RU"/>
        </w:rPr>
        <w:t>Обеспеченность необходимыми материалами и средствами обучения и воспитания находится на сайте в разделе «Материально-техническое обеспечение педагогического процесса» и во вкладке «Инклюзивное образование».</w:t>
      </w:r>
    </w:p>
    <w:p w:rsidR="004269A0" w:rsidRDefault="008665B1" w:rsidP="00C769E4">
      <w:pPr>
        <w:pStyle w:val="11"/>
        <w:ind w:firstLine="709"/>
        <w:rPr>
          <w:lang w:eastAsia="ru-RU"/>
        </w:rPr>
      </w:pPr>
      <w:bookmarkStart w:id="29" w:name="_Toc154126771"/>
      <w:r>
        <w:rPr>
          <w:lang w:eastAsia="ru-RU"/>
        </w:rPr>
        <w:t>3.5</w:t>
      </w:r>
      <w:r w:rsidR="004269A0">
        <w:rPr>
          <w:lang w:eastAsia="ru-RU"/>
        </w:rPr>
        <w:t xml:space="preserve"> Распорядок и режим дня</w:t>
      </w:r>
      <w:bookmarkEnd w:id="29"/>
      <w:r w:rsidR="004269A0">
        <w:rPr>
          <w:lang w:eastAsia="ru-RU"/>
        </w:rPr>
        <w:t xml:space="preserve">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ДОУ организует деятельность детей в течение дня в соответствии с требованиями физиологии дошкольников и   режимом жизни детей в детском саду. </w:t>
      </w:r>
    </w:p>
    <w:p w:rsidR="004269A0" w:rsidRPr="000F636C" w:rsidRDefault="004269A0" w:rsidP="00C769E4">
      <w:pPr>
        <w:pStyle w:val="ae"/>
        <w:ind w:right="-2" w:firstLine="709"/>
        <w:jc w:val="both"/>
        <w:rPr>
          <w:rFonts w:ascii="Times New Roman" w:hAnsi="Times New Roman"/>
          <w:sz w:val="24"/>
          <w:szCs w:val="24"/>
        </w:rPr>
      </w:pPr>
      <w:r w:rsidRPr="000F636C">
        <w:rPr>
          <w:rFonts w:ascii="Times New Roman" w:eastAsia="Times New Roman" w:hAnsi="Times New Roman"/>
          <w:sz w:val="24"/>
          <w:szCs w:val="24"/>
          <w:lang w:eastAsia="ru-RU"/>
        </w:rPr>
        <w:t xml:space="preserve">Режим дня в дошкольном учреждении составляется с учетом </w:t>
      </w:r>
      <w:r w:rsidRPr="000F636C">
        <w:rPr>
          <w:rFonts w:ascii="Times New Roman" w:hAnsi="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  </w:t>
      </w:r>
    </w:p>
    <w:p w:rsidR="004269A0" w:rsidRPr="000F636C" w:rsidRDefault="004269A0" w:rsidP="00C769E4">
      <w:pPr>
        <w:autoSpaceDE w:val="0"/>
        <w:autoSpaceDN w:val="0"/>
        <w:adjustRightInd w:val="0"/>
        <w:ind w:firstLine="709"/>
        <w:rPr>
          <w:rFonts w:eastAsia="Times New Roman" w:cs="Times New Roman"/>
          <w:b/>
          <w:lang w:eastAsia="ru-RU"/>
        </w:rPr>
      </w:pPr>
      <w:r w:rsidRPr="000F636C">
        <w:rPr>
          <w:rFonts w:eastAsia="Times New Roman" w:cs="Times New Roman"/>
          <w:lang w:eastAsia="ru-RU"/>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При осуществлении режимных моментов учитываются индивидуальные особенности ребёнка (длительность сна, вкусовые предпочтения, темп деятельности и т.п.). В программе представлены режимы дня для каждой возрастной группы.</w:t>
      </w:r>
      <w:r w:rsidRPr="000F636C">
        <w:rPr>
          <w:rFonts w:eastAsia="Times New Roman" w:cs="Times New Roman"/>
          <w:color w:val="C00000"/>
          <w:lang w:eastAsia="ru-RU"/>
        </w:rPr>
        <w:t xml:space="preserve"> </w:t>
      </w:r>
      <w:r w:rsidRPr="000F636C">
        <w:rPr>
          <w:rFonts w:eastAsia="Times New Roman" w:cs="Times New Roman"/>
          <w:lang w:eastAsia="ru-RU"/>
        </w:rPr>
        <w:t>Режим скорректирован с учётом работы учреждения и с учётом климата (тёплого и холодного) периода. Режим работы дошкольного учреждения: с 06.30 до 18.30.  Выходные дни: суббота, воскресенье, нерабочие праздничные дни Российской Федерации. .</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lang w:eastAsia="ru-RU"/>
        </w:rPr>
        <w:t xml:space="preserve">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w:t>
      </w:r>
      <w:r w:rsidRPr="000F636C">
        <w:rPr>
          <w:rFonts w:eastAsia="Times New Roman" w:cs="Times New Roman"/>
          <w:lang w:eastAsia="ru-RU"/>
        </w:rPr>
        <w:lastRenderedPageBreak/>
        <w:t>самостоятельная  деятельность), прием  пищи,  время  прогулок.  Режим скорректирован с учетом работы учреждения и с учетом климата теплого и холодного периода.</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lang w:eastAsia="ru-RU"/>
        </w:rPr>
        <w:t xml:space="preserve">Обязательно сохраняются основные принципы построения режима: достаточная ежедневная длительность пребывания детей на воздухе (до 3-4 часов), полноценный сон, рациональное чередование умственных и физических нагрузок, регулярное питание (через 4-4,5 часов), активный отдых. </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bCs/>
          <w:lang w:eastAsia="ru-RU"/>
        </w:rPr>
        <w:t>Соблюдение режима дня способствует нормальному функционированию всех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условиям, устойчивость к воздействию отрицательных факторов.</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bCs/>
          <w:lang w:eastAsia="ru-RU"/>
        </w:rPr>
        <w:t>Правильно построенный режим предполагает оптимальное соотношение периодов бодрствования и сна детей в течение суток, целесообразное чередование различных видов деятельности и отдыха в процессе бодрствования, а именно:</w:t>
      </w:r>
    </w:p>
    <w:p w:rsidR="004269A0" w:rsidRPr="000F636C" w:rsidRDefault="004269A0" w:rsidP="001B1448">
      <w:pPr>
        <w:numPr>
          <w:ilvl w:val="0"/>
          <w:numId w:val="8"/>
        </w:numPr>
        <w:spacing w:after="0"/>
        <w:ind w:firstLine="709"/>
        <w:rPr>
          <w:rFonts w:eastAsia="Times New Roman" w:cs="Times New Roman"/>
          <w:bCs/>
          <w:lang w:eastAsia="ru-RU"/>
        </w:rPr>
      </w:pPr>
      <w:r w:rsidRPr="000F636C">
        <w:rPr>
          <w:rFonts w:eastAsia="Times New Roman" w:cs="Times New Roman"/>
          <w:bCs/>
          <w:lang w:eastAsia="ru-RU"/>
        </w:rPr>
        <w:t>определенную продолжительность непосредственно образовательной деятельности и рациональное сочетание ее с отдыхом;</w:t>
      </w:r>
    </w:p>
    <w:p w:rsidR="004269A0" w:rsidRPr="000F636C" w:rsidRDefault="004269A0" w:rsidP="001B1448">
      <w:pPr>
        <w:numPr>
          <w:ilvl w:val="0"/>
          <w:numId w:val="8"/>
        </w:numPr>
        <w:spacing w:after="0"/>
        <w:ind w:firstLine="709"/>
        <w:rPr>
          <w:rFonts w:eastAsia="Times New Roman" w:cs="Times New Roman"/>
          <w:bCs/>
          <w:lang w:eastAsia="ru-RU"/>
        </w:rPr>
      </w:pPr>
      <w:r w:rsidRPr="000F636C">
        <w:rPr>
          <w:rFonts w:eastAsia="Times New Roman" w:cs="Times New Roman"/>
          <w:bCs/>
          <w:lang w:eastAsia="ru-RU"/>
        </w:rPr>
        <w:t>регулярное питание;</w:t>
      </w:r>
    </w:p>
    <w:p w:rsidR="004269A0" w:rsidRPr="000F636C" w:rsidRDefault="004269A0" w:rsidP="001B1448">
      <w:pPr>
        <w:numPr>
          <w:ilvl w:val="0"/>
          <w:numId w:val="8"/>
        </w:numPr>
        <w:spacing w:after="0"/>
        <w:ind w:firstLine="709"/>
        <w:rPr>
          <w:rFonts w:eastAsia="Times New Roman" w:cs="Times New Roman"/>
          <w:bCs/>
          <w:lang w:eastAsia="ru-RU"/>
        </w:rPr>
      </w:pPr>
      <w:r w:rsidRPr="000F636C">
        <w:rPr>
          <w:rFonts w:eastAsia="Times New Roman" w:cs="Times New Roman"/>
          <w:bCs/>
          <w:lang w:eastAsia="ru-RU"/>
        </w:rPr>
        <w:t>полноценный сон;</w:t>
      </w:r>
    </w:p>
    <w:p w:rsidR="004269A0" w:rsidRPr="000F636C" w:rsidRDefault="004269A0" w:rsidP="001B1448">
      <w:pPr>
        <w:numPr>
          <w:ilvl w:val="0"/>
          <w:numId w:val="8"/>
        </w:numPr>
        <w:spacing w:after="0"/>
        <w:ind w:firstLine="709"/>
        <w:rPr>
          <w:rFonts w:eastAsia="Times New Roman" w:cs="Times New Roman"/>
          <w:bCs/>
          <w:lang w:eastAsia="ru-RU"/>
        </w:rPr>
      </w:pPr>
      <w:r w:rsidRPr="000F636C">
        <w:rPr>
          <w:rFonts w:eastAsia="Times New Roman" w:cs="Times New Roman"/>
          <w:bCs/>
          <w:lang w:eastAsia="ru-RU"/>
        </w:rPr>
        <w:t>достаточное пребывание на воздухе.</w:t>
      </w:r>
    </w:p>
    <w:p w:rsidR="004269A0" w:rsidRPr="000F636C" w:rsidRDefault="004269A0" w:rsidP="00C769E4">
      <w:pPr>
        <w:ind w:firstLine="709"/>
        <w:rPr>
          <w:rFonts w:eastAsia="Times New Roman" w:cs="Times New Roman"/>
          <w:bCs/>
          <w:lang w:eastAsia="ru-RU"/>
        </w:rPr>
      </w:pPr>
      <w:r w:rsidRPr="000F636C">
        <w:rPr>
          <w:rFonts w:eastAsia="Times New Roman" w:cs="Times New Roman"/>
          <w:bCs/>
          <w:lang w:eastAsia="ru-RU"/>
        </w:rPr>
        <w:t>Гибкий режим подразумевает учет всех возможных ситуаций: плохую погоду, желание родителей приводить и забирать ребенка в удобное для них время, карантины и периоды повышенной заболеваемости. Но при этом основные компоненты режима дня (дневной сон, бодрствование, интервалы между приемами пищи, ночной сон и общее время прогулки) должны оставаться неизменными.</w:t>
      </w:r>
    </w:p>
    <w:p w:rsidR="004269A0" w:rsidRPr="000F636C" w:rsidRDefault="004269A0" w:rsidP="00C769E4">
      <w:pPr>
        <w:ind w:firstLine="709"/>
        <w:rPr>
          <w:rFonts w:eastAsia="Times New Roman" w:cs="Times New Roman"/>
          <w:bCs/>
          <w:lang w:eastAsia="ru-RU"/>
        </w:rPr>
      </w:pPr>
      <w:r w:rsidRPr="000F636C">
        <w:rPr>
          <w:rFonts w:eastAsia="Times New Roman" w:cs="Times New Roman"/>
          <w:lang w:eastAsia="ru-RU"/>
        </w:rPr>
        <w:t xml:space="preserve">Ежедневная  продолжительность  прогулки  детей  в  ДОУ  составляет  3-4 часа.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Прогулка  состоит  из  следующих  </w:t>
      </w:r>
      <w:r w:rsidRPr="000F636C">
        <w:rPr>
          <w:rFonts w:eastAsia="Times New Roman" w:cs="Times New Roman"/>
          <w:b/>
          <w:i/>
          <w:lang w:eastAsia="ru-RU"/>
        </w:rPr>
        <w:t>частей</w:t>
      </w:r>
      <w:r w:rsidRPr="000F636C">
        <w:rPr>
          <w:rFonts w:eastAsia="Times New Roman" w:cs="Times New Roman"/>
          <w:lang w:eastAsia="ru-RU"/>
        </w:rPr>
        <w:t xml:space="preserve">: </w:t>
      </w:r>
    </w:p>
    <w:p w:rsidR="004269A0" w:rsidRPr="000F636C" w:rsidRDefault="004269A0" w:rsidP="001B1448">
      <w:pPr>
        <w:numPr>
          <w:ilvl w:val="0"/>
          <w:numId w:val="10"/>
        </w:numPr>
        <w:spacing w:after="0"/>
        <w:jc w:val="left"/>
        <w:rPr>
          <w:rFonts w:eastAsia="Times New Roman" w:cs="Times New Roman"/>
          <w:lang w:eastAsia="ru-RU"/>
        </w:rPr>
      </w:pPr>
      <w:r w:rsidRPr="000F636C">
        <w:rPr>
          <w:rFonts w:eastAsia="Times New Roman" w:cs="Times New Roman"/>
          <w:lang w:eastAsia="ru-RU"/>
        </w:rPr>
        <w:t xml:space="preserve">наблюдение, </w:t>
      </w:r>
    </w:p>
    <w:p w:rsidR="004269A0" w:rsidRPr="000F636C" w:rsidRDefault="004269A0" w:rsidP="001B1448">
      <w:pPr>
        <w:numPr>
          <w:ilvl w:val="0"/>
          <w:numId w:val="10"/>
        </w:numPr>
        <w:spacing w:after="0"/>
        <w:jc w:val="left"/>
        <w:rPr>
          <w:rFonts w:eastAsia="Times New Roman" w:cs="Times New Roman"/>
          <w:lang w:eastAsia="ru-RU"/>
        </w:rPr>
      </w:pPr>
      <w:r w:rsidRPr="000F636C">
        <w:rPr>
          <w:rFonts w:eastAsia="Times New Roman" w:cs="Times New Roman"/>
          <w:lang w:eastAsia="ru-RU"/>
        </w:rPr>
        <w:t>подвижные игры,</w:t>
      </w:r>
    </w:p>
    <w:p w:rsidR="004269A0" w:rsidRPr="000F636C" w:rsidRDefault="004269A0" w:rsidP="001B1448">
      <w:pPr>
        <w:numPr>
          <w:ilvl w:val="0"/>
          <w:numId w:val="10"/>
        </w:numPr>
        <w:spacing w:after="0"/>
        <w:jc w:val="left"/>
        <w:rPr>
          <w:rFonts w:eastAsia="Times New Roman" w:cs="Times New Roman"/>
          <w:lang w:eastAsia="ru-RU"/>
        </w:rPr>
      </w:pPr>
      <w:r w:rsidRPr="000F636C">
        <w:rPr>
          <w:rFonts w:eastAsia="Times New Roman" w:cs="Times New Roman"/>
          <w:lang w:eastAsia="ru-RU"/>
        </w:rPr>
        <w:t xml:space="preserve">труд на участке, </w:t>
      </w:r>
    </w:p>
    <w:p w:rsidR="004269A0" w:rsidRPr="000F636C" w:rsidRDefault="004269A0" w:rsidP="001B1448">
      <w:pPr>
        <w:numPr>
          <w:ilvl w:val="0"/>
          <w:numId w:val="10"/>
        </w:numPr>
        <w:spacing w:after="0"/>
        <w:jc w:val="left"/>
        <w:rPr>
          <w:rFonts w:eastAsia="Times New Roman" w:cs="Times New Roman"/>
          <w:lang w:eastAsia="ru-RU"/>
        </w:rPr>
      </w:pPr>
      <w:r w:rsidRPr="000F636C">
        <w:rPr>
          <w:rFonts w:eastAsia="Times New Roman" w:cs="Times New Roman"/>
          <w:lang w:eastAsia="ru-RU"/>
        </w:rPr>
        <w:t xml:space="preserve">самостоятельную игровую деятельность  детей, </w:t>
      </w:r>
    </w:p>
    <w:p w:rsidR="004269A0" w:rsidRPr="000F636C" w:rsidRDefault="004269A0" w:rsidP="001B1448">
      <w:pPr>
        <w:numPr>
          <w:ilvl w:val="0"/>
          <w:numId w:val="10"/>
        </w:numPr>
        <w:spacing w:after="0"/>
        <w:jc w:val="left"/>
        <w:rPr>
          <w:rFonts w:eastAsia="Times New Roman" w:cs="Times New Roman"/>
          <w:lang w:eastAsia="ru-RU"/>
        </w:rPr>
      </w:pPr>
      <w:r w:rsidRPr="000F636C">
        <w:rPr>
          <w:rFonts w:eastAsia="Times New Roman" w:cs="Times New Roman"/>
          <w:lang w:eastAsia="ru-RU"/>
        </w:rPr>
        <w:t xml:space="preserve">индивидуальную работу с  детьми  по развитию физических качеств.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В ДОУ для  детей  организуется  5-ти разовое  питание (завтрак, второй завтрак, обед, полдник, ужин).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Учреждения. </w:t>
      </w:r>
    </w:p>
    <w:p w:rsidR="004269A0" w:rsidRPr="00B07E24" w:rsidRDefault="004269A0" w:rsidP="00C769E4">
      <w:pPr>
        <w:pStyle w:val="ae"/>
        <w:ind w:firstLine="709"/>
        <w:jc w:val="both"/>
        <w:rPr>
          <w:rFonts w:ascii="Times New Roman" w:hAnsi="Times New Roman"/>
          <w:sz w:val="24"/>
          <w:szCs w:val="24"/>
        </w:rPr>
      </w:pPr>
      <w:r w:rsidRPr="00B07E24">
        <w:rPr>
          <w:rFonts w:ascii="Times New Roman" w:hAnsi="Times New Roman"/>
          <w:sz w:val="24"/>
          <w:szCs w:val="24"/>
        </w:rPr>
        <w:lastRenderedPageBreak/>
        <w:t xml:space="preserve"> В ДОУ ведется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w:t>
      </w:r>
    </w:p>
    <w:p w:rsidR="004269A0" w:rsidRPr="000F636C" w:rsidRDefault="004269A0" w:rsidP="00D51FED">
      <w:pPr>
        <w:shd w:val="clear" w:color="auto" w:fill="FFFFFF"/>
        <w:autoSpaceDE w:val="0"/>
        <w:autoSpaceDN w:val="0"/>
        <w:adjustRightInd w:val="0"/>
        <w:rPr>
          <w:b/>
          <w:color w:val="000000"/>
        </w:rPr>
      </w:pPr>
      <w:r w:rsidRPr="000F636C">
        <w:rPr>
          <w:b/>
          <w:color w:val="000000"/>
        </w:rPr>
        <w:t xml:space="preserve">Примерные режимы дня  </w:t>
      </w:r>
    </w:p>
    <w:p w:rsidR="004269A0" w:rsidRPr="000F636C" w:rsidRDefault="004269A0" w:rsidP="00C769E4">
      <w:pPr>
        <w:shd w:val="clear" w:color="auto" w:fill="FFFFFF"/>
        <w:autoSpaceDE w:val="0"/>
        <w:autoSpaceDN w:val="0"/>
        <w:adjustRightInd w:val="0"/>
        <w:ind w:firstLine="709"/>
        <w:jc w:val="center"/>
        <w:rPr>
          <w:b/>
          <w:color w:val="000000"/>
        </w:rPr>
      </w:pPr>
    </w:p>
    <w:p w:rsidR="004269A0" w:rsidRPr="000F636C" w:rsidRDefault="004269A0" w:rsidP="00C769E4">
      <w:pPr>
        <w:shd w:val="clear" w:color="auto" w:fill="FFFFFF"/>
        <w:autoSpaceDE w:val="0"/>
        <w:autoSpaceDN w:val="0"/>
        <w:adjustRightInd w:val="0"/>
        <w:ind w:firstLine="709"/>
        <w:jc w:val="center"/>
        <w:rPr>
          <w:b/>
          <w:color w:val="000000"/>
        </w:rPr>
      </w:pPr>
    </w:p>
    <w:p w:rsidR="004269A0" w:rsidRPr="000F636C" w:rsidRDefault="004269A0" w:rsidP="00C769E4">
      <w:pPr>
        <w:shd w:val="clear" w:color="auto" w:fill="FFFFFF"/>
        <w:autoSpaceDE w:val="0"/>
        <w:autoSpaceDN w:val="0"/>
        <w:adjustRightInd w:val="0"/>
        <w:ind w:firstLine="709"/>
        <w:jc w:val="right"/>
        <w:rPr>
          <w:b/>
          <w:color w:val="000000"/>
        </w:rPr>
      </w:pPr>
      <w:r w:rsidRPr="00D51FED">
        <w:rPr>
          <w:b/>
          <w:color w:val="000000"/>
        </w:rPr>
        <w:t xml:space="preserve">Таблица </w:t>
      </w:r>
      <w:r w:rsidRPr="000F636C">
        <w:rPr>
          <w:b/>
          <w:color w:val="000000"/>
        </w:rPr>
        <w:t>1</w:t>
      </w:r>
      <w:r w:rsidR="000744DB">
        <w:rPr>
          <w:b/>
          <w:color w:val="000000"/>
        </w:rPr>
        <w:t>0</w:t>
      </w:r>
    </w:p>
    <w:p w:rsidR="004269A0" w:rsidRPr="00D51FED" w:rsidRDefault="004269A0" w:rsidP="00C769E4">
      <w:pPr>
        <w:ind w:firstLine="709"/>
        <w:jc w:val="center"/>
        <w:rPr>
          <w:rFonts w:cs="Times New Roman"/>
          <w:b/>
        </w:rPr>
      </w:pPr>
      <w:r w:rsidRPr="00D51FED">
        <w:rPr>
          <w:rFonts w:cs="Times New Roman"/>
          <w:b/>
        </w:rPr>
        <w:t>Средняя группа (4-5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игры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8.00 – 8.10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8.15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 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9.20 – 9.35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9.35 – 9.55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9.55 – 11.50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11.50 – 12.30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ко сну,  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12.30 –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закаливающие процедуры,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 15.20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15.20 – 15.30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Образовательная  развивающая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15.30 – 16.00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16.00 –16.20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16.20 – 16.50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16.50 – 18.30</w:t>
            </w:r>
          </w:p>
        </w:tc>
      </w:tr>
    </w:tbl>
    <w:p w:rsidR="004269A0" w:rsidRPr="000F636C" w:rsidRDefault="004269A0" w:rsidP="00C769E4">
      <w:pPr>
        <w:tabs>
          <w:tab w:val="left" w:pos="7995"/>
        </w:tabs>
        <w:ind w:firstLine="709"/>
        <w:jc w:val="left"/>
        <w:rPr>
          <w:rFonts w:cs="Times New Roman"/>
        </w:rPr>
      </w:pPr>
      <w:r>
        <w:rPr>
          <w:rFonts w:cs="Times New Roman"/>
        </w:rPr>
        <w:tab/>
      </w:r>
    </w:p>
    <w:p w:rsidR="004269A0" w:rsidRPr="000F636C" w:rsidRDefault="004269A0" w:rsidP="00C769E4">
      <w:pPr>
        <w:shd w:val="clear" w:color="auto" w:fill="FFFFFF"/>
        <w:autoSpaceDE w:val="0"/>
        <w:autoSpaceDN w:val="0"/>
        <w:adjustRightInd w:val="0"/>
        <w:ind w:firstLine="709"/>
        <w:jc w:val="right"/>
        <w:rPr>
          <w:b/>
          <w:color w:val="000000"/>
        </w:rPr>
      </w:pPr>
      <w:r w:rsidRPr="00D51FED">
        <w:rPr>
          <w:b/>
          <w:color w:val="000000"/>
        </w:rPr>
        <w:t>Таблица</w:t>
      </w:r>
      <w:r w:rsidRPr="000F636C">
        <w:rPr>
          <w:b/>
          <w:color w:val="000000"/>
        </w:rPr>
        <w:t xml:space="preserve"> 1</w:t>
      </w:r>
      <w:r w:rsidR="000744DB">
        <w:rPr>
          <w:b/>
          <w:color w:val="000000"/>
        </w:rPr>
        <w:t>1</w:t>
      </w:r>
    </w:p>
    <w:p w:rsidR="004269A0" w:rsidRPr="00D51FED" w:rsidRDefault="004269A0" w:rsidP="00C769E4">
      <w:pPr>
        <w:ind w:firstLine="709"/>
        <w:jc w:val="center"/>
        <w:rPr>
          <w:rFonts w:cs="Times New Roman"/>
          <w:b/>
        </w:rPr>
      </w:pPr>
      <w:r w:rsidRPr="00D51FED">
        <w:rPr>
          <w:rFonts w:cs="Times New Roman"/>
          <w:b/>
        </w:rPr>
        <w:t>Старшая группа (5-6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на улице, игры, 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8.15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 Организованная образовательная деятельность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9.25 – 9.40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Организованная образовательная деятельность.</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9.40 – 10.05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10.05– 12.15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12.15– 12.45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12.45–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закаливающие процедуры</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15.25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15.25 - 15.35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w:t>
            </w:r>
          </w:p>
          <w:p w:rsidR="004269A0" w:rsidRPr="000744DB" w:rsidRDefault="004269A0" w:rsidP="000744DB">
            <w:pPr>
              <w:pStyle w:val="17"/>
              <w:rPr>
                <w:rFonts w:ascii="Times New Roman" w:hAnsi="Times New Roman" w:cs="Times New Roman"/>
                <w:highlight w:val="yellow"/>
              </w:rPr>
            </w:pPr>
            <w:r w:rsidRPr="000744DB">
              <w:rPr>
                <w:rFonts w:ascii="Times New Roman" w:hAnsi="Times New Roman" w:cs="Times New Roman"/>
              </w:rPr>
              <w:t xml:space="preserve"> деятельность с детьми: образовательная ситуация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15.35-16.00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16.00-16.30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16.30– 17.00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lastRenderedPageBreak/>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17.00– 18.30</w:t>
            </w:r>
          </w:p>
        </w:tc>
      </w:tr>
    </w:tbl>
    <w:p w:rsidR="004269A0" w:rsidRPr="000F636C" w:rsidRDefault="004269A0" w:rsidP="00C769E4">
      <w:pPr>
        <w:ind w:firstLine="709"/>
        <w:jc w:val="center"/>
        <w:rPr>
          <w:rFonts w:cs="Times New Roman"/>
          <w:color w:val="FF0000"/>
        </w:rPr>
      </w:pPr>
    </w:p>
    <w:p w:rsidR="004269A0" w:rsidRPr="00D51FED" w:rsidRDefault="004269A0" w:rsidP="00C769E4">
      <w:pPr>
        <w:shd w:val="clear" w:color="auto" w:fill="FFFFFF"/>
        <w:autoSpaceDE w:val="0"/>
        <w:autoSpaceDN w:val="0"/>
        <w:adjustRightInd w:val="0"/>
        <w:ind w:firstLine="709"/>
        <w:jc w:val="right"/>
        <w:rPr>
          <w:b/>
          <w:color w:val="000000"/>
        </w:rPr>
      </w:pPr>
      <w:r w:rsidRPr="00D51FED">
        <w:rPr>
          <w:b/>
          <w:color w:val="000000"/>
        </w:rPr>
        <w:t>Таблица 1</w:t>
      </w:r>
      <w:r w:rsidR="000744DB" w:rsidRPr="00D51FED">
        <w:rPr>
          <w:b/>
          <w:color w:val="000000"/>
        </w:rPr>
        <w:t>2</w:t>
      </w:r>
    </w:p>
    <w:p w:rsidR="004269A0" w:rsidRPr="000F636C" w:rsidRDefault="004269A0" w:rsidP="00C769E4">
      <w:pPr>
        <w:ind w:firstLine="709"/>
        <w:jc w:val="center"/>
        <w:rPr>
          <w:rFonts w:cs="Times New Roman"/>
        </w:rPr>
      </w:pPr>
      <w:r w:rsidRPr="00D51FED">
        <w:rPr>
          <w:rFonts w:cs="Times New Roman"/>
          <w:b/>
        </w:rPr>
        <w:t>Подготовительная группа</w:t>
      </w:r>
      <w:r w:rsidR="00D51FED">
        <w:rPr>
          <w:rFonts w:cs="Times New Roman"/>
          <w:b/>
        </w:rPr>
        <w:t xml:space="preserve"> </w:t>
      </w:r>
      <w:r w:rsidRPr="00D51FED">
        <w:rPr>
          <w:rFonts w:cs="Times New Roman"/>
          <w:b/>
        </w:rPr>
        <w:t>(6-7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на улице, игры, 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8.25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 Организованная образовательная деятельность.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9.30 – 9.45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Организованная образовательная деятельность.</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9.45 – 10.15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10.15 – 12.30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12.30 – 13.00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13.00 –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закаливающие процедуры</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 15.30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15.30 – 15.40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 деятельность с детьми: образовательная ситуация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15.40 –16.15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деятельности  в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16.15 –16.35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16.35 – 17.05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17.05 – 18.30</w:t>
            </w:r>
          </w:p>
        </w:tc>
      </w:tr>
    </w:tbl>
    <w:p w:rsidR="004269A0" w:rsidRPr="004269A0" w:rsidRDefault="004269A0" w:rsidP="00C769E4">
      <w:pPr>
        <w:ind w:firstLine="709"/>
        <w:rPr>
          <w:lang w:eastAsia="ru-RU"/>
        </w:rPr>
      </w:pPr>
    </w:p>
    <w:p w:rsidR="00160829" w:rsidRPr="000F636C" w:rsidRDefault="008665B1" w:rsidP="00C769E4">
      <w:pPr>
        <w:pStyle w:val="11"/>
        <w:ind w:firstLine="709"/>
      </w:pPr>
      <w:bookmarkStart w:id="30" w:name="_Toc154126772"/>
      <w:r>
        <w:t>3.6</w:t>
      </w:r>
      <w:r w:rsidR="00FF20A5">
        <w:t xml:space="preserve"> </w:t>
      </w:r>
      <w:r w:rsidR="00160829" w:rsidRPr="000F636C">
        <w:t>Особенности традиционных событий, праздников, мероприятий</w:t>
      </w:r>
      <w:bookmarkEnd w:id="30"/>
    </w:p>
    <w:p w:rsidR="00160829" w:rsidRPr="000F636C" w:rsidRDefault="00160829" w:rsidP="00C769E4">
      <w:pPr>
        <w:pStyle w:val="ae"/>
        <w:ind w:firstLine="709"/>
        <w:jc w:val="both"/>
        <w:rPr>
          <w:rStyle w:val="FontStyle192"/>
          <w:rFonts w:ascii="Times New Roman" w:hAnsi="Times New Roman"/>
          <w:sz w:val="24"/>
          <w:szCs w:val="24"/>
        </w:rPr>
      </w:pPr>
      <w:r w:rsidRPr="000F636C">
        <w:rPr>
          <w:rFonts w:ascii="Times New Roman" w:hAnsi="Times New Roman"/>
          <w:sz w:val="24"/>
          <w:szCs w:val="24"/>
        </w:rPr>
        <w:t>Традиционные события, праздники, мероприятия входит в часть, формируемую участниками образовательных отношений.</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Программа предусматривает организацию культурно-досуговой деятельности обучающихся (воспитанников), задачами которой являются:</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организация культурного отдыха детей, их эмоциональной разрядки;</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развитие детского творчества в различных видах деятельности и культурных практиках;</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создание условий для творческого взаимодействия детей и взрослых;</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формирование у детей представлений об активных формах культурного отдыха, воспитание потребности в их самостоятельной организации.</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xml:space="preserve">Содержание досуговых мероприятий с обучающимися (воспитанниками) планируется педагогами (воспитателями, музыкальными руководителями, инструкторами по физической культуре) в зависимости от  текущих программных задач, </w:t>
      </w:r>
      <w:r w:rsidRPr="000F636C">
        <w:rPr>
          <w:rFonts w:ascii="Times New Roman" w:hAnsi="Times New Roman"/>
          <w:sz w:val="24"/>
          <w:szCs w:val="24"/>
        </w:rPr>
        <w:t xml:space="preserve">комплексно-тематического планирования воспитательно-образовательной работы в учреждении и на группе, </w:t>
      </w:r>
      <w:r w:rsidRPr="000F636C">
        <w:rPr>
          <w:rStyle w:val="FontStyle192"/>
          <w:rFonts w:ascii="Times New Roman" w:hAnsi="Times New Roman"/>
          <w:sz w:val="24"/>
          <w:szCs w:val="24"/>
        </w:rPr>
        <w:t xml:space="preserve">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w:t>
      </w:r>
      <w:r w:rsidRPr="000F636C">
        <w:rPr>
          <w:rStyle w:val="FontStyle192"/>
          <w:rFonts w:ascii="Times New Roman" w:hAnsi="Times New Roman"/>
          <w:sz w:val="24"/>
          <w:szCs w:val="24"/>
        </w:rPr>
        <w:lastRenderedPageBreak/>
        <w:t>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социального мира, а так же вызывают личностный интерес детей к:</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 xml:space="preserve">явлениям общественной  жизни ребенка; </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окружающей природе;</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произведения искусства;</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традиционным для семьи, общества и государства праздничным событиям;</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сезонным явлениям;</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народной культуре и  традициям.</w:t>
      </w:r>
    </w:p>
    <w:p w:rsidR="00160829" w:rsidRPr="000F636C" w:rsidRDefault="00160829" w:rsidP="00C769E4">
      <w:pPr>
        <w:pStyle w:val="ae"/>
        <w:ind w:firstLine="709"/>
        <w:rPr>
          <w:rFonts w:ascii="Times New Roman" w:hAnsi="Times New Roman"/>
          <w:sz w:val="24"/>
          <w:szCs w:val="24"/>
        </w:rPr>
      </w:pPr>
      <w:r w:rsidRPr="000F636C">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центрах развития.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ab/>
        <w:t xml:space="preserve"> 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60829" w:rsidRPr="000F636C" w:rsidRDefault="00160829" w:rsidP="00C769E4">
      <w:pPr>
        <w:pStyle w:val="ae"/>
        <w:ind w:firstLine="709"/>
        <w:jc w:val="center"/>
        <w:rPr>
          <w:rFonts w:ascii="Times New Roman" w:hAnsi="Times New Roman"/>
          <w:sz w:val="24"/>
          <w:szCs w:val="24"/>
        </w:rPr>
      </w:pPr>
      <w:r w:rsidRPr="000F636C">
        <w:rPr>
          <w:rFonts w:ascii="Times New Roman" w:hAnsi="Times New Roman"/>
          <w:i/>
          <w:sz w:val="24"/>
          <w:szCs w:val="24"/>
        </w:rPr>
        <w:t>Формы организации досуговых мероприятий</w:t>
      </w:r>
      <w:r w:rsidRPr="000F636C">
        <w:rPr>
          <w:rFonts w:ascii="Times New Roman" w:hAnsi="Times New Roman"/>
          <w:sz w:val="24"/>
          <w:szCs w:val="24"/>
        </w:rPr>
        <w:t>:</w:t>
      </w:r>
    </w:p>
    <w:p w:rsidR="00160829" w:rsidRPr="000F636C" w:rsidRDefault="00160829" w:rsidP="00C769E4">
      <w:pPr>
        <w:pStyle w:val="ae"/>
        <w:ind w:firstLine="709"/>
        <w:rPr>
          <w:rFonts w:ascii="Times New Roman" w:hAnsi="Times New Roman"/>
          <w:sz w:val="24"/>
          <w:szCs w:val="24"/>
        </w:rPr>
      </w:pPr>
      <w:r w:rsidRPr="000F636C">
        <w:rPr>
          <w:rFonts w:ascii="Times New Roman" w:hAnsi="Times New Roman"/>
          <w:sz w:val="24"/>
          <w:szCs w:val="24"/>
        </w:rPr>
        <w:t>- праздники и развлечения различной тематики;</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выставки детского творчества, совместного творчества детей, педагогов и родителей;</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спортивные и познавательные досуги, в т.ч. проводимые совместно с родителями (другими членами семей воспитанников);</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творческие проекты, мастерские, мастер-классы и пр.</w:t>
      </w:r>
    </w:p>
    <w:p w:rsidR="00160829" w:rsidRPr="000F636C" w:rsidRDefault="00160829" w:rsidP="00C769E4">
      <w:pPr>
        <w:pStyle w:val="ae"/>
        <w:ind w:firstLine="709"/>
        <w:rPr>
          <w:rFonts w:ascii="Times New Roman" w:hAnsi="Times New Roman"/>
          <w:b/>
          <w:bCs/>
          <w:i/>
          <w:sz w:val="24"/>
          <w:szCs w:val="24"/>
        </w:rPr>
      </w:pPr>
    </w:p>
    <w:p w:rsidR="00160829" w:rsidRPr="000F636C" w:rsidRDefault="00160829" w:rsidP="00C769E4">
      <w:pPr>
        <w:pStyle w:val="ae"/>
        <w:ind w:firstLine="709"/>
        <w:rPr>
          <w:rFonts w:ascii="Times New Roman" w:hAnsi="Times New Roman"/>
          <w:bCs/>
          <w:i/>
          <w:sz w:val="24"/>
          <w:szCs w:val="24"/>
        </w:rPr>
      </w:pPr>
      <w:r w:rsidRPr="000F636C">
        <w:rPr>
          <w:rFonts w:ascii="Times New Roman" w:hAnsi="Times New Roman"/>
          <w:bCs/>
          <w:i/>
          <w:sz w:val="24"/>
          <w:szCs w:val="24"/>
        </w:rPr>
        <w:t xml:space="preserve">Примерная тематика </w:t>
      </w:r>
      <w:r w:rsidRPr="000F636C">
        <w:rPr>
          <w:rFonts w:ascii="Times New Roman" w:hAnsi="Times New Roman"/>
          <w:i/>
          <w:sz w:val="24"/>
          <w:szCs w:val="24"/>
        </w:rPr>
        <w:t>традиционных событий, праздников, мероприятий</w:t>
      </w:r>
      <w:r>
        <w:rPr>
          <w:rFonts w:ascii="Times New Roman" w:hAnsi="Times New Roman"/>
          <w:i/>
          <w:sz w:val="24"/>
          <w:szCs w:val="24"/>
        </w:rPr>
        <w:t xml:space="preserve"> см в приложении 2</w:t>
      </w:r>
    </w:p>
    <w:p w:rsidR="0072345C" w:rsidRPr="0072345C" w:rsidRDefault="002E3417" w:rsidP="00C769E4">
      <w:pPr>
        <w:pStyle w:val="11"/>
        <w:ind w:firstLine="709"/>
        <w:rPr>
          <w:rFonts w:eastAsia="Calibri"/>
        </w:rPr>
      </w:pPr>
      <w:bookmarkStart w:id="31" w:name="_Toc154126773"/>
      <w:r>
        <w:rPr>
          <w:rFonts w:eastAsia="Calibri"/>
        </w:rPr>
        <w:t xml:space="preserve">3.7 </w:t>
      </w:r>
      <w:r w:rsidR="0072345C" w:rsidRPr="0072345C">
        <w:rPr>
          <w:rFonts w:eastAsia="Calibri"/>
        </w:rPr>
        <w:t xml:space="preserve">Кадровые условия реализации </w:t>
      </w:r>
      <w:r w:rsidR="00E64E9E">
        <w:rPr>
          <w:rFonts w:eastAsia="Calibri"/>
        </w:rPr>
        <w:t>А</w:t>
      </w:r>
      <w:r w:rsidR="0072345C" w:rsidRPr="0072345C">
        <w:rPr>
          <w:rFonts w:eastAsia="Calibri"/>
        </w:rPr>
        <w:t>ОП ДО</w:t>
      </w:r>
      <w:bookmarkEnd w:id="31"/>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 xml:space="preserve">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9" w:anchor="/document/99/728250577/" w:history="1">
        <w:r w:rsidRPr="00F063B8">
          <w:rPr>
            <w:rFonts w:ascii="Times New Roman" w:hAnsi="Times New Roman" w:cs="Times New Roman"/>
            <w:color w:val="0000FF"/>
            <w:sz w:val="24"/>
            <w:u w:val="single"/>
            <w:lang w:eastAsia="ru-RU"/>
          </w:rPr>
          <w:t>постановлением Правительства Российской Федерации от 21 февраля 2022 г. № 225</w:t>
        </w:r>
      </w:hyperlink>
      <w:r w:rsidRPr="00F063B8">
        <w:rPr>
          <w:rFonts w:ascii="Times New Roman" w:hAnsi="Times New Roman" w:cs="Times New Roman"/>
          <w:sz w:val="24"/>
          <w:lang w:eastAsia="ru-RU"/>
        </w:rPr>
        <w:t xml:space="preserve"> (Собрание законодательства Российской Федерации, 2022, № 9, ст. 1341).</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760BB" w:rsidRDefault="003F2188" w:rsidP="00C769E4">
      <w:pPr>
        <w:pStyle w:val="11"/>
        <w:ind w:firstLine="709"/>
        <w:rPr>
          <w:rFonts w:eastAsia="Calibri"/>
        </w:rPr>
      </w:pPr>
      <w:bookmarkStart w:id="32" w:name="_Toc154126774"/>
      <w:r>
        <w:rPr>
          <w:rFonts w:eastAsia="Calibri"/>
        </w:rPr>
        <w:t xml:space="preserve">3.8 </w:t>
      </w:r>
      <w:r w:rsidR="0072345C">
        <w:rPr>
          <w:rFonts w:eastAsia="Calibri"/>
        </w:rPr>
        <w:t>Календарный план воспитательной работы</w:t>
      </w:r>
      <w:bookmarkEnd w:id="32"/>
      <w:r w:rsidR="0072345C">
        <w:rPr>
          <w:rFonts w:eastAsia="Calibri"/>
        </w:rPr>
        <w:t xml:space="preserve"> </w:t>
      </w:r>
    </w:p>
    <w:p w:rsidR="00F063B8" w:rsidRPr="00F063B8" w:rsidRDefault="00F063B8" w:rsidP="00F063B8">
      <w:pPr>
        <w:jc w:val="right"/>
        <w:rPr>
          <w:b/>
        </w:rPr>
      </w:pPr>
      <w:r w:rsidRPr="00F063B8">
        <w:rPr>
          <w:b/>
        </w:rPr>
        <w:t>Таблица 13</w:t>
      </w:r>
    </w:p>
    <w:p w:rsidR="00F063B8" w:rsidRPr="00F063B8" w:rsidRDefault="00F063B8" w:rsidP="00F063B8">
      <w:pPr>
        <w:jc w:val="center"/>
      </w:pPr>
      <w:r>
        <w:rPr>
          <w:b/>
        </w:rPr>
        <w:t>Календарный план воспитательной работы</w:t>
      </w:r>
    </w:p>
    <w:p w:rsidR="001760BB" w:rsidRPr="001760BB" w:rsidRDefault="001760BB" w:rsidP="00C769E4">
      <w:pPr>
        <w:spacing w:after="0"/>
        <w:ind w:firstLine="709"/>
        <w:rPr>
          <w:rFonts w:eastAsia="Calibri" w:cs="Times New Roman"/>
          <w:szCs w:val="28"/>
        </w:rPr>
      </w:pPr>
    </w:p>
    <w:tbl>
      <w:tblPr>
        <w:tblStyle w:val="TableGrid"/>
        <w:tblpPr w:leftFromText="181" w:rightFromText="181" w:vertAnchor="text" w:horzAnchor="margin" w:tblpY="1"/>
        <w:tblW w:w="9265" w:type="dxa"/>
        <w:tblInd w:w="0" w:type="dxa"/>
        <w:tblCellMar>
          <w:left w:w="113" w:type="dxa"/>
          <w:right w:w="58" w:type="dxa"/>
        </w:tblCellMar>
        <w:tblLook w:val="04A0" w:firstRow="1" w:lastRow="0" w:firstColumn="1" w:lastColumn="0" w:noHBand="0" w:noVBand="1"/>
      </w:tblPr>
      <w:tblGrid>
        <w:gridCol w:w="781"/>
        <w:gridCol w:w="2324"/>
        <w:gridCol w:w="3978"/>
        <w:gridCol w:w="2182"/>
      </w:tblGrid>
      <w:tr w:rsidR="00222F0B" w:rsidRPr="003F2188" w:rsidTr="003F1CF0">
        <w:trPr>
          <w:trHeight w:val="982"/>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699"/>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 сентября. День знаний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«Детский сад встречает ребят!»</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982"/>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бегуна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прыгуна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метателя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на улице</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Физическое и оздоровительное</w:t>
            </w:r>
          </w:p>
        </w:tc>
      </w:tr>
      <w:tr w:rsidR="00222F0B" w:rsidRPr="003F2188" w:rsidTr="003F1CF0">
        <w:trPr>
          <w:trHeight w:val="126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«Дом – полная чаша»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w:t>
            </w:r>
          </w:p>
        </w:tc>
      </w:tr>
      <w:tr w:rsidR="00222F0B" w:rsidRPr="003F2188" w:rsidTr="003F1CF0">
        <w:trPr>
          <w:trHeight w:val="167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224"/>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27 сентября.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воспитателя и всех дошкольных работников</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детских рисунков «Любимый человек в детском саду»</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Благодарность, дружба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lastRenderedPageBreak/>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481"/>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 октября.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день пожилых людей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Праздник для бабушек и дедушек воспитанников «Старые песни о главном…», «Спасибо вам, бабушки, дедушки!»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Нахождение и разучивание пословиц и поговорок, игры бабушек.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акции «Конфетки, бараночки»</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Семья, благодарность, уважение, труд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424"/>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25-31 октября.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Неделя спорта.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Физкультурные развлечения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Подвижные игры</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Встречи со спортсменами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Краткосрочные проекты «Папа, мама я – спортивная семья»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Физическое и оздоровительное</w:t>
            </w:r>
          </w:p>
        </w:tc>
      </w:tr>
      <w:tr w:rsidR="00222F0B" w:rsidRPr="003F2188" w:rsidTr="003F1CF0">
        <w:trPr>
          <w:trHeight w:val="1402"/>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«Щи да каша – пища наша»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оздоровительное</w:t>
            </w:r>
          </w:p>
        </w:tc>
      </w:tr>
      <w:tr w:rsidR="00222F0B" w:rsidRPr="003F2188" w:rsidTr="003F1CF0">
        <w:trPr>
          <w:trHeight w:val="155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Цветная неделя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Каждый день недели посвящён одному цвету (проявляется в одежде, поделках, предметах быта, и т.).</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w:t>
            </w:r>
          </w:p>
        </w:tc>
      </w:tr>
      <w:tr w:rsidR="00222F0B" w:rsidRPr="003F2188" w:rsidTr="003F1CF0">
        <w:trPr>
          <w:trHeight w:val="2117"/>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095"/>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4 ноября.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народного единства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«Родина — не просто слово»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 «Народы. Костюмы»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этикоэстетическое, трудовое,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Родина, единство</w:t>
            </w:r>
          </w:p>
        </w:tc>
      </w:tr>
      <w:tr w:rsidR="00222F0B" w:rsidRPr="003F2188" w:rsidTr="003F1CF0">
        <w:trPr>
          <w:trHeight w:val="543"/>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Кубок мэра по пионерболу.</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среди дошкольных учреждений города Череповца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Физкультурное </w:t>
            </w:r>
          </w:p>
        </w:tc>
      </w:tr>
      <w:tr w:rsidR="00222F0B" w:rsidRPr="003F2188" w:rsidTr="003F1CF0">
        <w:trPr>
          <w:trHeight w:val="139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«Делу время – потехе час»</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w:t>
            </w:r>
          </w:p>
        </w:tc>
      </w:tr>
      <w:tr w:rsidR="00222F0B" w:rsidRPr="003F2188" w:rsidTr="003F1CF0">
        <w:trPr>
          <w:trHeight w:val="2144"/>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28 ноября.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матери в России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 беседа «Мамы разные нужны, мамы разные важны»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семейное, патриотическое, социальное</w:t>
            </w:r>
          </w:p>
        </w:tc>
      </w:tr>
      <w:tr w:rsidR="00222F0B" w:rsidRPr="003F2188" w:rsidTr="003F1CF0">
        <w:trPr>
          <w:trHeight w:val="1724"/>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191"/>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auto"/>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auto"/>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117"/>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3 декабря.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День рождения детского сада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 днём рождения детский сад!»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Совместные праздник детей общеобразовательных групп и детей группы ОВЗ</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414"/>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 ремесла не без промысла»</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w:t>
            </w:r>
          </w:p>
        </w:tc>
      </w:tr>
      <w:tr w:rsidR="00222F0B" w:rsidRPr="003F2188" w:rsidTr="003F1CF0">
        <w:trPr>
          <w:trHeight w:val="2267"/>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633"/>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lastRenderedPageBreak/>
              <w:t>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9 декабря.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героев Отечества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Ознакомление детей с художественной литературой: Т. А. Шорыгина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«Спасатель», С. Я. Маршака «Рассказ  о неизвестном герое»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Встреча с военными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Спортивно-игровые мероприятия  на смелость, силу, крепость духа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Возложение цветов к памятнику защитникам Отечества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познавательное, социальное</w:t>
            </w:r>
          </w:p>
        </w:tc>
      </w:tr>
      <w:tr w:rsidR="00222F0B" w:rsidRPr="003F2188" w:rsidTr="003F1CF0">
        <w:trPr>
          <w:trHeight w:val="2194"/>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611"/>
        </w:trPr>
        <w:tc>
          <w:tcPr>
            <w:tcW w:w="0" w:type="auto"/>
            <w:vMerge w:val="restart"/>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Шашечный турнир среди детей старшего дошкольного возраста, шашечный турнир среди педагогов.</w:t>
            </w:r>
          </w:p>
        </w:tc>
        <w:tc>
          <w:tcPr>
            <w:tcW w:w="3978"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Соревнования </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Физкультурное </w:t>
            </w:r>
          </w:p>
        </w:tc>
      </w:tr>
      <w:tr w:rsidR="00222F0B" w:rsidRPr="003F2188" w:rsidTr="003F1CF0">
        <w:trPr>
          <w:trHeight w:val="1549"/>
        </w:trPr>
        <w:tc>
          <w:tcPr>
            <w:tcW w:w="0" w:type="auto"/>
            <w:vMerge/>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p>
        </w:tc>
        <w:tc>
          <w:tcPr>
            <w:tcW w:w="0" w:type="auto"/>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«Традиции знай, про них не забывай»</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Познавтельное</w:t>
            </w:r>
          </w:p>
        </w:tc>
      </w:tr>
      <w:tr w:rsidR="00222F0B" w:rsidRPr="003F2188" w:rsidTr="003F1CF0">
        <w:trPr>
          <w:trHeight w:val="2127"/>
        </w:trPr>
        <w:tc>
          <w:tcPr>
            <w:tcW w:w="0" w:type="auto"/>
            <w:vMerge/>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247"/>
        </w:trPr>
        <w:tc>
          <w:tcPr>
            <w:tcW w:w="0" w:type="auto"/>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142"/>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lastRenderedPageBreak/>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lastRenderedPageBreak/>
              <w:t>Конкурс «Юный исследователь»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Защита детьми индивидуальных проектов</w:t>
            </w:r>
          </w:p>
          <w:p w:rsidR="00222F0B" w:rsidRPr="00C212F0" w:rsidRDefault="00222F0B" w:rsidP="003803DB">
            <w:pPr>
              <w:pStyle w:val="17"/>
              <w:rPr>
                <w:rFonts w:ascii="Times New Roman" w:hAnsi="Times New Roman" w:cs="Times New Roman"/>
              </w:rPr>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познавательное</w:t>
            </w:r>
          </w:p>
        </w:tc>
      </w:tr>
      <w:tr w:rsidR="00222F0B" w:rsidRPr="003F2188" w:rsidTr="003F1CF0">
        <w:trPr>
          <w:trHeight w:val="2476"/>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Ознакомление с профессиями работников детского сада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Ознакомление с профессиями родителей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Экскурсии на пищеблок, в прачечную, медицинский кабинет и т.д.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металлургической промышленности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интерактивно-познавательного центра «Зелёная планета».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Трудовое, познавательное</w:t>
            </w:r>
          </w:p>
        </w:tc>
      </w:tr>
      <w:tr w:rsidR="00222F0B" w:rsidRPr="003F2188" w:rsidTr="003F1CF0">
        <w:trPr>
          <w:trHeight w:val="188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23 февраля.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защитника Отечества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Беседа «Военные профессии»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«Санитары»</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Игры «Танкисты», «Пограничники и нарушители», «Ловкие и смелые моряки»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Спортивный досуг  с родителями «Мой папа!»</w:t>
            </w:r>
          </w:p>
          <w:p w:rsidR="00222F0B" w:rsidRPr="00C212F0" w:rsidRDefault="00222F0B" w:rsidP="003803DB">
            <w:pPr>
              <w:pStyle w:val="17"/>
              <w:rPr>
                <w:rFonts w:ascii="Times New Roman" w:hAnsi="Times New Roman" w:cs="Times New Roman"/>
              </w:rPr>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социальное, познавательное, этикоэстетическое, физическое и оздоровительное, семья</w:t>
            </w:r>
          </w:p>
        </w:tc>
      </w:tr>
      <w:tr w:rsidR="00222F0B" w:rsidRPr="003F2188" w:rsidTr="003F1CF0">
        <w:trPr>
          <w:trHeight w:val="1415"/>
        </w:trPr>
        <w:tc>
          <w:tcPr>
            <w:tcW w:w="0" w:type="auto"/>
            <w:vMerge w:val="restart"/>
            <w:tcBorders>
              <w:top w:val="single" w:sz="4" w:space="0" w:color="auto"/>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«Где песня льется, там счастливо живется»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этикоэстетическое,</w:t>
            </w:r>
          </w:p>
        </w:tc>
      </w:tr>
      <w:tr w:rsidR="00222F0B" w:rsidRPr="003F2188" w:rsidTr="003F1CF0">
        <w:trPr>
          <w:trHeight w:val="1769"/>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308"/>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Р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8 марта.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женский день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Изготовление подарков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«Цветы для мамы»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Утренник «Праздник мам»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Конкурсная программа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 ну-ка, девочки!»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«Старые песни о главном»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Совместные праздник детей общеобразовательных групп и детей группы ОВЗ</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Патриотическое,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 этико-эстетическое</w:t>
            </w:r>
          </w:p>
        </w:tc>
      </w:tr>
      <w:tr w:rsidR="00222F0B" w:rsidRPr="003F2188" w:rsidTr="003F1CF0">
        <w:trPr>
          <w:trHeight w:val="1138"/>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Театральный фестиваль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Показ театрализованных предствлений детей друг другу.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Изготовление афиши, программки, декораций.</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этико-эстетическое</w:t>
            </w:r>
          </w:p>
        </w:tc>
      </w:tr>
      <w:tr w:rsidR="00222F0B" w:rsidRPr="003F2188" w:rsidTr="003F1CF0">
        <w:trPr>
          <w:trHeight w:val="169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Тестирование в рамках всероссийского комплекса «Готов к труду и обороне» - «первые шаги»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Проведение тестирования.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Церемония награждения.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Физкультурное</w:t>
            </w:r>
          </w:p>
        </w:tc>
      </w:tr>
      <w:tr w:rsidR="00222F0B" w:rsidRPr="003F2188" w:rsidTr="003F1CF0">
        <w:trPr>
          <w:trHeight w:val="1406"/>
        </w:trPr>
        <w:tc>
          <w:tcPr>
            <w:tcW w:w="0" w:type="auto"/>
            <w:vMerge w:val="restart"/>
            <w:tcBorders>
              <w:top w:val="nil"/>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«Молодец в кафтане, девица в сарафане»</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w:t>
            </w:r>
          </w:p>
        </w:tc>
      </w:tr>
      <w:tr w:rsidR="00222F0B" w:rsidRPr="003F2188" w:rsidTr="003F1CF0">
        <w:trPr>
          <w:trHeight w:val="2107"/>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p w:rsidR="00222F0B" w:rsidRPr="00C212F0" w:rsidRDefault="00222F0B" w:rsidP="003803DB">
            <w:pPr>
              <w:pStyle w:val="ae"/>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123"/>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12 апреля.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Всемирный день авиации и космонавтики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 «Космонавты» Организация выставки по теме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Просмотр видеофильма (о космосе, космических явлениях</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Конструирование ракет </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 этико-эстетическое</w:t>
            </w:r>
          </w:p>
        </w:tc>
      </w:tr>
      <w:tr w:rsidR="00222F0B" w:rsidRPr="003F2188" w:rsidTr="003F1CF0">
        <w:trPr>
          <w:trHeight w:val="212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Городской фольклорный фестиваль «Вологодчина родная»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«Эх, частушка хороша, от неё поёт душа» (конкурс частушек);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«Эх, топни нога, да притопни друга» (русские народные пляски);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«Ой, песня русская родная …» (конкурс русской  песни);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«Хоровод – круглый год» (конкурс хороводов)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этикоэстетическое</w:t>
            </w:r>
          </w:p>
        </w:tc>
      </w:tr>
      <w:tr w:rsidR="00222F0B" w:rsidRPr="003F2188" w:rsidTr="003F1CF0">
        <w:trPr>
          <w:trHeight w:val="1894"/>
        </w:trPr>
        <w:tc>
          <w:tcPr>
            <w:tcW w:w="0" w:type="auto"/>
            <w:vMerge w:val="restart"/>
            <w:tcBorders>
              <w:top w:val="nil"/>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чтецов «Как прекрасен этот мир»</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Темы стихотворений:  «Весна», «Детство», «Семья», «Животный и растительный мир», «Моя страна», приветствуется выбор стихотворений Вологодских поэтов.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058"/>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Городской конкурс-фестиваль «Война глазами детей, внуков и правнуков»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Организация и проведение конкурса – фестиваля «Война глазами детей, внуков и правнуков»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Патриотическое </w:t>
            </w:r>
          </w:p>
        </w:tc>
      </w:tr>
      <w:tr w:rsidR="00222F0B" w:rsidRPr="003F2188" w:rsidTr="003F1CF0">
        <w:trPr>
          <w:trHeight w:val="155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«Русская народная игрушка»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w:t>
            </w:r>
          </w:p>
        </w:tc>
      </w:tr>
      <w:tr w:rsidR="00222F0B" w:rsidRPr="003F2188" w:rsidTr="003F1CF0">
        <w:trPr>
          <w:trHeight w:val="2116"/>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076"/>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325"/>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Й</w:t>
            </w: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Итоговое развлечение, викторина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социальное,  этикоэстетическое</w:t>
            </w:r>
          </w:p>
        </w:tc>
      </w:tr>
      <w:tr w:rsidR="00222F0B" w:rsidRPr="003F2188" w:rsidTr="003F1CF0">
        <w:trPr>
          <w:trHeight w:val="1401"/>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15 мая.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день семьи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семейных фотографий. Ситуативные разговоры и беседы  по теме праздника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Досуги в группах совместно с родителями «Моя семья»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 этикоэстетическое, социальное, семья</w:t>
            </w:r>
          </w:p>
        </w:tc>
      </w:tr>
      <w:tr w:rsidR="00222F0B" w:rsidRPr="003F2188" w:rsidTr="003F1CF0">
        <w:trPr>
          <w:trHeight w:val="1124"/>
        </w:trPr>
        <w:tc>
          <w:tcPr>
            <w:tcW w:w="0" w:type="auto"/>
            <w:vMerge/>
            <w:tcBorders>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416"/>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Ю</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 июня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защиты детей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Музыкально-спортивное мероприятие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«Дети должны дружить»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Праздничное мероприятие «Солнечное лето для детей планеты»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социальное, семья</w:t>
            </w:r>
          </w:p>
        </w:tc>
      </w:tr>
      <w:tr w:rsidR="00222F0B" w:rsidRPr="003F2188" w:rsidTr="003F1CF0">
        <w:trPr>
          <w:trHeight w:val="2548"/>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12 июня.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России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Всероссийская акция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«Мы — граждане России!»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Тематические занятия, познавательные беседы о России, государственной символике, малой родине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«Окна расписные»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Спортивно-игровые мероприятия «Мы — Будущее России»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детских рисунков «Россия — гордость моя!»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Проект «Мы граждане России»</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11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Фестиваль роуп-скиппинг среди детей, родителей и педагогов.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в прыжках на скакалке среди детей, педагогов и родителей</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Физкультурное, оздоровительное</w:t>
            </w:r>
          </w:p>
        </w:tc>
      </w:tr>
      <w:tr w:rsidR="00222F0B" w:rsidRPr="003F2188" w:rsidTr="003F1CF0">
        <w:trPr>
          <w:trHeight w:val="426"/>
        </w:trPr>
        <w:tc>
          <w:tcPr>
            <w:tcW w:w="0" w:type="auto"/>
            <w:tcBorders>
              <w:top w:val="single" w:sz="4" w:space="0" w:color="auto"/>
              <w:left w:val="single" w:sz="4" w:space="0" w:color="181717"/>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lastRenderedPageBreak/>
              <w:t>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Ю</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auto"/>
              <w:left w:val="single" w:sz="4" w:space="0" w:color="auto"/>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8 июля.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семьи, любви и верности</w:t>
            </w:r>
          </w:p>
        </w:tc>
        <w:tc>
          <w:tcPr>
            <w:tcW w:w="3978" w:type="dxa"/>
            <w:tcBorders>
              <w:top w:val="single" w:sz="4" w:space="0" w:color="auto"/>
              <w:left w:val="single" w:sz="4" w:space="0" w:color="auto"/>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Беседы «Мой семья», интерактивная игра «Мамины и папины помощники», творческая мастерская «Ромашка на счастье», презентация поделок «Герб моей семьи»</w:t>
            </w:r>
          </w:p>
        </w:tc>
        <w:tc>
          <w:tcPr>
            <w:tcW w:w="2182" w:type="dxa"/>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семья</w:t>
            </w:r>
          </w:p>
        </w:tc>
      </w:tr>
      <w:tr w:rsidR="00222F0B" w:rsidRPr="003F2188" w:rsidTr="003F1CF0">
        <w:trPr>
          <w:trHeight w:val="2438"/>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Г</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С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tc>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22 августа.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День государственного флага Российской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Федерации</w:t>
            </w:r>
          </w:p>
        </w:tc>
        <w:tc>
          <w:tcPr>
            <w:tcW w:w="3978"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посвященная Дню Российского флага</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w:t>
            </w:r>
          </w:p>
        </w:tc>
      </w:tr>
    </w:tbl>
    <w:p w:rsidR="001760BB" w:rsidRPr="001760BB" w:rsidRDefault="001760BB" w:rsidP="00C769E4">
      <w:pPr>
        <w:spacing w:after="0" w:line="276" w:lineRule="auto"/>
        <w:ind w:firstLine="709"/>
        <w:rPr>
          <w:rFonts w:eastAsia="Calibri" w:cs="Times New Roman"/>
          <w:b/>
          <w:szCs w:val="28"/>
        </w:rPr>
        <w:sectPr w:rsidR="001760BB" w:rsidRPr="001760BB" w:rsidSect="001760BB">
          <w:footerReference w:type="default" r:id="rId10"/>
          <w:pgSz w:w="11906" w:h="16838"/>
          <w:pgMar w:top="1134" w:right="850" w:bottom="1134" w:left="1701" w:header="708" w:footer="708" w:gutter="0"/>
          <w:cols w:space="708"/>
          <w:docGrid w:linePitch="360"/>
        </w:sectPr>
      </w:pPr>
    </w:p>
    <w:p w:rsidR="004B3D07" w:rsidRDefault="004B14C7" w:rsidP="001B1448">
      <w:pPr>
        <w:pStyle w:val="1"/>
        <w:numPr>
          <w:ilvl w:val="0"/>
          <w:numId w:val="4"/>
        </w:numPr>
        <w:ind w:firstLine="709"/>
        <w:jc w:val="center"/>
        <w:rPr>
          <w:lang w:eastAsia="ru-RU"/>
        </w:rPr>
      </w:pPr>
      <w:bookmarkStart w:id="33" w:name="_Toc154126775"/>
      <w:r w:rsidRPr="000F636C">
        <w:rPr>
          <w:lang w:eastAsia="ru-RU"/>
        </w:rPr>
        <w:lastRenderedPageBreak/>
        <w:t>Краткая презентация программы</w:t>
      </w:r>
      <w:bookmarkStart w:id="34" w:name="_Toc85045526"/>
      <w:bookmarkEnd w:id="33"/>
      <w:r w:rsidR="004B3D07">
        <w:rPr>
          <w:lang w:eastAsia="ru-RU"/>
        </w:rPr>
        <w:t xml:space="preserve"> </w:t>
      </w:r>
    </w:p>
    <w:p w:rsidR="004B14C7" w:rsidRPr="004B3D07" w:rsidRDefault="004B14C7" w:rsidP="00C769E4">
      <w:pPr>
        <w:pStyle w:val="11"/>
        <w:ind w:firstLine="709"/>
        <w:rPr>
          <w:lang w:eastAsia="ru-RU"/>
        </w:rPr>
      </w:pPr>
      <w:bookmarkStart w:id="35" w:name="_Toc154126776"/>
      <w:r w:rsidRPr="000F636C">
        <w:rPr>
          <w:lang w:eastAsia="ru-RU"/>
        </w:rPr>
        <w:t>4.1 Возрастные категории детей, на которых ориентирована Программа</w:t>
      </w:r>
      <w:bookmarkEnd w:id="34"/>
      <w:bookmarkEnd w:id="35"/>
    </w:p>
    <w:p w:rsidR="004B14C7" w:rsidRPr="007F6F10" w:rsidRDefault="004B14C7" w:rsidP="00C769E4">
      <w:pPr>
        <w:pStyle w:val="ae"/>
        <w:ind w:firstLine="709"/>
        <w:rPr>
          <w:rFonts w:ascii="Times New Roman" w:hAnsi="Times New Roman"/>
          <w:sz w:val="24"/>
        </w:rPr>
      </w:pPr>
      <w:bookmarkStart w:id="36" w:name="_Toc85045527"/>
      <w:r w:rsidRPr="007F6F10">
        <w:rPr>
          <w:rFonts w:ascii="Times New Roman" w:hAnsi="Times New Roman"/>
          <w:sz w:val="24"/>
        </w:rPr>
        <w:t>Образовательная программа МАДОУ «Детский сад № 15»</w:t>
      </w:r>
      <w:bookmarkEnd w:id="36"/>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Основная образовательная программа МАДОУ «Детский сад № 15»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w:t>
      </w:r>
      <w:r w:rsidR="002F6635">
        <w:rPr>
          <w:rFonts w:eastAsia="Times New Roman" w:cs="Times New Roman"/>
          <w:lang w:eastAsia="ru-RU"/>
        </w:rPr>
        <w:t xml:space="preserve"> от 17 октября 2013 г. №1155), на основе ФОП ДО</w:t>
      </w:r>
      <w:r w:rsidRPr="000F636C">
        <w:rPr>
          <w:rFonts w:eastAsia="Times New Roman" w:cs="Times New Roman"/>
          <w:lang w:eastAsia="ru-RU"/>
        </w:rPr>
        <w:t xml:space="preserve">.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Содержание Программы учитывает </w:t>
      </w:r>
      <w:r w:rsidRPr="000F636C">
        <w:rPr>
          <w:rFonts w:eastAsia="Times New Roman" w:cs="Times New Roman"/>
          <w:bCs/>
          <w:lang w:eastAsia="ru-RU"/>
        </w:rPr>
        <w:t xml:space="preserve">возрастные и индивидуальные особенности воспитанников.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В дошкольном учреждении функционирует 19 групп, </w:t>
      </w:r>
      <w:r w:rsidR="002F6635">
        <w:rPr>
          <w:rFonts w:eastAsia="Times New Roman" w:cs="Times New Roman"/>
          <w:lang w:eastAsia="ru-RU"/>
        </w:rPr>
        <w:t xml:space="preserve">14 групп </w:t>
      </w:r>
      <w:r w:rsidRPr="000F636C">
        <w:rPr>
          <w:rFonts w:eastAsia="Times New Roman" w:cs="Times New Roman"/>
          <w:lang w:eastAsia="ru-RU"/>
        </w:rPr>
        <w:t>общеразвивающей направленности,</w:t>
      </w:r>
      <w:r w:rsidR="002F6635">
        <w:rPr>
          <w:rFonts w:eastAsia="Times New Roman" w:cs="Times New Roman"/>
          <w:lang w:eastAsia="ru-RU"/>
        </w:rPr>
        <w:t>4</w:t>
      </w:r>
      <w:r w:rsidRPr="000F636C">
        <w:rPr>
          <w:rFonts w:eastAsia="Times New Roman" w:cs="Times New Roman"/>
          <w:lang w:eastAsia="ru-RU"/>
        </w:rPr>
        <w:t xml:space="preserve"> </w:t>
      </w:r>
      <w:r w:rsidR="002F6635" w:rsidRPr="000F636C">
        <w:rPr>
          <w:rFonts w:eastAsia="Times New Roman" w:cs="Times New Roman"/>
          <w:lang w:eastAsia="ru-RU"/>
        </w:rPr>
        <w:t xml:space="preserve">логопедические </w:t>
      </w:r>
      <w:r w:rsidRPr="000F636C">
        <w:rPr>
          <w:rFonts w:eastAsia="Times New Roman" w:cs="Times New Roman"/>
          <w:lang w:eastAsia="ru-RU"/>
        </w:rPr>
        <w:t>группа, 1 группа кратковреме</w:t>
      </w:r>
      <w:r w:rsidR="002F6635">
        <w:rPr>
          <w:rFonts w:eastAsia="Times New Roman" w:cs="Times New Roman"/>
          <w:lang w:eastAsia="ru-RU"/>
        </w:rPr>
        <w:t xml:space="preserve">нного пребывания для детей с тяжелым </w:t>
      </w:r>
      <w:r w:rsidR="004B3D07">
        <w:rPr>
          <w:rFonts w:eastAsia="Times New Roman" w:cs="Times New Roman"/>
          <w:lang w:eastAsia="ru-RU"/>
        </w:rPr>
        <w:t>дефектом</w:t>
      </w:r>
      <w:r w:rsidR="004B3D07" w:rsidRPr="000F636C">
        <w:rPr>
          <w:rFonts w:eastAsia="Times New Roman" w:cs="Times New Roman"/>
          <w:lang w:eastAsia="ru-RU"/>
        </w:rPr>
        <w:t>, с</w:t>
      </w:r>
      <w:r w:rsidRPr="000F636C">
        <w:rPr>
          <w:rFonts w:eastAsia="Times New Roman" w:cs="Times New Roman"/>
          <w:lang w:eastAsia="ru-RU"/>
        </w:rPr>
        <w:t xml:space="preserve"> общим количеством воспитанников </w:t>
      </w:r>
      <w:r w:rsidRPr="00706D0F">
        <w:rPr>
          <w:rFonts w:eastAsia="Times New Roman" w:cs="Times New Roman"/>
          <w:lang w:eastAsia="ru-RU"/>
        </w:rPr>
        <w:t>3</w:t>
      </w:r>
      <w:r w:rsidR="002F6635" w:rsidRPr="00706D0F">
        <w:rPr>
          <w:rFonts w:eastAsia="Times New Roman" w:cs="Times New Roman"/>
          <w:lang w:eastAsia="ru-RU"/>
        </w:rPr>
        <w:t>90</w:t>
      </w:r>
      <w:r w:rsidRPr="000F636C">
        <w:rPr>
          <w:rFonts w:eastAsia="Times New Roman" w:cs="Times New Roman"/>
          <w:lang w:eastAsia="ru-RU"/>
        </w:rPr>
        <w:t xml:space="preserve"> детей.</w:t>
      </w:r>
    </w:p>
    <w:p w:rsidR="004B14C7" w:rsidRPr="000F636C" w:rsidRDefault="002F6635" w:rsidP="00C769E4">
      <w:pPr>
        <w:ind w:firstLine="709"/>
        <w:rPr>
          <w:rFonts w:eastAsia="Times New Roman" w:cs="Times New Roman"/>
          <w:lang w:eastAsia="ru-RU"/>
        </w:rPr>
      </w:pPr>
      <w:r>
        <w:rPr>
          <w:rFonts w:eastAsia="Times New Roman" w:cs="Times New Roman"/>
          <w:lang w:eastAsia="ru-RU"/>
        </w:rPr>
        <w:t xml:space="preserve">В </w:t>
      </w:r>
      <w:r w:rsidR="004B14C7" w:rsidRPr="000F636C">
        <w:rPr>
          <w:rFonts w:eastAsia="Times New Roman" w:cs="Times New Roman"/>
          <w:lang w:eastAsia="ru-RU"/>
        </w:rPr>
        <w:t>ДОУ группы функционируют в режиме 5 – дневной рабочей недели, с 12 – часовым пребыванием</w:t>
      </w:r>
      <w:r>
        <w:rPr>
          <w:rFonts w:eastAsia="Times New Roman" w:cs="Times New Roman"/>
          <w:lang w:eastAsia="ru-RU"/>
        </w:rPr>
        <w:t xml:space="preserve">, </w:t>
      </w:r>
      <w:r w:rsidRPr="000F636C">
        <w:rPr>
          <w:rFonts w:eastAsia="Times New Roman" w:cs="Times New Roman"/>
          <w:lang w:eastAsia="ru-RU"/>
        </w:rPr>
        <w:t>1 группа кратковреме</w:t>
      </w:r>
      <w:r>
        <w:rPr>
          <w:rFonts w:eastAsia="Times New Roman" w:cs="Times New Roman"/>
          <w:lang w:eastAsia="ru-RU"/>
        </w:rPr>
        <w:t>нного пребывания</w:t>
      </w:r>
      <w:r w:rsidR="004B14C7" w:rsidRPr="000F636C">
        <w:rPr>
          <w:rFonts w:eastAsia="Times New Roman" w:cs="Times New Roman"/>
          <w:lang w:eastAsia="ru-RU"/>
        </w:rPr>
        <w:t>. Воспитание и обучение в детском саду носит светский, общедоступный характер и ведется на русском языке.</w:t>
      </w:r>
    </w:p>
    <w:p w:rsidR="00706D0F" w:rsidRPr="00170E59" w:rsidRDefault="00706D0F" w:rsidP="00706D0F">
      <w:pPr>
        <w:rPr>
          <w:rFonts w:eastAsia="Times New Roman" w:cs="Times New Roman"/>
          <w:b/>
          <w:lang w:eastAsia="ru-RU"/>
        </w:rPr>
      </w:pPr>
      <w:r w:rsidRPr="00170E59">
        <w:rPr>
          <w:rFonts w:eastAsia="Times New Roman" w:cs="Times New Roman"/>
          <w:b/>
          <w:lang w:eastAsia="ru-RU"/>
        </w:rPr>
        <w:t xml:space="preserve">Возрастные особенности развития детей 5-6 лет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Общая моторики: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Зрительно-двигательная координация: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Аккуратно вырезает картинки. Пишет буквы и числа. Дополняет недостающие детали к картинке.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Бьет молотком по гвоздю. Воспроизводит геометрические фигуры по образцу. Обводит рисунки по контуру, заштриховывает фигуры.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Речевое развитие: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Элементарные математические представления: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Ориентируется на листе бумаги.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Называет дни недели, последовательность частей суток, времен года. Дает им описание.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Психическое  развитие: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Называет свое имя, фамилию, адрес, имена родителей и их профессии. </w:t>
      </w:r>
    </w:p>
    <w:p w:rsidR="00706D0F" w:rsidRPr="00170E59" w:rsidRDefault="00706D0F" w:rsidP="00706D0F">
      <w:pPr>
        <w:rPr>
          <w:rFonts w:eastAsia="Times New Roman" w:cs="Times New Roman"/>
          <w:b/>
          <w:lang w:eastAsia="ru-RU"/>
        </w:rPr>
      </w:pPr>
      <w:r w:rsidRPr="00170E59">
        <w:rPr>
          <w:rFonts w:eastAsia="Times New Roman" w:cs="Times New Roman"/>
          <w:b/>
          <w:lang w:eastAsia="ru-RU"/>
        </w:rPr>
        <w:lastRenderedPageBreak/>
        <w:t xml:space="preserve">Возрастные особенности развития детей 6-7 лет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Готовность к школе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Элементарные математические представления: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Определяет время по часам. Называет цвета радуги. Называет дни недели, части суток, времена года, месяцы. Умеет писать числа от 0 до 10, решает примеры.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Память: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Попросите ребенка запомнить ряд цифр на слух (например, 5 8 3 9 1 2 2 0). Нормой для детей 6-7 лет считается повторение 5-6 цифр.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Запоминание 10 слов (например: год, слон, мяч, мыло, соль, шум, рука, пол, весна, сын).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Мышление: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Умеет классифицировать предметы, называть сходства и различия между предметами и явлениями.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Речевое развитие: </w:t>
      </w:r>
    </w:p>
    <w:p w:rsidR="00706D0F" w:rsidRPr="00170E59" w:rsidRDefault="00706D0F" w:rsidP="00706D0F">
      <w:pPr>
        <w:rPr>
          <w:rFonts w:eastAsia="Times New Roman" w:cs="Times New Roman"/>
          <w:u w:val="single"/>
          <w:lang w:eastAsia="ru-RU"/>
        </w:rPr>
      </w:pPr>
      <w:r w:rsidRPr="00170E59">
        <w:rPr>
          <w:rFonts w:eastAsia="Times New Roman" w:cs="Times New Roman"/>
          <w:lang w:eastAsia="ru-RU"/>
        </w:rPr>
        <w:t xml:space="preserve">Самостоятельно читает текст и передает его содержание. Умеет записывать простые слова.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Представления об окружающем мире: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 </w:t>
      </w:r>
    </w:p>
    <w:p w:rsidR="00706D0F" w:rsidRPr="00DF7DC9" w:rsidRDefault="00706D0F" w:rsidP="00706D0F">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hAnsi="Times New Roman" w:cs="Times New Roman"/>
          <w:sz w:val="24"/>
          <w:szCs w:val="24"/>
        </w:rPr>
        <w:t xml:space="preserve">Иногда родители думают, что если ребенок перед школой умеет читать, писать и считать, то успех ему обеспечен. Однако не менее важно, чтобы у него были развиты такие познавательные процессы, как внимание, память, мышление, воображение, мелкая моторика. </w:t>
      </w:r>
      <w:r w:rsidRPr="00DF7DC9">
        <w:rPr>
          <w:rFonts w:ascii="Times New Roman" w:hAnsi="Times New Roman" w:cs="Times New Roman"/>
          <w:sz w:val="24"/>
          <w:szCs w:val="24"/>
        </w:rPr>
        <w:cr/>
      </w:r>
      <w:r w:rsidRPr="00DF7DC9">
        <w:rPr>
          <w:rFonts w:ascii="Times New Roman" w:hAnsi="Times New Roman" w:cs="Times New Roman"/>
          <w:b/>
          <w:i/>
          <w:iCs/>
          <w:sz w:val="24"/>
          <w:szCs w:val="24"/>
        </w:rPr>
        <w:t xml:space="preserve"> </w:t>
      </w:r>
      <w:r w:rsidRPr="00DF7DC9">
        <w:rPr>
          <w:rFonts w:ascii="Times New Roman" w:eastAsia="Lucida Sans Unicode" w:hAnsi="Times New Roman" w:cs="Times New Roman"/>
          <w:b/>
          <w:i/>
          <w:iCs/>
          <w:kern w:val="1"/>
          <w:sz w:val="24"/>
          <w:szCs w:val="24"/>
          <w:lang w:eastAsia="hi-IN" w:bidi="hi-IN"/>
        </w:rPr>
        <w:t>При первом уровне</w:t>
      </w:r>
      <w:r w:rsidRPr="00DF7DC9">
        <w:rPr>
          <w:rFonts w:ascii="Times New Roman" w:eastAsia="Lucida Sans Unicode" w:hAnsi="Times New Roman" w:cs="Times New Roman"/>
          <w:bCs/>
          <w:kern w:val="1"/>
          <w:sz w:val="24"/>
          <w:szCs w:val="24"/>
          <w:lang w:eastAsia="hi-IN" w:bidi="hi-IN"/>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706D0F" w:rsidRPr="00DF7DC9" w:rsidRDefault="00706D0F" w:rsidP="00706D0F">
      <w:pPr>
        <w:pStyle w:val="24"/>
        <w:shd w:val="clear" w:color="auto" w:fill="auto"/>
        <w:tabs>
          <w:tab w:val="left" w:pos="1555"/>
          <w:tab w:val="left" w:pos="7147"/>
        </w:tabs>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Cs/>
          <w:kern w:val="1"/>
          <w:sz w:val="24"/>
          <w:szCs w:val="24"/>
          <w:lang w:eastAsia="hi-IN" w:bidi="hi-IN"/>
        </w:rPr>
        <w:t xml:space="preserve">При переходе </w:t>
      </w:r>
      <w:r w:rsidRPr="00DF7DC9">
        <w:rPr>
          <w:rFonts w:ascii="Times New Roman" w:eastAsia="Lucida Sans Unicode" w:hAnsi="Times New Roman" w:cs="Times New Roman"/>
          <w:b/>
          <w:i/>
          <w:iCs/>
          <w:kern w:val="1"/>
          <w:sz w:val="24"/>
          <w:szCs w:val="24"/>
          <w:lang w:eastAsia="hi-IN" w:bidi="hi-IN"/>
        </w:rPr>
        <w:t>ко второму уровню</w:t>
      </w:r>
      <w:r w:rsidRPr="00DF7DC9">
        <w:rPr>
          <w:rFonts w:ascii="Times New Roman" w:eastAsia="Lucida Sans Unicode" w:hAnsi="Times New Roman" w:cs="Times New Roman"/>
          <w:bCs/>
          <w:kern w:val="1"/>
          <w:sz w:val="24"/>
          <w:szCs w:val="24"/>
          <w:lang w:eastAsia="hi-IN" w:bidi="hi-IN"/>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w:t>
      </w:r>
      <w:r w:rsidRPr="00DF7DC9">
        <w:rPr>
          <w:rFonts w:ascii="Times New Roman" w:eastAsia="Lucida Sans Unicode" w:hAnsi="Times New Roman" w:cs="Times New Roman"/>
          <w:bCs/>
          <w:kern w:val="1"/>
          <w:sz w:val="24"/>
          <w:szCs w:val="24"/>
          <w:lang w:eastAsia="hi-IN" w:bidi="hi-IN"/>
        </w:rPr>
        <w:tab/>
        <w:t xml:space="preserve">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r w:rsidRPr="00DF7DC9">
        <w:rPr>
          <w:rFonts w:ascii="Times New Roman" w:eastAsia="Lucida Sans Unicode" w:hAnsi="Times New Roman" w:cs="Times New Roman"/>
          <w:bCs/>
          <w:kern w:val="1"/>
          <w:sz w:val="24"/>
          <w:szCs w:val="24"/>
          <w:lang w:eastAsia="hi-IN" w:bidi="hi-IN"/>
        </w:rPr>
        <w:lastRenderedPageBreak/>
        <w:t>звуконаполняемости слов. У детей выявляется недостаточность фонетической стороны речи (большое количество несформированных звуков).</w:t>
      </w:r>
    </w:p>
    <w:p w:rsidR="00706D0F" w:rsidRPr="00DF7DC9" w:rsidRDefault="00706D0F" w:rsidP="00706D0F">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
          <w:i/>
          <w:iCs/>
          <w:kern w:val="1"/>
          <w:sz w:val="24"/>
          <w:szCs w:val="24"/>
          <w:lang w:eastAsia="hi-IN" w:bidi="hi-IN"/>
        </w:rPr>
        <w:t>Третий уровень</w:t>
      </w:r>
      <w:r w:rsidRPr="00DF7DC9">
        <w:rPr>
          <w:rFonts w:ascii="Times New Roman" w:eastAsia="Lucida Sans Unicode" w:hAnsi="Times New Roman" w:cs="Times New Roman"/>
          <w:bCs/>
          <w:kern w:val="1"/>
          <w:sz w:val="24"/>
          <w:szCs w:val="24"/>
          <w:lang w:eastAsia="hi-IN" w:bidi="hi-IN"/>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06D0F" w:rsidRPr="00DF7DC9" w:rsidRDefault="00706D0F" w:rsidP="00706D0F">
      <w:pPr>
        <w:pStyle w:val="24"/>
        <w:shd w:val="clear" w:color="auto" w:fill="auto"/>
        <w:tabs>
          <w:tab w:val="left" w:pos="4651"/>
          <w:tab w:val="left" w:pos="6125"/>
        </w:tabs>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
          <w:i/>
          <w:iCs/>
          <w:kern w:val="1"/>
          <w:sz w:val="24"/>
          <w:szCs w:val="24"/>
          <w:lang w:eastAsia="hi-IN" w:bidi="hi-IN"/>
        </w:rPr>
        <w:t>Четвертый уровень</w:t>
      </w:r>
      <w:r w:rsidRPr="00DF7DC9">
        <w:rPr>
          <w:rFonts w:ascii="Times New Roman" w:eastAsia="Lucida Sans Unicode" w:hAnsi="Times New Roman" w:cs="Times New Roman"/>
          <w:bCs/>
          <w:kern w:val="1"/>
          <w:sz w:val="24"/>
          <w:szCs w:val="24"/>
          <w:lang w:eastAsia="hi-IN" w:bidi="hi-IN"/>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w:t>
      </w:r>
      <w:r w:rsidRPr="00DF7DC9">
        <w:rPr>
          <w:rFonts w:ascii="Times New Roman" w:eastAsia="Lucida Sans Unicode" w:hAnsi="Times New Roman" w:cs="Times New Roman"/>
          <w:bCs/>
          <w:kern w:val="1"/>
          <w:sz w:val="24"/>
          <w:szCs w:val="24"/>
          <w:lang w:eastAsia="hi-IN" w:bidi="hi-IN"/>
        </w:rPr>
        <w:softHyphen/>
        <w:t>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4B3D07" w:rsidRPr="004B3D07" w:rsidRDefault="004B14C7" w:rsidP="00C769E4">
      <w:pPr>
        <w:ind w:firstLine="709"/>
        <w:rPr>
          <w:rFonts w:eastAsia="Times New Roman" w:cs="Times New Roman"/>
          <w:lang w:eastAsia="ru-RU"/>
        </w:rPr>
      </w:pPr>
      <w:r w:rsidRPr="000F636C">
        <w:rPr>
          <w:lang w:eastAsia="ru-RU"/>
        </w:rPr>
        <w:cr/>
      </w:r>
      <w:bookmarkStart w:id="37" w:name="_Toc85045528"/>
    </w:p>
    <w:p w:rsidR="004B14C7" w:rsidRPr="004B3D07" w:rsidRDefault="004B14C7" w:rsidP="00C769E4">
      <w:pPr>
        <w:pStyle w:val="11"/>
        <w:ind w:firstLine="709"/>
        <w:rPr>
          <w:lang w:eastAsia="ru-RU"/>
        </w:rPr>
      </w:pPr>
      <w:bookmarkStart w:id="38" w:name="_Toc154126777"/>
      <w:r w:rsidRPr="000F636C">
        <w:rPr>
          <w:lang w:eastAsia="ru-RU"/>
        </w:rPr>
        <w:t xml:space="preserve">4.2 </w:t>
      </w:r>
      <w:bookmarkEnd w:id="37"/>
      <w:r w:rsidR="004B3D07">
        <w:rPr>
          <w:lang w:eastAsia="ru-RU"/>
        </w:rPr>
        <w:t>Ссылка на Федеральную программу</w:t>
      </w:r>
      <w:bookmarkEnd w:id="38"/>
    </w:p>
    <w:p w:rsidR="004B14C7" w:rsidRPr="000F636C" w:rsidRDefault="004B14C7" w:rsidP="00C769E4">
      <w:pPr>
        <w:ind w:firstLine="709"/>
        <w:rPr>
          <w:rFonts w:eastAsia="Times New Roman" w:cs="Times New Roman"/>
          <w:i/>
          <w:iCs/>
          <w:lang w:eastAsia="ru-RU"/>
        </w:rPr>
      </w:pPr>
      <w:r w:rsidRPr="000F636C">
        <w:rPr>
          <w:rFonts w:eastAsia="Times New Roman" w:cs="Times New Roman"/>
          <w:i/>
          <w:iCs/>
          <w:lang w:eastAsia="ru-RU"/>
        </w:rPr>
        <w:t>Содержание образовательного процесса выстроено на основе:</w:t>
      </w:r>
    </w:p>
    <w:p w:rsidR="004B14C7" w:rsidRPr="000F636C" w:rsidRDefault="004B14C7" w:rsidP="00DF7DC9">
      <w:pPr>
        <w:ind w:firstLine="709"/>
        <w:rPr>
          <w:rFonts w:eastAsia="Times New Roman" w:cs="Times New Roman"/>
          <w:lang w:eastAsia="ru-RU"/>
        </w:rPr>
      </w:pPr>
      <w:r w:rsidRPr="000F636C">
        <w:rPr>
          <w:rFonts w:eastAsia="Times New Roman" w:cs="Times New Roman"/>
          <w:lang w:eastAsia="ru-RU"/>
        </w:rPr>
        <w:t xml:space="preserve">- </w:t>
      </w:r>
      <w:r w:rsidR="004B3D07">
        <w:rPr>
          <w:rFonts w:eastAsia="Times New Roman" w:cs="Times New Roman"/>
          <w:lang w:eastAsia="ru-RU"/>
        </w:rPr>
        <w:t>Ф</w:t>
      </w:r>
      <w:r w:rsidR="00706D0F">
        <w:rPr>
          <w:rFonts w:eastAsia="Times New Roman" w:cs="Times New Roman"/>
          <w:lang w:eastAsia="ru-RU"/>
        </w:rPr>
        <w:t>А</w:t>
      </w:r>
      <w:r w:rsidR="004B3D07">
        <w:rPr>
          <w:rFonts w:eastAsia="Times New Roman" w:cs="Times New Roman"/>
          <w:lang w:eastAsia="ru-RU"/>
        </w:rPr>
        <w:t xml:space="preserve">ОП ДО </w:t>
      </w:r>
      <w:r w:rsidR="00706D0F">
        <w:rPr>
          <w:rFonts w:eastAsia="Times New Roman" w:cs="Times New Roman"/>
          <w:lang w:eastAsia="ru-RU"/>
        </w:rPr>
        <w:t>(</w:t>
      </w:r>
      <w:r w:rsidR="00706D0F" w:rsidRPr="00706D0F">
        <w:rPr>
          <w:rStyle w:val="a5"/>
          <w:rFonts w:eastAsia="Times New Roman" w:cs="Times New Roman"/>
          <w:lang w:eastAsia="ru-RU"/>
        </w:rPr>
        <w:t>https://sudact.ru/law/prikaz-minprosveshcheniia-rossii-ot-24112022-n-1022/federalnaia-adaptirovannaia-obrazovatelnaia-programma-doshkolnogo/</w:t>
      </w:r>
      <w:r w:rsidR="004B3D07">
        <w:rPr>
          <w:rFonts w:eastAsia="Times New Roman" w:cs="Times New Roman"/>
          <w:lang w:eastAsia="ru-RU"/>
        </w:rPr>
        <w:t>)</w:t>
      </w:r>
      <w:r w:rsidRPr="000F636C">
        <w:rPr>
          <w:rFonts w:eastAsia="Times New Roman" w:cs="Times New Roman"/>
          <w:lang w:eastAsia="ru-RU"/>
        </w:rPr>
        <w:t xml:space="preserve">.  </w:t>
      </w:r>
    </w:p>
    <w:p w:rsidR="004B14C7" w:rsidRPr="000F636C" w:rsidRDefault="004B14C7" w:rsidP="00DF7DC9">
      <w:pPr>
        <w:ind w:firstLine="709"/>
        <w:rPr>
          <w:iCs/>
        </w:rPr>
      </w:pPr>
      <w:r w:rsidRPr="000F636C">
        <w:rPr>
          <w:iCs/>
        </w:rPr>
        <w:t>- парциальных программ:</w:t>
      </w:r>
    </w:p>
    <w:p w:rsidR="004B14C7" w:rsidRPr="000F636C" w:rsidRDefault="004B14C7" w:rsidP="001B1448">
      <w:pPr>
        <w:numPr>
          <w:ilvl w:val="0"/>
          <w:numId w:val="9"/>
        </w:numPr>
        <w:suppressAutoHyphens/>
        <w:spacing w:after="0" w:line="100" w:lineRule="atLeast"/>
        <w:ind w:left="0" w:firstLine="709"/>
        <w:rPr>
          <w:iCs/>
        </w:rPr>
      </w:pPr>
      <w:r w:rsidRPr="000F636C">
        <w:rPr>
          <w:iCs/>
        </w:rPr>
        <w:t>Программа</w:t>
      </w:r>
      <w:r w:rsidRPr="000F636C">
        <w:t xml:space="preserve"> </w:t>
      </w:r>
      <w:r w:rsidRPr="000F636C">
        <w:rPr>
          <w:bCs/>
        </w:rPr>
        <w:t>«Мы входим в мир прекрасного» под руководством Б.А. Столярова</w:t>
      </w:r>
    </w:p>
    <w:p w:rsidR="004B14C7" w:rsidRPr="000F636C" w:rsidRDefault="004B14C7" w:rsidP="001B1448">
      <w:pPr>
        <w:numPr>
          <w:ilvl w:val="0"/>
          <w:numId w:val="9"/>
        </w:numPr>
        <w:spacing w:after="0"/>
        <w:ind w:left="0" w:firstLine="709"/>
        <w:contextualSpacing/>
        <w:rPr>
          <w:rFonts w:eastAsia="Times New Roman" w:cs="Times New Roman"/>
          <w:color w:val="000000"/>
          <w:lang w:eastAsia="ru-RU"/>
        </w:rPr>
      </w:pPr>
      <w:r w:rsidRPr="000F636C">
        <w:rPr>
          <w:rFonts w:eastAsia="Times New Roman" w:cs="Times New Roman"/>
          <w:color w:val="000000"/>
          <w:lang w:eastAsia="ru-RU"/>
        </w:rPr>
        <w:t>Программа «Основы безопасности детей дошкольного возраста»</w:t>
      </w:r>
    </w:p>
    <w:p w:rsidR="004B14C7" w:rsidRDefault="004B14C7" w:rsidP="00DF7DC9">
      <w:pPr>
        <w:ind w:firstLine="709"/>
        <w:contextualSpacing/>
        <w:rPr>
          <w:rFonts w:eastAsia="Times New Roman" w:cs="Times New Roman"/>
          <w:color w:val="000000"/>
          <w:lang w:eastAsia="ru-RU"/>
        </w:rPr>
      </w:pPr>
      <w:r w:rsidRPr="000F636C">
        <w:rPr>
          <w:rFonts w:eastAsia="Times New Roman" w:cs="Times New Roman"/>
          <w:color w:val="000000"/>
          <w:lang w:eastAsia="ru-RU"/>
        </w:rPr>
        <w:t>Авторы: Р.Б. Стеркина, О.Л. Князева, Н.Н. Авдеева</w:t>
      </w:r>
    </w:p>
    <w:p w:rsidR="004B14C7" w:rsidRPr="000F636C" w:rsidRDefault="004B14C7" w:rsidP="00C769E4">
      <w:pPr>
        <w:pStyle w:val="11"/>
        <w:ind w:firstLine="709"/>
        <w:rPr>
          <w:lang w:eastAsia="ru-RU"/>
        </w:rPr>
      </w:pPr>
      <w:r w:rsidRPr="000F636C">
        <w:rPr>
          <w:lang w:eastAsia="ru-RU"/>
        </w:rPr>
        <w:t> </w:t>
      </w:r>
      <w:bookmarkStart w:id="39" w:name="_Toc85045529"/>
      <w:bookmarkStart w:id="40" w:name="_Toc154126778"/>
      <w:r w:rsidRPr="000F636C">
        <w:rPr>
          <w:lang w:eastAsia="ru-RU"/>
        </w:rPr>
        <w:t>4.3 Характеристика взаимодействия педагогического коллектива с семьями детей</w:t>
      </w:r>
      <w:bookmarkEnd w:id="39"/>
      <w:bookmarkEnd w:id="40"/>
    </w:p>
    <w:p w:rsidR="00DF7DC9" w:rsidRPr="00170E59" w:rsidRDefault="00DF7DC9" w:rsidP="00DF7DC9">
      <w:pPr>
        <w:rPr>
          <w:rFonts w:eastAsia="Times New Roman" w:cs="Times New Roman"/>
          <w:lang w:eastAsia="ru-RU"/>
        </w:rPr>
      </w:pPr>
      <w:r w:rsidRPr="00170E59">
        <w:rPr>
          <w:rFonts w:eastAsia="Times New Roman" w:cs="Times New Roman"/>
          <w:lang w:eastAsia="ru-RU"/>
        </w:rPr>
        <w:t>В МАДОУ «Детский сад №15» осуществляется интеграция общественного и семейного воспитания дошкольников на основе взаимодействия со следующими категориями родителей:</w:t>
      </w:r>
    </w:p>
    <w:p w:rsidR="00DF7DC9" w:rsidRPr="00170E59" w:rsidRDefault="00DF7DC9" w:rsidP="00DF7DC9">
      <w:pPr>
        <w:rPr>
          <w:rFonts w:eastAsia="Times New Roman" w:cs="Times New Roman"/>
          <w:lang w:eastAsia="ru-RU"/>
        </w:rPr>
      </w:pPr>
      <w:r w:rsidRPr="00170E59">
        <w:rPr>
          <w:rFonts w:eastAsia="Times New Roman" w:cs="Times New Roman"/>
          <w:lang w:eastAsia="ru-RU"/>
        </w:rPr>
        <w:lastRenderedPageBreak/>
        <w:t xml:space="preserve"> – с семьями воспитанников;</w:t>
      </w:r>
    </w:p>
    <w:p w:rsidR="00DF7DC9" w:rsidRPr="00170E59" w:rsidRDefault="00DF7DC9" w:rsidP="00DF7DC9">
      <w:pPr>
        <w:rPr>
          <w:rFonts w:eastAsia="Times New Roman" w:cs="Times New Roman"/>
          <w:lang w:eastAsia="ru-RU"/>
        </w:rPr>
      </w:pPr>
      <w:r w:rsidRPr="00170E59">
        <w:rPr>
          <w:rFonts w:eastAsia="Times New Roman" w:cs="Times New Roman"/>
          <w:lang w:eastAsia="ru-RU"/>
        </w:rPr>
        <w:t> – с семьями воспитанников, не посещающих ДОУ (консультативный пункт).</w:t>
      </w:r>
    </w:p>
    <w:p w:rsidR="00DF7DC9" w:rsidRPr="00170E59" w:rsidRDefault="00DF7DC9" w:rsidP="00DF7DC9">
      <w:pPr>
        <w:rPr>
          <w:rFonts w:eastAsia="Times New Roman" w:cs="Times New Roman"/>
          <w:lang w:eastAsia="ru-RU"/>
        </w:rPr>
      </w:pPr>
      <w:r w:rsidRPr="00170E59">
        <w:rPr>
          <w:rFonts w:eastAsia="Times New Roman" w:cs="Times New Roman"/>
          <w:i/>
          <w:iCs/>
          <w:lang w:eastAsia="ru-RU"/>
        </w:rPr>
        <w:t>Направления сотрудничества:</w:t>
      </w:r>
    </w:p>
    <w:p w:rsidR="00DF7DC9" w:rsidRPr="00170E59" w:rsidRDefault="00DF7DC9" w:rsidP="00DF7DC9">
      <w:pPr>
        <w:rPr>
          <w:rFonts w:eastAsia="Times New Roman" w:cs="Times New Roman"/>
          <w:lang w:eastAsia="ru-RU"/>
        </w:rPr>
      </w:pPr>
      <w:r w:rsidRPr="00170E59">
        <w:rPr>
          <w:rFonts w:eastAsia="Times New Roman" w:cs="Times New Roman"/>
          <w:lang w:eastAsia="ru-RU"/>
        </w:rPr>
        <w:t>1)      повышение психолого- педагогической компетентности родителей, поддержка уверенности в собственных педагогических возможностях;</w:t>
      </w:r>
    </w:p>
    <w:p w:rsidR="00DF7DC9" w:rsidRPr="00170E59" w:rsidRDefault="00DF7DC9" w:rsidP="00DF7DC9">
      <w:pPr>
        <w:rPr>
          <w:rFonts w:eastAsia="Times New Roman" w:cs="Times New Roman"/>
          <w:lang w:eastAsia="ru-RU"/>
        </w:rPr>
      </w:pPr>
      <w:r w:rsidRPr="00170E59">
        <w:rPr>
          <w:rFonts w:eastAsia="Times New Roman" w:cs="Times New Roman"/>
          <w:lang w:eastAsia="ru-RU"/>
        </w:rPr>
        <w:t>2)      обеспечение доступности дошкольного образования;</w:t>
      </w:r>
    </w:p>
    <w:p w:rsidR="00DF7DC9" w:rsidRPr="00170E59" w:rsidRDefault="00DF7DC9" w:rsidP="00DF7DC9">
      <w:pPr>
        <w:rPr>
          <w:rFonts w:eastAsia="Times New Roman" w:cs="Times New Roman"/>
          <w:color w:val="C00000"/>
          <w:lang w:eastAsia="ru-RU"/>
        </w:rPr>
      </w:pPr>
      <w:r w:rsidRPr="00170E59">
        <w:rPr>
          <w:rFonts w:eastAsia="Times New Roman" w:cs="Times New Roman"/>
          <w:lang w:eastAsia="ru-RU"/>
        </w:rPr>
        <w:t>3)       установление партнерских отношений с семьей каждого воспитанника, объединение усилий для развития и воспитания детей.</w:t>
      </w:r>
    </w:p>
    <w:p w:rsidR="00DF7DC9" w:rsidRPr="00170E59" w:rsidRDefault="00DF7DC9" w:rsidP="00DF7DC9">
      <w:pPr>
        <w:jc w:val="right"/>
        <w:rPr>
          <w:rFonts w:eastAsia="Times New Roman" w:cs="Times New Roman"/>
          <w:lang w:eastAsia="ru-RU"/>
        </w:rPr>
      </w:pPr>
      <w:r w:rsidRPr="00170E59">
        <w:rPr>
          <w:rFonts w:eastAsia="Times New Roman" w:cs="Times New Roman"/>
          <w:lang w:eastAsia="ru-RU"/>
        </w:rPr>
        <w:t>Таблица 17</w:t>
      </w:r>
    </w:p>
    <w:p w:rsidR="00DF7DC9" w:rsidRPr="00170E59" w:rsidRDefault="00DF7DC9" w:rsidP="00DF7DC9">
      <w:pPr>
        <w:jc w:val="center"/>
        <w:rPr>
          <w:rFonts w:eastAsia="Times New Roman" w:cs="Times New Roman"/>
          <w:b/>
          <w:lang w:eastAsia="ru-RU"/>
        </w:rPr>
      </w:pPr>
      <w:r w:rsidRPr="00170E59">
        <w:rPr>
          <w:rFonts w:eastAsia="Times New Roman" w:cs="Times New Roman"/>
          <w:b/>
          <w:lang w:eastAsia="ru-RU"/>
        </w:rPr>
        <w:t>Задачи ДОУ</w:t>
      </w:r>
      <w:r w:rsidRPr="00170E59">
        <w:rPr>
          <w:b/>
        </w:rPr>
        <w:t xml:space="preserve"> </w:t>
      </w:r>
      <w:r w:rsidRPr="00170E59">
        <w:rPr>
          <w:rFonts w:eastAsia="Times New Roman" w:cs="Times New Roman"/>
          <w:b/>
          <w:lang w:eastAsia="ru-RU"/>
        </w:rPr>
        <w:t xml:space="preserve"> взаимодействия с семьями детей</w:t>
      </w:r>
    </w:p>
    <w:p w:rsidR="00DF7DC9" w:rsidRPr="00170E59" w:rsidRDefault="00DF7DC9" w:rsidP="00DF7DC9">
      <w:pPr>
        <w:jc w:val="center"/>
        <w:rPr>
          <w:rFonts w:eastAsia="Times New Roman" w:cs="Times New Roman"/>
          <w:color w:val="C00000"/>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DF7DC9" w:rsidRPr="00170E59" w:rsidTr="0083714E">
        <w:tc>
          <w:tcPr>
            <w:tcW w:w="5211" w:type="dxa"/>
            <w:shd w:val="clear" w:color="auto" w:fill="auto"/>
          </w:tcPr>
          <w:p w:rsidR="00DF7DC9" w:rsidRPr="00170E59" w:rsidRDefault="00DF7DC9" w:rsidP="0083714E">
            <w:pPr>
              <w:jc w:val="center"/>
              <w:rPr>
                <w:rFonts w:eastAsia="Times New Roman" w:cs="Times New Roman"/>
                <w:b/>
                <w:lang w:eastAsia="ru-RU"/>
              </w:rPr>
            </w:pPr>
            <w:r w:rsidRPr="00170E59">
              <w:rPr>
                <w:rFonts w:eastAsia="Times New Roman" w:cs="Times New Roman"/>
                <w:b/>
                <w:lang w:eastAsia="ru-RU"/>
              </w:rPr>
              <w:t>Задачи  взаимодействия</w:t>
            </w:r>
          </w:p>
        </w:tc>
        <w:tc>
          <w:tcPr>
            <w:tcW w:w="5103" w:type="dxa"/>
            <w:shd w:val="clear" w:color="auto" w:fill="auto"/>
          </w:tcPr>
          <w:p w:rsidR="00DF7DC9" w:rsidRPr="00170E59" w:rsidRDefault="00DF7DC9" w:rsidP="0083714E">
            <w:pPr>
              <w:jc w:val="center"/>
              <w:rPr>
                <w:rFonts w:eastAsia="Times New Roman" w:cs="Times New Roman"/>
                <w:b/>
                <w:lang w:eastAsia="ru-RU"/>
              </w:rPr>
            </w:pPr>
            <w:r w:rsidRPr="00170E59">
              <w:rPr>
                <w:rFonts w:eastAsia="Times New Roman" w:cs="Times New Roman"/>
                <w:b/>
                <w:lang w:eastAsia="ru-RU"/>
              </w:rPr>
              <w:t>Результат взаимодействия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Стремиться к диалогу с родителями, поддержке, соучастия и сопереживания в сложном процессе осознания материнских и отцовских функций.</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Родители чувствуют себя равноправными партнерами.</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Учитывать эмоционально-личностные особенности как ребенка, так и его матери в период адаптации.</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Успешная адаптация ребенка к детскому саду.</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Ежедневно доброжелательно встречать ребенка и его близких, интересоваться самочувствием, совместно с матерью и отцом вырабатывать целесообразный подход к ребенку.</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Установление доброжелательных отношений с родителями, выработка единых подходов в воспитании ребенка.</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Вовлекать родителей в педагогический процесс.</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Участие родителей совместно с детьми в проводимых в детском саду мероприятиях.</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Продумывать темы общения с родителями в соответствии потребностями родителей и возрастом детей.</w:t>
            </w:r>
          </w:p>
        </w:tc>
        <w:tc>
          <w:tcPr>
            <w:tcW w:w="5103" w:type="dxa"/>
            <w:shd w:val="clear" w:color="auto" w:fill="auto"/>
          </w:tcPr>
          <w:p w:rsidR="00DF7DC9" w:rsidRPr="00170E59" w:rsidRDefault="00DF7DC9" w:rsidP="0083714E">
            <w:pPr>
              <w:rPr>
                <w:rFonts w:eastAsia="Times New Roman" w:cs="Times New Roman"/>
                <w:i/>
                <w:lang w:eastAsia="ru-RU"/>
              </w:rPr>
            </w:pPr>
            <w:r w:rsidRPr="00170E59">
              <w:rPr>
                <w:rFonts w:eastAsia="Times New Roman" w:cs="Times New Roman"/>
                <w:i/>
                <w:lang w:eastAsia="ru-RU"/>
              </w:rPr>
              <w:t>Родители детей 5 - 7 лет</w:t>
            </w:r>
          </w:p>
          <w:p w:rsidR="00DF7DC9" w:rsidRPr="00170E59" w:rsidRDefault="00DF7DC9" w:rsidP="0083714E">
            <w:pPr>
              <w:rPr>
                <w:rFonts w:eastAsia="Times New Roman" w:cs="Times New Roman"/>
                <w:lang w:eastAsia="ru-RU"/>
              </w:rPr>
            </w:pPr>
            <w:r w:rsidRPr="00170E59">
              <w:rPr>
                <w:rFonts w:eastAsia="Times New Roman" w:cs="Times New Roman"/>
                <w:lang w:eastAsia="ru-RU"/>
              </w:rPr>
              <w:t>Обсуждают вопросы готовности ребенка к школе, обращают внимание на развитие морально-значимых мотивов и произвольных форм поведения.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Повышать активность родителей посредством активных форм общения (дискуссионные встречи, вечера вопросов и ответов и др.).</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Родители анализируют собственные воспитательные приемы.</w:t>
            </w:r>
          </w:p>
          <w:p w:rsidR="00DF7DC9" w:rsidRPr="00170E59" w:rsidRDefault="00DF7DC9" w:rsidP="0083714E">
            <w:pPr>
              <w:rPr>
                <w:rFonts w:eastAsia="Times New Roman" w:cs="Times New Roman"/>
                <w:lang w:eastAsia="ru-RU"/>
              </w:rPr>
            </w:pPr>
            <w:r w:rsidRPr="00170E59">
              <w:rPr>
                <w:rFonts w:eastAsia="Times New Roman" w:cs="Times New Roman"/>
                <w:lang w:eastAsia="ru-RU"/>
              </w:rPr>
              <w:t>Обогащение способов родительского поведения.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Оказывать психолого-педагогическую помощь родителям в преодолении трудностей семейного воспитания.</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Привитие родителям, особенно матерям навыков психологической защиты. Комфортное конфиденциальное общение родителей со специалистами.</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Учитывать мнение родителей (законных представителей) воспитанников в управлении ДОУ.</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Участие родителей в коллегиальном органе управления Совет родителей</w:t>
            </w:r>
          </w:p>
        </w:tc>
      </w:tr>
    </w:tbl>
    <w:p w:rsidR="00DF7DC9" w:rsidRPr="00170E59" w:rsidRDefault="00DF7DC9" w:rsidP="00DF7DC9">
      <w:pPr>
        <w:rPr>
          <w:rFonts w:eastAsia="Times New Roman" w:cs="Times New Roman"/>
          <w:color w:val="C00000"/>
          <w:lang w:eastAsia="ru-RU"/>
        </w:rPr>
      </w:pPr>
    </w:p>
    <w:p w:rsidR="004B14C7" w:rsidRDefault="004B14C7" w:rsidP="00C769E4">
      <w:pPr>
        <w:spacing w:after="160" w:line="259" w:lineRule="auto"/>
        <w:ind w:firstLine="709"/>
        <w:jc w:val="left"/>
        <w:rPr>
          <w:rFonts w:eastAsia="Times New Roman" w:cs="Times New Roman"/>
          <w:b/>
          <w:szCs w:val="26"/>
        </w:rPr>
      </w:pPr>
    </w:p>
    <w:p w:rsidR="00F4545B" w:rsidRPr="003F1CF0" w:rsidRDefault="00B60FBF" w:rsidP="00C769E4">
      <w:pPr>
        <w:pStyle w:val="2"/>
        <w:ind w:firstLine="709"/>
        <w:jc w:val="right"/>
        <w:rPr>
          <w:sz w:val="28"/>
          <w:szCs w:val="28"/>
        </w:rPr>
      </w:pPr>
      <w:bookmarkStart w:id="41" w:name="_Toc154126779"/>
      <w:r w:rsidRPr="00B60FBF">
        <w:t>Приложение 1</w:t>
      </w:r>
      <w:bookmarkEnd w:id="41"/>
    </w:p>
    <w:p w:rsidR="00872206" w:rsidRDefault="00B60FBF" w:rsidP="00C769E4">
      <w:pPr>
        <w:spacing w:after="0"/>
        <w:ind w:firstLine="709"/>
        <w:rPr>
          <w:rFonts w:eastAsia="Calibri" w:cs="Times New Roman"/>
          <w:b/>
          <w:szCs w:val="28"/>
        </w:rPr>
      </w:pPr>
      <w:r>
        <w:rPr>
          <w:rFonts w:eastAsia="Calibri" w:cs="Times New Roman"/>
          <w:b/>
          <w:szCs w:val="28"/>
        </w:rPr>
        <w:t xml:space="preserve">Примерный перечень литературных, музыкальных, художественных, анимационных произведений для реализации ООП ДО </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до 2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w:t>
      </w:r>
      <w:r>
        <w:rPr>
          <w:rFonts w:eastAsiaTheme="minorEastAsia" w:cs="Times New Roman"/>
          <w:szCs w:val="24"/>
          <w:lang w:eastAsia="ru-RU"/>
        </w:rPr>
        <w:lastRenderedPageBreak/>
        <w:t>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Проза. Бехлерова Х. "Капустный лист", пер. с польск. Г. Лукина; Биссет Д. "Лягушка в зеркале", пер. с англ. Н. Шерешевской; Муур Л. "Крошка Енот и Тот, кто </w:t>
      </w:r>
      <w:r>
        <w:rPr>
          <w:rFonts w:eastAsiaTheme="minorEastAsia" w:cs="Times New Roman"/>
          <w:szCs w:val="24"/>
          <w:lang w:eastAsia="ru-RU"/>
        </w:rPr>
        <w:lastRenderedPageBreak/>
        <w:t>сидит в пруду", пер. с англ. О. Образцовой; Чапек Й. "В лесу" (из книги "Приключения песика и кошечки"), пер. чешек. Г. Лукина.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w:t>
      </w:r>
      <w:r>
        <w:rPr>
          <w:rFonts w:eastAsiaTheme="minorEastAsia" w:cs="Times New Roman"/>
          <w:szCs w:val="24"/>
          <w:lang w:eastAsia="ru-RU"/>
        </w:rPr>
        <w:lastRenderedPageBreak/>
        <w:t>"Показательный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w:t>
      </w:r>
      <w:r>
        <w:rPr>
          <w:rFonts w:eastAsiaTheme="minorEastAsia" w:cs="Times New Roman"/>
          <w:szCs w:val="24"/>
          <w:lang w:eastAsia="ru-RU"/>
        </w:rPr>
        <w:lastRenderedPageBreak/>
        <w:t>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w:t>
      </w:r>
      <w:r>
        <w:rPr>
          <w:rFonts w:eastAsiaTheme="minorEastAsia" w:cs="Times New Roman"/>
          <w:szCs w:val="24"/>
          <w:lang w:eastAsia="ru-RU"/>
        </w:rPr>
        <w:lastRenderedPageBreak/>
        <w:t>(пер. с нем. Ю. Коринца); Родари Д. "Приключения Чипполино" (пер. с итал. 3. Потаповой), "Сказки, у которых три конца" (пер. с итал. И.Г. Константиновой).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Загадки, небылицы, дразнилки, считалки, пословицы, поговорки, заклинки, народные песенки, прибаутки, скороговорки.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w:t>
      </w:r>
      <w:r>
        <w:rPr>
          <w:rFonts w:eastAsiaTheme="minorEastAsia" w:cs="Times New Roman"/>
          <w:szCs w:val="24"/>
          <w:lang w:eastAsia="ru-RU"/>
        </w:rPr>
        <w:lastRenderedPageBreak/>
        <w:t>"Как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музыкальных произведений.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месяцев до 1 года.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до 1 года 6 месяцев.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Образные упражнения. "Зайка и мишка", муз. Е. Тиличеевой; "Идет коза рогатая", рус. нар. мелодия; "Собачка", муз. М. Раухвергера.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w:t>
      </w:r>
      <w:r>
        <w:rPr>
          <w:rFonts w:eastAsiaTheme="minorEastAsia" w:cs="Times New Roman"/>
          <w:szCs w:val="24"/>
          <w:lang w:eastAsia="ru-RU"/>
        </w:rPr>
        <w:lastRenderedPageBreak/>
        <w:t>Александровской; "Юрочка", белорус, пляска, обр. А. Александрова; "Да, да, да!", муз. Е. Тиличеевой, сл. Ю. Островского.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6 месяцев до 2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Пляска. "Вот как хорошо", муз. Т. Попатенко, сл. О. Высотской; "Вот как пляшем", белорус, нар. мелодия, обр. Р. Рустамова; "Солнышко сияет", сл. и муз. М. Варной.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Рассказы с музыкальными иллюстрациями. "Птички", муз. Г. Фрида; "Праздничная прогулка", муз. А. Александрова.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"Игра с мишкой", муз. Г. Финаровского; "Кто у нас хороший?", рус. нар. песня.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забавы. "Из-за леса, из-за гор", Т. Казакова; "Котик и козлик", муз. Ц. Кюи.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Инсценирование песен. "Кошка и котенок", муз. М. Красева, сл. О. Высотской; "Неваляшки", муз. 3. Левиной; Компанейца.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Развитие звуковысотного слуха. "Птицы и птенчики", "Веселые матрешки", "Три медведя".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Определение жанра и развитие памяти. "Что делает кукла?", "Узнай и спой песню по картинке".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Подыгрывание на детских ударных музыкальных инструментах. Народные мелодии.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лет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w:t>
      </w:r>
      <w:r>
        <w:rPr>
          <w:rFonts w:eastAsiaTheme="minorEastAsia" w:cs="Times New Roman"/>
          <w:szCs w:val="24"/>
          <w:lang w:eastAsia="ru-RU"/>
        </w:rPr>
        <w:lastRenderedPageBreak/>
        <w:t>рус. нар. мелодия, обраб. М. Раухвергера; "Кукла", муз. М. Старокадомского; "Медвежата", муз. М. Красева,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"Птицы и птенчики", "Качели".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ритмического слуха. "Петушок, курочка и цыпленок", "Кто как идет?", "Веселые дудочки"; "Сыграй, как 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лет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с предметами. "Упражнения с мячами", муз. Т. Ломовой; "Вальс", муз. Ф. Бургмюллера.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 "Тихий танец" (тема из вариаций), муз. В. Моцарта.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"Матрешки", муз. Б. Мокроусова; "Пляска Петрушек", "Танец Снегурочки и снежинок", муз. Р. Глиэра.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тембрового слуха. "На чем играю?", "Музыкальные загадки", "Музыкальный домик".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диатонического слуха. "Громко, тихо запоем", "Звенящие колокольчики".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лет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"Веселая песенка", муз. Г. Струве, сл. В. Викторова; "Плясовая", муз. Т. Ломовой; "Весной", муз. Г. Зингера.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Характерные танцы. "Танец снежинок", муз. А. Жилина; "Выход к пляске медвежат", муз. М. Красева; "Матрешки", муз. Ю. Слонова, сл. Л. Некрасовой.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"Выйду ль я на реченьку", рус. нар. песня, обраб. В. Иванникова; "На горе-то калина", рус. нар. мелодия, обраб. А. Новикова.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"Три поросенка", "Подумай, отгадай", "Звуки разные бывают", "Веселые Петрушки".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диатонического слуха. "Громко-тихо запоем", "Звенящие колокольчики, ищи".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восприятия музыки. "На лугу", "Песня - танец - марш", "Времена года", "Наши любимые произведения".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музыкальной памяти. "Назови композитора", "Угадай песню", "Повтори мелодию", "Узнай произведение".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произведений изобразительного искусства.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В.Г. Сутеев "Кораблик", "Кто сказал мяу?", "Цыпленок и Утенок"; Ю.А. Васнецов к книге "Колобок", "Теремок".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Е.И. Чарушин "Рассказы о животных"; Ю.А. Васнецов к книге Л.Н. Толстого "Три медведя".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В.В. Лебедев к книге С.Я. Маршака "Усатый-полосатый".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И.Я. Билибин "Сестрица Аленушка и братец Иванушка", "Царевна-лягушка", "Василиса Прекрасная".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анимационных произведений.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60FBF" w:rsidRDefault="00B60FBF" w:rsidP="00C769E4">
      <w:pPr>
        <w:spacing w:after="0" w:line="276" w:lineRule="auto"/>
        <w:ind w:firstLine="709"/>
        <w:rPr>
          <w:rFonts w:eastAsiaTheme="minorEastAsia" w:cs="Times New Roman"/>
          <w:szCs w:val="24"/>
          <w:lang w:eastAsia="ru-RU"/>
        </w:rPr>
      </w:pPr>
      <w:r>
        <w:rPr>
          <w:rFonts w:eastAsiaTheme="minorEastAsia" w:cs="Times New Roman"/>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Анимационный сериал "Тима и Тома", студия "Рики", реж. А. Борисова, А. Жидков, О. Мусин, А. Бахурин и другие, 2015.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Фильм "Паровозик из Ромашкова", студия Союзмультфильм, реж. В. Дегтярев, 1967.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"Как львенок и черепаха пели песню", студия Союзмультфильм, режиссер И. Ковалевская,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"Мама для мамонтенка", студия "Союзмультфильм", режиссер О. Чуркин, 1981.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"Катерок", студия "Союзмультфильм", режиссер И. Ковалевская,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"Мешок яблок", студия "Союзмультфильм", режиссер В. Бордзиловский,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"Крошка енот", ТО "Экран", режиссер О. Чуркин,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"Гадкий утенок", студия "Союзмультфильм", режиссер В. Дегтярев.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"Котенок по имени Гав", студия Союзмультфильм, режиссер Л. Атаманов.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"Маугли", студия "Союзмультфильм", режиссер Р. Давыдов, 1971.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"Кот Леопольд", студия "Экран", режиссер А. Резников, 1975 - 1987.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"Рикки-Тикки-Тави", студия "Союзмультфильм", режиссер А. Снежко-Блоцкой,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"Дюймовочка", студия "Союзмульфильм", режиссер Л. Амальрик, 1964.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"Пластилиновая ворона", ТО "Экран", режиссер А. Татарский, 1981.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"Каникулы Бонифация", студия "Союзмультфильм", режиссер Ф. Хитрук,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"Последний лепесток", студия "Союзмультфильм", режиссер Р. Качанов, 1977.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"Умка" и "Умка ищет друга", студия "Союзмультфильм", режиссер В. Попов, В. Пекарь, 1969,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"Умка на елке", студия "Союзмультфильм", режиссер А. Воробьев, 2019.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"Сладкая сказка", студия Союзмультфильм, режиссер В. Дегтярев,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"Чебурашка и крокодил Гена", студия "Союзмультфильм", режиссер Р. Качанов, 1969 - 1983.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"38 попугаев", студия "Союзмультфильм", режиссер И. У фимцев, 1976 - 91.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"Винни-Пух", студия "Союзмультфильм", режиссер Ф. Хитрук, 1969 - 1972.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"Серая шейка", студия "Союзмультфильм", режиссер Л. Амальрик, В. Полковников, 1948.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"Золушка", студия "Союзмультфильм", режиссер И. Аксенчук,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"Новогодняя сказка", студия "Союзмультфильм", режиссер В. Дегтярев, 1972.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"Серебряное копытце", студия Союзмультфильм, режиссер Г. Сокольский, 1977.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"Щелкунчик", студия "Союзмультфильм", режиссер Б. Степанцев, 1973.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"Гуси-лебеди", студия Союзмультфильм, режиссеры И. Иванов-Вано, А. Снежко-Блоцкая, 1949.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"Приключение Незнайки и его друзей", студия "ТО Экран", режиссер коллектив авторов, 1971 - 1973.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33.4.2. Для детей старшего дошкольного возраста (6 - 7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"Малыш и Карлсон", студия "Союзмультфильм", режиссер Б. Степанцев,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"Лягушка-путешественница", студия "Союзмультфильм", режиссеры В. Котеночкин, А. Трусов,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"Варежка", студия "Союзмультфильм", режиссер Р. Качанов, 1967.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"Честное слово", студия "Экран", режиссер М. Новогрудская, 1978.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Фильм "Вовка в тридевятом царстве", студия "Союзмультфильм", режиссер Б. Степанцев,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"Заколдованный мальчик", студия "Союзмультфильм", режиссер А. Снежко-Блоцкая, В. Полковников, 1955.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"Золотая антилопа", студия "Союзмультфильм", режиссер Л. Атаманов, 1954.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"Бременские музыканты", студия "Союзмультфильм", режиссер И. Ковалевская,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"Двенадцать месяцев", студия "Союзмультфильм", режиссер И. Иванов-Вано, М. Ботов, 1956.</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"Ежик в тумане", студия "Союзмультфильм", режиссер Ю. Норштейн, 1975.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"Девочка и дельфин", студия "Союзмультфильм", режиссер Р. Зельма,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"Верните Рекса", студия "Союзмультфильм", режиссер В. Пекарь, В. Попов. 1975.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"Сказка сказок", студия "Союзмультфильм", режиссер Ю. Норштейн,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"Смешарики", студии "Петербург", "Мастерфильм", коллектив авторов, 2004.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"Малышарики", студии "Петербург", "Мастерфильм", коллектив авторов, 2015.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"Домовенок Кузя", студия ТО "Экран", режиссер А. Зябликова, 2000 - 2002.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"Ну, погоди!", студия "Союзмультфильм", режиссер В. Котеночкин,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"Фиксики" (4 сезона), компания "Аэроплан", режиссер В. Бедошвили, 2010.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"Оранжевая корова" (1 сезон), студия Союзмультфильм, режиссер Е. Ернова.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"Монсики" (2 сезона), студия "Рики", режиссер А. Бахурин.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"Смешарики. ПИН-КОД", студия "Рики", режиссеры: Р. Соколов, А. Горбунов, Д. Сулейманов и другие.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"Зебра в клеточку" (1 сезон), студия "Союзмультфильм", режиссер А. Алексеев, А. Борисова, М. Куликов, А. Золотарева, 2020.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33.4.3. Для детей старшего дошкольного возраста (7 - 8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"Снежная королева", студия "Союзмультфильм", режиссер Л. Атаманов, 1957.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"Аленький цветочек", студия "Союзмультфильм", режиссер Л. Атаманов, 1952.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"Сказка о царе Салтане", студия "Союзмультфильм", режиссер И. Иванов-Вано, Л. Мильчин, 1984.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"Суворов: великое путешествие" (6+), студия "Союзмультфильм", режиссер Б. Чертков, 2022.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"Бемби", студия Walt Disney, режиссер Д. Хэнд, 1942.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"Король Лев", студия Walt Disney, режиссер Р. Адлере, 1994, США.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"Мой сосед Тоторо", студия "Ghibli", режиссер X. Миядзаки, 1988.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"Рыбка Поньо на утесе", студия "Ghibli", режиссер X. Миядзаки, 2008.</w:t>
      </w:r>
    </w:p>
    <w:p w:rsidR="00B60FBF" w:rsidRDefault="00B60FBF" w:rsidP="00C769E4">
      <w:pPr>
        <w:spacing w:after="0" w:line="276" w:lineRule="auto"/>
        <w:ind w:firstLine="709"/>
        <w:rPr>
          <w:rFonts w:eastAsia="Calibri" w:cs="Times New Roman"/>
          <w:b/>
          <w:szCs w:val="28"/>
        </w:rPr>
      </w:pPr>
    </w:p>
    <w:p w:rsidR="00B60FBF" w:rsidRDefault="00B60FBF" w:rsidP="00C769E4">
      <w:pPr>
        <w:spacing w:after="0" w:line="276" w:lineRule="auto"/>
        <w:ind w:firstLine="709"/>
        <w:rPr>
          <w:rFonts w:eastAsia="Calibri" w:cs="Times New Roman"/>
          <w:b/>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160829" w:rsidRDefault="00160829" w:rsidP="00C769E4">
      <w:pPr>
        <w:spacing w:after="160" w:line="259" w:lineRule="auto"/>
        <w:ind w:firstLine="709"/>
        <w:jc w:val="left"/>
        <w:rPr>
          <w:rFonts w:cs="Times New Roman"/>
          <w:b/>
          <w:sz w:val="28"/>
          <w:szCs w:val="28"/>
        </w:rPr>
      </w:pPr>
      <w:r>
        <w:rPr>
          <w:rFonts w:cs="Times New Roman"/>
          <w:b/>
          <w:sz w:val="28"/>
          <w:szCs w:val="28"/>
        </w:rPr>
        <w:br w:type="page"/>
      </w:r>
    </w:p>
    <w:p w:rsidR="00F4545B" w:rsidRDefault="00160829" w:rsidP="00C769E4">
      <w:pPr>
        <w:pStyle w:val="2"/>
        <w:ind w:firstLine="709"/>
        <w:jc w:val="right"/>
      </w:pPr>
      <w:bookmarkStart w:id="42" w:name="_Toc154126780"/>
      <w:r>
        <w:lastRenderedPageBreak/>
        <w:t>Приложение 2</w:t>
      </w:r>
      <w:bookmarkEnd w:id="42"/>
    </w:p>
    <w:p w:rsidR="00160829" w:rsidRPr="000F636C" w:rsidRDefault="00160829" w:rsidP="00C769E4">
      <w:pPr>
        <w:pStyle w:val="ae"/>
        <w:ind w:firstLine="709"/>
        <w:jc w:val="right"/>
        <w:rPr>
          <w:rFonts w:ascii="Times New Roman" w:hAnsi="Times New Roman"/>
          <w:sz w:val="24"/>
          <w:szCs w:val="24"/>
        </w:rPr>
      </w:pPr>
      <w:r w:rsidRPr="000F636C">
        <w:rPr>
          <w:rFonts w:ascii="Times New Roman" w:hAnsi="Times New Roman"/>
          <w:bCs/>
          <w:iCs/>
          <w:spacing w:val="-14"/>
          <w:sz w:val="24"/>
          <w:szCs w:val="24"/>
        </w:rPr>
        <w:t>Таблица 15</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Младший дошкольный возраст</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Старший дошкольный возраст</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Сентябрь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 2 нед  - Здравствуй детский сад (адаптация, диагностика)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Растительный мир осенью (урожай сада и огорода,  овощи, фрукты)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Труд людей (День дошкольного работника, труд в поле, огороде, саду)</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Сентябрь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 2 нед  - Здравствуй детский сад (адаптация, диагностика, День знаний)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Растительный мир осенью (урожай сада и огорода, поля; овощи, фрукты, грибы, злаковые)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Труд людей (День дошкольного работника, труд в поле, огороде, саду)</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Октябрь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Осень, сезонные изменения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Животные осенью</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Мой город, дом, семья</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Октябрь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Осень, сезонные изменения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Животные осенью (птицы, рыбы, звери, насекомые)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Мой город, край, страна (День народного единства 4.11)</w:t>
            </w:r>
          </w:p>
        </w:tc>
      </w:tr>
      <w:tr w:rsidR="00160829" w:rsidRPr="000F636C" w:rsidTr="00751853">
        <w:trPr>
          <w:trHeight w:val="1509"/>
        </w:trPr>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Ноябрь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Детский сад , любимые игры и игрушки</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(одежда, обувь)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Здоровье человека (КГН)</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Я и моя семья (День матери, День отца)</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Ноябрь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Детский сад , любимые игры и  игрушки</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(одежда, обувь)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Здоровье человека (ЗОЖ)</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Я и моя семья (День матери, День отца)</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Декабрь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Зима, сезонные изменения в природе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Транспорт, труд людей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Животные зимой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Новый год</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Декабрь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Зима, сезонные изменения в природе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Транспорт, труд людей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Животные зимой(птицы, рыбы, звери, насекомые, животные Севера)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Новый год</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Январь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2 нед – Зимние каникулы (народные праздники, промыслы, зимние забавы, зимние виды спорта)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Посуда, этикет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Растения зимой</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Январь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2 нед – Зимние каникулы (народные праздники, промыслы, зимние забавы, зимние виды спорта)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Посуда, этикет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Растения зимой</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Февраль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Моя семья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Домашние животные, комнатные растения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Армия (День защитника Отечества)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Рукотворный мир (Мебель)</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Февраль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Моя семья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Домашние животные, комнатные растения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Армия (День защитника Отечества)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Рукотворный мир (Мебель)</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Март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Праздник мам</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Весна, вода (сезонные изменения, неживая природа)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Жизнь животных и растений весной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нед – Неделя здоровья </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Март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Праздник мам</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Весна, вода (сезонные изменения, неживая природа)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Жизнь животных и растений весной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Неделя здоровья (ЗОЖ, ОБЖ)</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Апрель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1 нед – Книжкина неделя (Международный день детской книги – 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(материалы, их качества и свойства)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Неделя здоровья (ЗОЖ, ОБЖ)</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нед – Экологическая неделя (День Земли 22.04) </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Апрель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1 нед – Книжкина неделя (Международный день детской книги – 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Космос (День космонавтики 12.04)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Неделя мужества (день пожарного, 9 мая и т.д.)</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Экологическая неделя (День Земли 22. 04, животные и растения разных природных зон)</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Май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Профессии (Праздник весны и труда 1.05)</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День победы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4 нед – Экологическая тропа (Животные, растения, неживая природа)</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Профессии (Праздник весны и труда 1.05)</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День победы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4 нед – Экологическая тропа (Животные, растения, неживая природа)</w:t>
            </w:r>
          </w:p>
        </w:tc>
      </w:tr>
    </w:tbl>
    <w:p w:rsidR="00160829" w:rsidRPr="000F636C" w:rsidRDefault="00160829" w:rsidP="00C769E4">
      <w:pPr>
        <w:pStyle w:val="ae"/>
        <w:ind w:firstLine="709"/>
        <w:rPr>
          <w:rFonts w:ascii="Times New Roman" w:hAnsi="Times New Roman"/>
          <w:color w:val="FF0000"/>
          <w:sz w:val="24"/>
          <w:szCs w:val="24"/>
        </w:rPr>
      </w:pPr>
    </w:p>
    <w:p w:rsidR="00160829" w:rsidRPr="000F636C" w:rsidRDefault="00160829" w:rsidP="00C769E4">
      <w:pPr>
        <w:pStyle w:val="ae"/>
        <w:ind w:firstLine="709"/>
        <w:rPr>
          <w:rFonts w:ascii="Times New Roman" w:hAnsi="Times New Roman"/>
          <w:color w:val="FF0000"/>
          <w:sz w:val="24"/>
          <w:szCs w:val="24"/>
        </w:rPr>
      </w:pPr>
    </w:p>
    <w:p w:rsidR="00160829" w:rsidRPr="00160829" w:rsidRDefault="00160829" w:rsidP="00C769E4">
      <w:pPr>
        <w:ind w:firstLine="709"/>
      </w:pPr>
    </w:p>
    <w:sectPr w:rsidR="00160829" w:rsidRPr="001608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653" w:rsidRDefault="00062653">
      <w:pPr>
        <w:spacing w:after="0"/>
      </w:pPr>
      <w:r>
        <w:separator/>
      </w:r>
    </w:p>
  </w:endnote>
  <w:endnote w:type="continuationSeparator" w:id="0">
    <w:p w:rsidR="00062653" w:rsidRDefault="000626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etersburgC">
    <w:altName w:val="Gabriola"/>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FGXXJ+TimesNewRomanPSMT">
    <w:altName w:val="Times New Roman"/>
    <w:charset w:val="01"/>
    <w:family w:val="auto"/>
    <w:pitch w:val="variable"/>
    <w:sig w:usb0="00000287" w:usb1="C000785B" w:usb2="00000009" w:usb3="00000000" w:csb0="400001FF" w:csb1="FFFF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296015"/>
      <w:docPartObj>
        <w:docPartGallery w:val="Page Numbers (Bottom of Page)"/>
        <w:docPartUnique/>
      </w:docPartObj>
    </w:sdtPr>
    <w:sdtEndPr/>
    <w:sdtContent>
      <w:p w:rsidR="00261D20" w:rsidRDefault="00261D20">
        <w:pPr>
          <w:pStyle w:val="16"/>
          <w:jc w:val="center"/>
        </w:pPr>
        <w:r>
          <w:fldChar w:fldCharType="begin"/>
        </w:r>
        <w:r>
          <w:instrText>PAGE   \* MERGEFORMAT</w:instrText>
        </w:r>
        <w:r>
          <w:fldChar w:fldCharType="separate"/>
        </w:r>
        <w:r w:rsidR="00163E12">
          <w:rPr>
            <w:noProof/>
          </w:rPr>
          <w:t>99</w:t>
        </w:r>
        <w:r>
          <w:rPr>
            <w:noProof/>
          </w:rPr>
          <w:fldChar w:fldCharType="end"/>
        </w:r>
      </w:p>
    </w:sdtContent>
  </w:sdt>
  <w:p w:rsidR="00261D20" w:rsidRDefault="00261D20">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653" w:rsidRDefault="00062653">
      <w:pPr>
        <w:spacing w:after="0"/>
      </w:pPr>
      <w:r>
        <w:separator/>
      </w:r>
    </w:p>
  </w:footnote>
  <w:footnote w:type="continuationSeparator" w:id="0">
    <w:p w:rsidR="00062653" w:rsidRDefault="000626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923"/>
    <w:multiLevelType w:val="hybridMultilevel"/>
    <w:tmpl w:val="FDA0A2D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8B9156D"/>
    <w:multiLevelType w:val="hybridMultilevel"/>
    <w:tmpl w:val="678E2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2E337B"/>
    <w:multiLevelType w:val="multilevel"/>
    <w:tmpl w:val="6734AA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5523F"/>
    <w:multiLevelType w:val="multilevel"/>
    <w:tmpl w:val="EAE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27120"/>
    <w:multiLevelType w:val="hybridMultilevel"/>
    <w:tmpl w:val="3A9AB6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833A84"/>
    <w:multiLevelType w:val="hybridMultilevel"/>
    <w:tmpl w:val="36A0D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37077A"/>
    <w:multiLevelType w:val="hybridMultilevel"/>
    <w:tmpl w:val="21B43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B2662"/>
    <w:multiLevelType w:val="hybridMultilevel"/>
    <w:tmpl w:val="76E6D120"/>
    <w:lvl w:ilvl="0" w:tplc="1BAE464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9700DE"/>
    <w:multiLevelType w:val="hybridMultilevel"/>
    <w:tmpl w:val="0A50F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2E5268D"/>
    <w:multiLevelType w:val="multilevel"/>
    <w:tmpl w:val="04A6B3F6"/>
    <w:lvl w:ilvl="0">
      <w:start w:val="1"/>
      <w:numFmt w:val="decimal"/>
      <w:lvlText w:val="%1."/>
      <w:lvlJc w:val="left"/>
      <w:pPr>
        <w:tabs>
          <w:tab w:val="num" w:pos="1129"/>
        </w:tabs>
        <w:ind w:left="1129" w:hanging="360"/>
      </w:pPr>
      <w:rPr>
        <w:rFonts w:cs="Times New Roman" w:hint="default"/>
      </w:rPr>
    </w:lvl>
    <w:lvl w:ilvl="1">
      <w:start w:val="1"/>
      <w:numFmt w:val="decimal"/>
      <w:isLgl/>
      <w:lvlText w:val="%1.%2."/>
      <w:lvlJc w:val="left"/>
      <w:pPr>
        <w:ind w:left="450" w:hanging="450"/>
      </w:pPr>
      <w:rPr>
        <w:rFonts w:cs="Times New Roman" w:hint="default"/>
        <w:b/>
        <w:sz w:val="28"/>
      </w:rPr>
    </w:lvl>
    <w:lvl w:ilvl="2">
      <w:start w:val="1"/>
      <w:numFmt w:val="decimal"/>
      <w:isLgl/>
      <w:lvlText w:val="%1.%2.%3."/>
      <w:lvlJc w:val="left"/>
      <w:pPr>
        <w:ind w:left="1551" w:hanging="720"/>
      </w:pPr>
      <w:rPr>
        <w:rFonts w:cs="Times New Roman" w:hint="default"/>
        <w:b/>
        <w:sz w:val="28"/>
      </w:rPr>
    </w:lvl>
    <w:lvl w:ilvl="3">
      <w:start w:val="1"/>
      <w:numFmt w:val="decimal"/>
      <w:isLgl/>
      <w:lvlText w:val="%1.%2.%3.%4."/>
      <w:lvlJc w:val="left"/>
      <w:pPr>
        <w:ind w:left="1582" w:hanging="720"/>
      </w:pPr>
      <w:rPr>
        <w:rFonts w:cs="Times New Roman" w:hint="default"/>
        <w:b/>
        <w:sz w:val="28"/>
      </w:rPr>
    </w:lvl>
    <w:lvl w:ilvl="4">
      <w:start w:val="1"/>
      <w:numFmt w:val="decimal"/>
      <w:isLgl/>
      <w:lvlText w:val="%1.%2.%3.%4.%5."/>
      <w:lvlJc w:val="left"/>
      <w:pPr>
        <w:ind w:left="1973" w:hanging="1080"/>
      </w:pPr>
      <w:rPr>
        <w:rFonts w:cs="Times New Roman" w:hint="default"/>
        <w:b/>
        <w:sz w:val="28"/>
      </w:rPr>
    </w:lvl>
    <w:lvl w:ilvl="5">
      <w:start w:val="1"/>
      <w:numFmt w:val="decimal"/>
      <w:isLgl/>
      <w:lvlText w:val="%1.%2.%3.%4.%5.%6."/>
      <w:lvlJc w:val="left"/>
      <w:pPr>
        <w:ind w:left="2004" w:hanging="1080"/>
      </w:pPr>
      <w:rPr>
        <w:rFonts w:cs="Times New Roman" w:hint="default"/>
        <w:b/>
        <w:sz w:val="28"/>
      </w:rPr>
    </w:lvl>
    <w:lvl w:ilvl="6">
      <w:start w:val="1"/>
      <w:numFmt w:val="decimal"/>
      <w:isLgl/>
      <w:lvlText w:val="%1.%2.%3.%4.%5.%6.%7."/>
      <w:lvlJc w:val="left"/>
      <w:pPr>
        <w:ind w:left="2395" w:hanging="1440"/>
      </w:pPr>
      <w:rPr>
        <w:rFonts w:cs="Times New Roman" w:hint="default"/>
        <w:b/>
        <w:sz w:val="28"/>
      </w:rPr>
    </w:lvl>
    <w:lvl w:ilvl="7">
      <w:start w:val="1"/>
      <w:numFmt w:val="decimal"/>
      <w:isLgl/>
      <w:lvlText w:val="%1.%2.%3.%4.%5.%6.%7.%8."/>
      <w:lvlJc w:val="left"/>
      <w:pPr>
        <w:ind w:left="2426" w:hanging="1440"/>
      </w:pPr>
      <w:rPr>
        <w:rFonts w:cs="Times New Roman" w:hint="default"/>
        <w:b/>
        <w:sz w:val="28"/>
      </w:rPr>
    </w:lvl>
    <w:lvl w:ilvl="8">
      <w:start w:val="1"/>
      <w:numFmt w:val="decimal"/>
      <w:isLgl/>
      <w:lvlText w:val="%1.%2.%3.%4.%5.%6.%7.%8.%9."/>
      <w:lvlJc w:val="left"/>
      <w:pPr>
        <w:ind w:left="2817" w:hanging="1800"/>
      </w:pPr>
      <w:rPr>
        <w:rFonts w:cs="Times New Roman" w:hint="default"/>
        <w:b/>
        <w:sz w:val="28"/>
      </w:rPr>
    </w:lvl>
  </w:abstractNum>
  <w:abstractNum w:abstractNumId="10" w15:restartNumberingAfterBreak="0">
    <w:nsid w:val="374D326D"/>
    <w:multiLevelType w:val="multilevel"/>
    <w:tmpl w:val="71928B2A"/>
    <w:lvl w:ilvl="0">
      <w:start w:val="2"/>
      <w:numFmt w:val="decimal"/>
      <w:lvlText w:val="%1"/>
      <w:lvlJc w:val="left"/>
      <w:pPr>
        <w:ind w:left="360" w:hanging="360"/>
      </w:pPr>
      <w:rPr>
        <w:rFonts w:ascii="Times New Roman" w:eastAsia="Times New Roman" w:hAnsi="Times New Roman" w:cs="Times New Roman" w:hint="default"/>
        <w:b/>
        <w:color w:val="auto"/>
      </w:rPr>
    </w:lvl>
    <w:lvl w:ilvl="1">
      <w:start w:val="7"/>
      <w:numFmt w:val="decimal"/>
      <w:lvlText w:val="%1.%2"/>
      <w:lvlJc w:val="left"/>
      <w:pPr>
        <w:ind w:left="780" w:hanging="360"/>
      </w:pPr>
      <w:rPr>
        <w:rFonts w:ascii="Times New Roman" w:eastAsia="Times New Roman" w:hAnsi="Times New Roman" w:cs="Times New Roman" w:hint="default"/>
        <w:b/>
        <w:color w:val="auto"/>
      </w:rPr>
    </w:lvl>
    <w:lvl w:ilvl="2">
      <w:start w:val="1"/>
      <w:numFmt w:val="decimal"/>
      <w:lvlText w:val="%1.%2.%3"/>
      <w:lvlJc w:val="left"/>
      <w:pPr>
        <w:ind w:left="1560" w:hanging="720"/>
      </w:pPr>
      <w:rPr>
        <w:rFonts w:ascii="Times New Roman" w:eastAsia="Times New Roman" w:hAnsi="Times New Roman" w:cs="Times New Roman" w:hint="default"/>
        <w:b/>
        <w:color w:val="auto"/>
      </w:rPr>
    </w:lvl>
    <w:lvl w:ilvl="3">
      <w:start w:val="1"/>
      <w:numFmt w:val="decimal"/>
      <w:lvlText w:val="%1.%2.%3.%4"/>
      <w:lvlJc w:val="left"/>
      <w:pPr>
        <w:ind w:left="1980" w:hanging="720"/>
      </w:pPr>
      <w:rPr>
        <w:rFonts w:ascii="Times New Roman" w:eastAsia="Times New Roman" w:hAnsi="Times New Roman" w:cs="Times New Roman" w:hint="default"/>
        <w:b/>
        <w:color w:val="auto"/>
      </w:rPr>
    </w:lvl>
    <w:lvl w:ilvl="4">
      <w:start w:val="1"/>
      <w:numFmt w:val="decimal"/>
      <w:lvlText w:val="%1.%2.%3.%4.%5"/>
      <w:lvlJc w:val="left"/>
      <w:pPr>
        <w:ind w:left="2760" w:hanging="1080"/>
      </w:pPr>
      <w:rPr>
        <w:rFonts w:ascii="Times New Roman" w:eastAsia="Times New Roman" w:hAnsi="Times New Roman" w:cs="Times New Roman" w:hint="default"/>
        <w:b/>
        <w:color w:val="auto"/>
      </w:rPr>
    </w:lvl>
    <w:lvl w:ilvl="5">
      <w:start w:val="1"/>
      <w:numFmt w:val="decimal"/>
      <w:lvlText w:val="%1.%2.%3.%4.%5.%6"/>
      <w:lvlJc w:val="left"/>
      <w:pPr>
        <w:ind w:left="3180" w:hanging="1080"/>
      </w:pPr>
      <w:rPr>
        <w:rFonts w:ascii="Times New Roman" w:eastAsia="Times New Roman" w:hAnsi="Times New Roman" w:cs="Times New Roman" w:hint="default"/>
        <w:b/>
        <w:color w:val="auto"/>
      </w:rPr>
    </w:lvl>
    <w:lvl w:ilvl="6">
      <w:start w:val="1"/>
      <w:numFmt w:val="decimal"/>
      <w:lvlText w:val="%1.%2.%3.%4.%5.%6.%7"/>
      <w:lvlJc w:val="left"/>
      <w:pPr>
        <w:ind w:left="3960" w:hanging="1440"/>
      </w:pPr>
      <w:rPr>
        <w:rFonts w:ascii="Times New Roman" w:eastAsia="Times New Roman" w:hAnsi="Times New Roman" w:cs="Times New Roman" w:hint="default"/>
        <w:b/>
        <w:color w:val="auto"/>
      </w:rPr>
    </w:lvl>
    <w:lvl w:ilvl="7">
      <w:start w:val="1"/>
      <w:numFmt w:val="decimal"/>
      <w:lvlText w:val="%1.%2.%3.%4.%5.%6.%7.%8"/>
      <w:lvlJc w:val="left"/>
      <w:pPr>
        <w:ind w:left="4380" w:hanging="1440"/>
      </w:pPr>
      <w:rPr>
        <w:rFonts w:ascii="Times New Roman" w:eastAsia="Times New Roman" w:hAnsi="Times New Roman" w:cs="Times New Roman" w:hint="default"/>
        <w:b/>
        <w:color w:val="auto"/>
      </w:rPr>
    </w:lvl>
    <w:lvl w:ilvl="8">
      <w:start w:val="1"/>
      <w:numFmt w:val="decimal"/>
      <w:lvlText w:val="%1.%2.%3.%4.%5.%6.%7.%8.%9"/>
      <w:lvlJc w:val="left"/>
      <w:pPr>
        <w:ind w:left="5160" w:hanging="1800"/>
      </w:pPr>
      <w:rPr>
        <w:rFonts w:ascii="Times New Roman" w:eastAsia="Times New Roman" w:hAnsi="Times New Roman" w:cs="Times New Roman" w:hint="default"/>
        <w:b/>
        <w:color w:val="auto"/>
      </w:rPr>
    </w:lvl>
  </w:abstractNum>
  <w:abstractNum w:abstractNumId="11" w15:restartNumberingAfterBreak="0">
    <w:nsid w:val="3A3A713E"/>
    <w:multiLevelType w:val="hybridMultilevel"/>
    <w:tmpl w:val="2FE61052"/>
    <w:lvl w:ilvl="0" w:tplc="04190011">
      <w:start w:val="1"/>
      <w:numFmt w:val="decimal"/>
      <w:lvlText w:val="%1)"/>
      <w:lvlJc w:val="left"/>
      <w:pPr>
        <w:ind w:left="720" w:hanging="360"/>
      </w:pPr>
    </w:lvl>
    <w:lvl w:ilvl="1" w:tplc="89480FD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34395A"/>
    <w:multiLevelType w:val="hybridMultilevel"/>
    <w:tmpl w:val="E7729E50"/>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117A87"/>
    <w:multiLevelType w:val="hybridMultilevel"/>
    <w:tmpl w:val="C8DE9638"/>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653195C"/>
    <w:multiLevelType w:val="multilevel"/>
    <w:tmpl w:val="CAA80A88"/>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AF399D"/>
    <w:multiLevelType w:val="multilevel"/>
    <w:tmpl w:val="EEF01EB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8245E"/>
    <w:multiLevelType w:val="multilevel"/>
    <w:tmpl w:val="B6487B9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7" w15:restartNumberingAfterBreak="0">
    <w:nsid w:val="53C50050"/>
    <w:multiLevelType w:val="hybridMultilevel"/>
    <w:tmpl w:val="76C870D6"/>
    <w:lvl w:ilvl="0" w:tplc="062E6C0E">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C50C5"/>
    <w:multiLevelType w:val="multilevel"/>
    <w:tmpl w:val="AF48CB1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B54FBC"/>
    <w:multiLevelType w:val="hybridMultilevel"/>
    <w:tmpl w:val="378C7910"/>
    <w:lvl w:ilvl="0" w:tplc="062E6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836FB3"/>
    <w:multiLevelType w:val="multilevel"/>
    <w:tmpl w:val="F5F660E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647DEE"/>
    <w:multiLevelType w:val="multilevel"/>
    <w:tmpl w:val="CB86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2616A"/>
    <w:multiLevelType w:val="hybridMultilevel"/>
    <w:tmpl w:val="BC886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6"/>
  </w:num>
  <w:num w:numId="6">
    <w:abstractNumId w:val="18"/>
  </w:num>
  <w:num w:numId="7">
    <w:abstractNumId w:val="15"/>
  </w:num>
  <w:num w:numId="8">
    <w:abstractNumId w:val="7"/>
  </w:num>
  <w:num w:numId="9">
    <w:abstractNumId w:val="19"/>
  </w:num>
  <w:num w:numId="10">
    <w:abstractNumId w:val="17"/>
  </w:num>
  <w:num w:numId="11">
    <w:abstractNumId w:val="13"/>
  </w:num>
  <w:num w:numId="12">
    <w:abstractNumId w:val="12"/>
  </w:num>
  <w:num w:numId="13">
    <w:abstractNumId w:val="6"/>
  </w:num>
  <w:num w:numId="14">
    <w:abstractNumId w:val="11"/>
  </w:num>
  <w:num w:numId="15">
    <w:abstractNumId w:val="1"/>
  </w:num>
  <w:num w:numId="16">
    <w:abstractNumId w:val="3"/>
  </w:num>
  <w:num w:numId="17">
    <w:abstractNumId w:val="10"/>
  </w:num>
  <w:num w:numId="18">
    <w:abstractNumId w:val="9"/>
  </w:num>
  <w:num w:numId="19">
    <w:abstractNumId w:val="20"/>
  </w:num>
  <w:num w:numId="20">
    <w:abstractNumId w:val="21"/>
  </w:num>
  <w:num w:numId="21">
    <w:abstractNumId w:val="4"/>
  </w:num>
  <w:num w:numId="22">
    <w:abstractNumId w:val="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4E"/>
    <w:rsid w:val="00001402"/>
    <w:rsid w:val="000161EE"/>
    <w:rsid w:val="00016CD4"/>
    <w:rsid w:val="00021CDB"/>
    <w:rsid w:val="00062653"/>
    <w:rsid w:val="00062D05"/>
    <w:rsid w:val="0007101C"/>
    <w:rsid w:val="00073A89"/>
    <w:rsid w:val="000744DB"/>
    <w:rsid w:val="000907EB"/>
    <w:rsid w:val="00093E3A"/>
    <w:rsid w:val="000A311D"/>
    <w:rsid w:val="000B16BF"/>
    <w:rsid w:val="000F03BB"/>
    <w:rsid w:val="000F48BB"/>
    <w:rsid w:val="001134B9"/>
    <w:rsid w:val="001146C7"/>
    <w:rsid w:val="00117968"/>
    <w:rsid w:val="001222E0"/>
    <w:rsid w:val="00154C97"/>
    <w:rsid w:val="00160829"/>
    <w:rsid w:val="00163E12"/>
    <w:rsid w:val="001760BB"/>
    <w:rsid w:val="00181EF0"/>
    <w:rsid w:val="001B1448"/>
    <w:rsid w:val="001B1D13"/>
    <w:rsid w:val="001B606E"/>
    <w:rsid w:val="001C61EB"/>
    <w:rsid w:val="001D727E"/>
    <w:rsid w:val="00203DEA"/>
    <w:rsid w:val="0020451D"/>
    <w:rsid w:val="0021751C"/>
    <w:rsid w:val="00222F0B"/>
    <w:rsid w:val="0022334E"/>
    <w:rsid w:val="00225196"/>
    <w:rsid w:val="002321FD"/>
    <w:rsid w:val="0023312C"/>
    <w:rsid w:val="00241CCA"/>
    <w:rsid w:val="00246828"/>
    <w:rsid w:val="00261D20"/>
    <w:rsid w:val="002A1C32"/>
    <w:rsid w:val="002A7589"/>
    <w:rsid w:val="002B01FC"/>
    <w:rsid w:val="002C3648"/>
    <w:rsid w:val="002E3417"/>
    <w:rsid w:val="002F60EE"/>
    <w:rsid w:val="002F64E8"/>
    <w:rsid w:val="002F6635"/>
    <w:rsid w:val="003027FD"/>
    <w:rsid w:val="0034744F"/>
    <w:rsid w:val="00360B0D"/>
    <w:rsid w:val="00367570"/>
    <w:rsid w:val="00373498"/>
    <w:rsid w:val="003803DB"/>
    <w:rsid w:val="00392D23"/>
    <w:rsid w:val="003960B1"/>
    <w:rsid w:val="003C1A6F"/>
    <w:rsid w:val="003C4996"/>
    <w:rsid w:val="003C58DC"/>
    <w:rsid w:val="003E446C"/>
    <w:rsid w:val="003F1CF0"/>
    <w:rsid w:val="003F2188"/>
    <w:rsid w:val="00402E8F"/>
    <w:rsid w:val="00410343"/>
    <w:rsid w:val="00410D2A"/>
    <w:rsid w:val="004166D4"/>
    <w:rsid w:val="0042516C"/>
    <w:rsid w:val="004269A0"/>
    <w:rsid w:val="004378EA"/>
    <w:rsid w:val="00440A69"/>
    <w:rsid w:val="004600E7"/>
    <w:rsid w:val="0046207F"/>
    <w:rsid w:val="0046263E"/>
    <w:rsid w:val="004839C9"/>
    <w:rsid w:val="00485EA6"/>
    <w:rsid w:val="00496B1B"/>
    <w:rsid w:val="00497058"/>
    <w:rsid w:val="004B14C7"/>
    <w:rsid w:val="004B1B3B"/>
    <w:rsid w:val="004B3D07"/>
    <w:rsid w:val="004C7379"/>
    <w:rsid w:val="004E3760"/>
    <w:rsid w:val="004E69C0"/>
    <w:rsid w:val="004E73D0"/>
    <w:rsid w:val="004F3D8C"/>
    <w:rsid w:val="005070C3"/>
    <w:rsid w:val="00507BB8"/>
    <w:rsid w:val="0051037C"/>
    <w:rsid w:val="00521BF6"/>
    <w:rsid w:val="00525B92"/>
    <w:rsid w:val="00566D8F"/>
    <w:rsid w:val="00570400"/>
    <w:rsid w:val="00574C36"/>
    <w:rsid w:val="00580F84"/>
    <w:rsid w:val="005873F0"/>
    <w:rsid w:val="00587638"/>
    <w:rsid w:val="00594D63"/>
    <w:rsid w:val="005A52D4"/>
    <w:rsid w:val="005B6E17"/>
    <w:rsid w:val="005C701E"/>
    <w:rsid w:val="005D61DD"/>
    <w:rsid w:val="00602F9A"/>
    <w:rsid w:val="00610F2C"/>
    <w:rsid w:val="006130A5"/>
    <w:rsid w:val="0061311D"/>
    <w:rsid w:val="00615443"/>
    <w:rsid w:val="0061636C"/>
    <w:rsid w:val="00632C9A"/>
    <w:rsid w:val="00634A61"/>
    <w:rsid w:val="006635C3"/>
    <w:rsid w:val="00666572"/>
    <w:rsid w:val="006836D3"/>
    <w:rsid w:val="006A7AE8"/>
    <w:rsid w:val="006C6488"/>
    <w:rsid w:val="006E3F49"/>
    <w:rsid w:val="00706D0F"/>
    <w:rsid w:val="00714F47"/>
    <w:rsid w:val="0072345C"/>
    <w:rsid w:val="00745842"/>
    <w:rsid w:val="00751853"/>
    <w:rsid w:val="00757DE6"/>
    <w:rsid w:val="00765D98"/>
    <w:rsid w:val="007E6F54"/>
    <w:rsid w:val="007E7DCD"/>
    <w:rsid w:val="00803BB2"/>
    <w:rsid w:val="008346FC"/>
    <w:rsid w:val="00835702"/>
    <w:rsid w:val="0083714E"/>
    <w:rsid w:val="008430D7"/>
    <w:rsid w:val="008546AA"/>
    <w:rsid w:val="008562CF"/>
    <w:rsid w:val="00864262"/>
    <w:rsid w:val="008665B1"/>
    <w:rsid w:val="008670DF"/>
    <w:rsid w:val="0087150C"/>
    <w:rsid w:val="00872206"/>
    <w:rsid w:val="00881341"/>
    <w:rsid w:val="00894DA1"/>
    <w:rsid w:val="008D01DC"/>
    <w:rsid w:val="008E4138"/>
    <w:rsid w:val="00904919"/>
    <w:rsid w:val="00904BDC"/>
    <w:rsid w:val="00906BBE"/>
    <w:rsid w:val="009110B8"/>
    <w:rsid w:val="009167A4"/>
    <w:rsid w:val="00916E69"/>
    <w:rsid w:val="009210C0"/>
    <w:rsid w:val="00927A3A"/>
    <w:rsid w:val="0094382F"/>
    <w:rsid w:val="00944501"/>
    <w:rsid w:val="009551C3"/>
    <w:rsid w:val="00955662"/>
    <w:rsid w:val="00955D49"/>
    <w:rsid w:val="00967459"/>
    <w:rsid w:val="00976F3D"/>
    <w:rsid w:val="00991F76"/>
    <w:rsid w:val="009930AF"/>
    <w:rsid w:val="00994E89"/>
    <w:rsid w:val="009A5104"/>
    <w:rsid w:val="009B6D1E"/>
    <w:rsid w:val="009E4129"/>
    <w:rsid w:val="009E4527"/>
    <w:rsid w:val="009E5A5C"/>
    <w:rsid w:val="009F4529"/>
    <w:rsid w:val="00A041B0"/>
    <w:rsid w:val="00A04E58"/>
    <w:rsid w:val="00A06061"/>
    <w:rsid w:val="00A20588"/>
    <w:rsid w:val="00A34B61"/>
    <w:rsid w:val="00A64E28"/>
    <w:rsid w:val="00A81BC8"/>
    <w:rsid w:val="00A91FC7"/>
    <w:rsid w:val="00A94AD2"/>
    <w:rsid w:val="00AA43D5"/>
    <w:rsid w:val="00AC320C"/>
    <w:rsid w:val="00AD15A0"/>
    <w:rsid w:val="00AD5745"/>
    <w:rsid w:val="00B078E8"/>
    <w:rsid w:val="00B16B1D"/>
    <w:rsid w:val="00B25B23"/>
    <w:rsid w:val="00B32545"/>
    <w:rsid w:val="00B35F26"/>
    <w:rsid w:val="00B401D6"/>
    <w:rsid w:val="00B43B2A"/>
    <w:rsid w:val="00B60FBF"/>
    <w:rsid w:val="00B84B7A"/>
    <w:rsid w:val="00BB7092"/>
    <w:rsid w:val="00BB740C"/>
    <w:rsid w:val="00BC1495"/>
    <w:rsid w:val="00BD173A"/>
    <w:rsid w:val="00BD68FC"/>
    <w:rsid w:val="00BD7DC2"/>
    <w:rsid w:val="00BF40D7"/>
    <w:rsid w:val="00C010C8"/>
    <w:rsid w:val="00C12716"/>
    <w:rsid w:val="00C212F0"/>
    <w:rsid w:val="00C6639B"/>
    <w:rsid w:val="00C769E4"/>
    <w:rsid w:val="00C83E29"/>
    <w:rsid w:val="00C948A7"/>
    <w:rsid w:val="00CC195F"/>
    <w:rsid w:val="00CC20BF"/>
    <w:rsid w:val="00CC5BF9"/>
    <w:rsid w:val="00CD4869"/>
    <w:rsid w:val="00CE0DA6"/>
    <w:rsid w:val="00CE1AC5"/>
    <w:rsid w:val="00CE28E5"/>
    <w:rsid w:val="00CE6F7D"/>
    <w:rsid w:val="00CF14AF"/>
    <w:rsid w:val="00D01159"/>
    <w:rsid w:val="00D031AD"/>
    <w:rsid w:val="00D2717C"/>
    <w:rsid w:val="00D51FED"/>
    <w:rsid w:val="00D83158"/>
    <w:rsid w:val="00D92B48"/>
    <w:rsid w:val="00DB2685"/>
    <w:rsid w:val="00DC1421"/>
    <w:rsid w:val="00DE31FD"/>
    <w:rsid w:val="00DE32BF"/>
    <w:rsid w:val="00DF7DC9"/>
    <w:rsid w:val="00E26139"/>
    <w:rsid w:val="00E43DED"/>
    <w:rsid w:val="00E504A5"/>
    <w:rsid w:val="00E54605"/>
    <w:rsid w:val="00E55352"/>
    <w:rsid w:val="00E64E9E"/>
    <w:rsid w:val="00E659D1"/>
    <w:rsid w:val="00E9164F"/>
    <w:rsid w:val="00E94C7F"/>
    <w:rsid w:val="00EC4AFB"/>
    <w:rsid w:val="00EC54DA"/>
    <w:rsid w:val="00EE08BE"/>
    <w:rsid w:val="00EF3F31"/>
    <w:rsid w:val="00F063B8"/>
    <w:rsid w:val="00F0771C"/>
    <w:rsid w:val="00F1008D"/>
    <w:rsid w:val="00F439A9"/>
    <w:rsid w:val="00F4545B"/>
    <w:rsid w:val="00F50FFC"/>
    <w:rsid w:val="00F5100B"/>
    <w:rsid w:val="00F64739"/>
    <w:rsid w:val="00F64A00"/>
    <w:rsid w:val="00F721BE"/>
    <w:rsid w:val="00F75125"/>
    <w:rsid w:val="00F85B73"/>
    <w:rsid w:val="00F96F6D"/>
    <w:rsid w:val="00FB28EB"/>
    <w:rsid w:val="00FC5D76"/>
    <w:rsid w:val="00FC6DC1"/>
    <w:rsid w:val="00FC6E43"/>
    <w:rsid w:val="00FE40F4"/>
    <w:rsid w:val="00FF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B882F-1813-4EE3-B03D-4FAA9BB2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AC5"/>
    <w:pPr>
      <w:spacing w:after="40" w:line="240" w:lineRule="auto"/>
      <w:jc w:val="both"/>
    </w:pPr>
    <w:rPr>
      <w:rFonts w:ascii="Times New Roman" w:hAnsi="Times New Roman"/>
      <w:sz w:val="24"/>
    </w:rPr>
  </w:style>
  <w:style w:type="paragraph" w:styleId="1">
    <w:name w:val="heading 1"/>
    <w:basedOn w:val="a"/>
    <w:next w:val="a"/>
    <w:link w:val="10"/>
    <w:uiPriority w:val="9"/>
    <w:qFormat/>
    <w:rsid w:val="001760BB"/>
    <w:pPr>
      <w:keepNext/>
      <w:keepLines/>
      <w:spacing w:before="240" w:after="0"/>
      <w:outlineLvl w:val="0"/>
    </w:pPr>
    <w:rPr>
      <w:rFonts w:eastAsia="Times New Roman" w:cs="Times New Roman"/>
      <w:b/>
      <w:szCs w:val="32"/>
    </w:rPr>
  </w:style>
  <w:style w:type="paragraph" w:styleId="2">
    <w:name w:val="heading 2"/>
    <w:basedOn w:val="a"/>
    <w:next w:val="a"/>
    <w:link w:val="20"/>
    <w:uiPriority w:val="9"/>
    <w:unhideWhenUsed/>
    <w:qFormat/>
    <w:rsid w:val="00906BBE"/>
    <w:pPr>
      <w:keepNext/>
      <w:keepLines/>
      <w:spacing w:before="40" w:after="0"/>
      <w:jc w:val="center"/>
      <w:outlineLvl w:val="1"/>
    </w:pPr>
    <w:rPr>
      <w:rFonts w:eastAsia="Times New Roman" w:cs="Times New Roman"/>
      <w:b/>
      <w:szCs w:val="26"/>
    </w:rPr>
  </w:style>
  <w:style w:type="paragraph" w:styleId="3">
    <w:name w:val="heading 3"/>
    <w:basedOn w:val="a"/>
    <w:next w:val="a"/>
    <w:link w:val="30"/>
    <w:uiPriority w:val="9"/>
    <w:unhideWhenUsed/>
    <w:qFormat/>
    <w:rsid w:val="001760BB"/>
    <w:pPr>
      <w:keepNext/>
      <w:keepLines/>
      <w:spacing w:before="40" w:after="0"/>
      <w:outlineLvl w:val="2"/>
    </w:pPr>
    <w:rPr>
      <w:rFonts w:eastAsia="Times New Roman"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40C"/>
    <w:pPr>
      <w:ind w:left="720"/>
      <w:contextualSpacing/>
    </w:pPr>
  </w:style>
  <w:style w:type="paragraph" w:styleId="a4">
    <w:name w:val="Normal (Web)"/>
    <w:basedOn w:val="a"/>
    <w:uiPriority w:val="99"/>
    <w:unhideWhenUsed/>
    <w:rsid w:val="00BC1495"/>
    <w:pPr>
      <w:spacing w:after="223"/>
    </w:pPr>
    <w:rPr>
      <w:rFonts w:eastAsiaTheme="minorEastAsia" w:cs="Times New Roman"/>
      <w:szCs w:val="24"/>
      <w:lang w:eastAsia="ru-RU"/>
    </w:rPr>
  </w:style>
  <w:style w:type="character" w:styleId="a5">
    <w:name w:val="Hyperlink"/>
    <w:basedOn w:val="a0"/>
    <w:uiPriority w:val="99"/>
    <w:unhideWhenUsed/>
    <w:rsid w:val="00BC1495"/>
    <w:rPr>
      <w:color w:val="0000FF"/>
      <w:u w:val="single"/>
    </w:rPr>
  </w:style>
  <w:style w:type="character" w:styleId="a6">
    <w:name w:val="Strong"/>
    <w:basedOn w:val="a0"/>
    <w:uiPriority w:val="22"/>
    <w:qFormat/>
    <w:rsid w:val="00BC1495"/>
    <w:rPr>
      <w:b/>
      <w:bCs/>
    </w:rPr>
  </w:style>
  <w:style w:type="paragraph" w:styleId="a7">
    <w:name w:val="Balloon Text"/>
    <w:basedOn w:val="a"/>
    <w:link w:val="a8"/>
    <w:uiPriority w:val="99"/>
    <w:semiHidden/>
    <w:unhideWhenUsed/>
    <w:rsid w:val="008D01DC"/>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8D01DC"/>
    <w:rPr>
      <w:rFonts w:ascii="Segoe UI" w:hAnsi="Segoe UI" w:cs="Segoe UI"/>
      <w:sz w:val="18"/>
      <w:szCs w:val="18"/>
    </w:rPr>
  </w:style>
  <w:style w:type="paragraph" w:customStyle="1" w:styleId="11">
    <w:name w:val="Заголовок 11"/>
    <w:basedOn w:val="a"/>
    <w:next w:val="a"/>
    <w:uiPriority w:val="9"/>
    <w:qFormat/>
    <w:rsid w:val="001760BB"/>
    <w:pPr>
      <w:keepNext/>
      <w:keepLines/>
      <w:spacing w:before="240" w:after="0" w:line="360" w:lineRule="auto"/>
      <w:jc w:val="center"/>
      <w:outlineLvl w:val="0"/>
    </w:pPr>
    <w:rPr>
      <w:rFonts w:eastAsia="Times New Roman" w:cs="Times New Roman"/>
      <w:b/>
      <w:szCs w:val="32"/>
    </w:rPr>
  </w:style>
  <w:style w:type="paragraph" w:customStyle="1" w:styleId="21">
    <w:name w:val="Заголовок 21"/>
    <w:basedOn w:val="a"/>
    <w:next w:val="a"/>
    <w:uiPriority w:val="9"/>
    <w:unhideWhenUsed/>
    <w:qFormat/>
    <w:rsid w:val="001760BB"/>
    <w:pPr>
      <w:keepNext/>
      <w:keepLines/>
      <w:spacing w:before="40" w:after="0" w:line="360" w:lineRule="auto"/>
      <w:jc w:val="center"/>
      <w:outlineLvl w:val="1"/>
    </w:pPr>
    <w:rPr>
      <w:rFonts w:eastAsia="Times New Roman" w:cs="Times New Roman"/>
      <w:b/>
      <w:szCs w:val="26"/>
    </w:rPr>
  </w:style>
  <w:style w:type="paragraph" w:customStyle="1" w:styleId="31">
    <w:name w:val="Заголовок 31"/>
    <w:basedOn w:val="a"/>
    <w:next w:val="a"/>
    <w:uiPriority w:val="9"/>
    <w:unhideWhenUsed/>
    <w:qFormat/>
    <w:rsid w:val="001760BB"/>
    <w:pPr>
      <w:keepNext/>
      <w:keepLines/>
      <w:spacing w:before="40" w:after="0" w:line="360" w:lineRule="auto"/>
      <w:jc w:val="center"/>
      <w:outlineLvl w:val="2"/>
    </w:pPr>
    <w:rPr>
      <w:rFonts w:eastAsia="Times New Roman" w:cs="Times New Roman"/>
      <w:b/>
      <w:szCs w:val="24"/>
    </w:rPr>
  </w:style>
  <w:style w:type="numbering" w:customStyle="1" w:styleId="12">
    <w:name w:val="Нет списка1"/>
    <w:next w:val="a2"/>
    <w:uiPriority w:val="99"/>
    <w:semiHidden/>
    <w:unhideWhenUsed/>
    <w:rsid w:val="001760BB"/>
  </w:style>
  <w:style w:type="character" w:customStyle="1" w:styleId="10">
    <w:name w:val="Заголовок 1 Знак"/>
    <w:basedOn w:val="a0"/>
    <w:link w:val="1"/>
    <w:uiPriority w:val="9"/>
    <w:rsid w:val="001760BB"/>
    <w:rPr>
      <w:rFonts w:ascii="Times New Roman" w:eastAsia="Times New Roman" w:hAnsi="Times New Roman" w:cs="Times New Roman"/>
      <w:b/>
      <w:sz w:val="24"/>
      <w:szCs w:val="32"/>
    </w:rPr>
  </w:style>
  <w:style w:type="character" w:customStyle="1" w:styleId="20">
    <w:name w:val="Заголовок 2 Знак"/>
    <w:basedOn w:val="a0"/>
    <w:link w:val="2"/>
    <w:uiPriority w:val="9"/>
    <w:rsid w:val="00906BBE"/>
    <w:rPr>
      <w:rFonts w:ascii="Times New Roman" w:eastAsia="Times New Roman" w:hAnsi="Times New Roman" w:cs="Times New Roman"/>
      <w:b/>
      <w:sz w:val="24"/>
      <w:szCs w:val="26"/>
    </w:rPr>
  </w:style>
  <w:style w:type="character" w:customStyle="1" w:styleId="30">
    <w:name w:val="Заголовок 3 Знак"/>
    <w:basedOn w:val="a0"/>
    <w:link w:val="3"/>
    <w:uiPriority w:val="9"/>
    <w:rsid w:val="001760BB"/>
    <w:rPr>
      <w:rFonts w:ascii="Times New Roman" w:eastAsia="Times New Roman" w:hAnsi="Times New Roman" w:cs="Times New Roman"/>
      <w:b/>
      <w:sz w:val="24"/>
      <w:szCs w:val="24"/>
    </w:rPr>
  </w:style>
  <w:style w:type="table" w:customStyle="1" w:styleId="13">
    <w:name w:val="Сетка таблицы1"/>
    <w:basedOn w:val="a1"/>
    <w:next w:val="a9"/>
    <w:uiPriority w:val="39"/>
    <w:rsid w:val="001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Просмотренная гиперссылка1"/>
    <w:basedOn w:val="a0"/>
    <w:uiPriority w:val="99"/>
    <w:semiHidden/>
    <w:unhideWhenUsed/>
    <w:rsid w:val="001760BB"/>
    <w:rPr>
      <w:color w:val="800080"/>
      <w:u w:val="single"/>
    </w:rPr>
  </w:style>
  <w:style w:type="paragraph" w:customStyle="1" w:styleId="15">
    <w:name w:val="Верхний колонтитул1"/>
    <w:basedOn w:val="a"/>
    <w:next w:val="aa"/>
    <w:link w:val="ab"/>
    <w:uiPriority w:val="99"/>
    <w:unhideWhenUsed/>
    <w:rsid w:val="001760BB"/>
    <w:pPr>
      <w:tabs>
        <w:tab w:val="center" w:pos="4677"/>
        <w:tab w:val="right" w:pos="9355"/>
      </w:tabs>
      <w:spacing w:after="0"/>
    </w:pPr>
  </w:style>
  <w:style w:type="character" w:customStyle="1" w:styleId="ab">
    <w:name w:val="Верхний колонтитул Знак"/>
    <w:basedOn w:val="a0"/>
    <w:link w:val="15"/>
    <w:uiPriority w:val="99"/>
    <w:rsid w:val="001760BB"/>
  </w:style>
  <w:style w:type="paragraph" w:customStyle="1" w:styleId="16">
    <w:name w:val="Нижний колонтитул1"/>
    <w:basedOn w:val="a"/>
    <w:next w:val="ac"/>
    <w:link w:val="ad"/>
    <w:uiPriority w:val="99"/>
    <w:unhideWhenUsed/>
    <w:rsid w:val="001760BB"/>
    <w:pPr>
      <w:tabs>
        <w:tab w:val="center" w:pos="4677"/>
        <w:tab w:val="right" w:pos="9355"/>
      </w:tabs>
      <w:spacing w:after="0"/>
    </w:pPr>
  </w:style>
  <w:style w:type="character" w:customStyle="1" w:styleId="ad">
    <w:name w:val="Нижний колонтитул Знак"/>
    <w:basedOn w:val="a0"/>
    <w:link w:val="16"/>
    <w:uiPriority w:val="99"/>
    <w:rsid w:val="001760BB"/>
  </w:style>
  <w:style w:type="paragraph" w:customStyle="1" w:styleId="17">
    <w:name w:val="Без интервала1"/>
    <w:next w:val="ae"/>
    <w:link w:val="af"/>
    <w:qFormat/>
    <w:rsid w:val="001760BB"/>
    <w:pPr>
      <w:spacing w:after="0" w:line="240" w:lineRule="auto"/>
    </w:pPr>
  </w:style>
  <w:style w:type="paragraph" w:customStyle="1" w:styleId="text">
    <w:name w:val="text"/>
    <w:basedOn w:val="a"/>
    <w:uiPriority w:val="99"/>
    <w:rsid w:val="001760BB"/>
    <w:pPr>
      <w:autoSpaceDE w:val="0"/>
      <w:autoSpaceDN w:val="0"/>
      <w:adjustRightInd w:val="0"/>
      <w:spacing w:after="0" w:line="288" w:lineRule="auto"/>
      <w:ind w:firstLine="454"/>
      <w:textAlignment w:val="center"/>
    </w:pPr>
    <w:rPr>
      <w:rFonts w:ascii="PetersburgC" w:eastAsia="Calibri" w:hAnsi="PetersburgC" w:cs="PetersburgC"/>
      <w:color w:val="000000"/>
      <w:lang w:eastAsia="ru-RU"/>
    </w:rPr>
  </w:style>
  <w:style w:type="character" w:customStyle="1" w:styleId="af">
    <w:name w:val="Без интервала Знак"/>
    <w:link w:val="17"/>
    <w:rsid w:val="001760BB"/>
  </w:style>
  <w:style w:type="table" w:customStyle="1" w:styleId="TableGrid">
    <w:name w:val="TableGrid"/>
    <w:rsid w:val="001760BB"/>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10">
    <w:name w:val="Заголовок 1 Знак1"/>
    <w:basedOn w:val="a0"/>
    <w:uiPriority w:val="9"/>
    <w:rsid w:val="001760BB"/>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1760BB"/>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1760BB"/>
    <w:rPr>
      <w:rFonts w:asciiTheme="majorHAnsi" w:eastAsiaTheme="majorEastAsia" w:hAnsiTheme="majorHAnsi" w:cstheme="majorBidi"/>
      <w:color w:val="1F4D78" w:themeColor="accent1" w:themeShade="7F"/>
      <w:sz w:val="24"/>
      <w:szCs w:val="24"/>
    </w:rPr>
  </w:style>
  <w:style w:type="table" w:styleId="a9">
    <w:name w:val="Table Grid"/>
    <w:basedOn w:val="a1"/>
    <w:uiPriority w:val="39"/>
    <w:rsid w:val="001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760BB"/>
    <w:rPr>
      <w:color w:val="954F72" w:themeColor="followedHyperlink"/>
      <w:u w:val="single"/>
    </w:rPr>
  </w:style>
  <w:style w:type="paragraph" w:styleId="aa">
    <w:name w:val="header"/>
    <w:basedOn w:val="a"/>
    <w:link w:val="18"/>
    <w:uiPriority w:val="99"/>
    <w:semiHidden/>
    <w:unhideWhenUsed/>
    <w:rsid w:val="001760BB"/>
    <w:pPr>
      <w:tabs>
        <w:tab w:val="center" w:pos="4677"/>
        <w:tab w:val="right" w:pos="9355"/>
      </w:tabs>
      <w:spacing w:after="0"/>
    </w:pPr>
  </w:style>
  <w:style w:type="character" w:customStyle="1" w:styleId="18">
    <w:name w:val="Верхний колонтитул Знак1"/>
    <w:basedOn w:val="a0"/>
    <w:link w:val="aa"/>
    <w:uiPriority w:val="99"/>
    <w:semiHidden/>
    <w:rsid w:val="001760BB"/>
  </w:style>
  <w:style w:type="paragraph" w:styleId="ac">
    <w:name w:val="footer"/>
    <w:basedOn w:val="a"/>
    <w:link w:val="19"/>
    <w:uiPriority w:val="99"/>
    <w:semiHidden/>
    <w:unhideWhenUsed/>
    <w:rsid w:val="001760BB"/>
    <w:pPr>
      <w:tabs>
        <w:tab w:val="center" w:pos="4677"/>
        <w:tab w:val="right" w:pos="9355"/>
      </w:tabs>
      <w:spacing w:after="0"/>
    </w:pPr>
  </w:style>
  <w:style w:type="character" w:customStyle="1" w:styleId="19">
    <w:name w:val="Нижний колонтитул Знак1"/>
    <w:basedOn w:val="a0"/>
    <w:link w:val="ac"/>
    <w:uiPriority w:val="99"/>
    <w:semiHidden/>
    <w:rsid w:val="001760BB"/>
  </w:style>
  <w:style w:type="paragraph" w:styleId="ae">
    <w:name w:val="No Spacing"/>
    <w:qFormat/>
    <w:rsid w:val="001760BB"/>
    <w:pPr>
      <w:spacing w:after="0" w:line="240" w:lineRule="auto"/>
    </w:pPr>
  </w:style>
  <w:style w:type="character" w:customStyle="1" w:styleId="FontStyle192">
    <w:name w:val="Font Style192"/>
    <w:rsid w:val="00160829"/>
    <w:rPr>
      <w:rFonts w:ascii="Franklin Gothic Medium Cond" w:hAnsi="Franklin Gothic Medium Cond"/>
      <w:spacing w:val="10"/>
      <w:sz w:val="18"/>
    </w:rPr>
  </w:style>
  <w:style w:type="paragraph" w:styleId="af1">
    <w:name w:val="TOC Heading"/>
    <w:basedOn w:val="1"/>
    <w:next w:val="a"/>
    <w:uiPriority w:val="39"/>
    <w:unhideWhenUsed/>
    <w:qFormat/>
    <w:rsid w:val="00CF14AF"/>
    <w:pPr>
      <w:spacing w:line="259" w:lineRule="auto"/>
      <w:jc w:val="left"/>
      <w:outlineLvl w:val="9"/>
    </w:pPr>
    <w:rPr>
      <w:rFonts w:asciiTheme="majorHAnsi" w:eastAsiaTheme="majorEastAsia" w:hAnsiTheme="majorHAnsi" w:cstheme="majorBidi"/>
      <w:b w:val="0"/>
      <w:color w:val="2E74B5" w:themeColor="accent1" w:themeShade="BF"/>
      <w:sz w:val="32"/>
      <w:lang w:eastAsia="ru-RU"/>
    </w:rPr>
  </w:style>
  <w:style w:type="paragraph" w:styleId="22">
    <w:name w:val="toc 2"/>
    <w:basedOn w:val="a"/>
    <w:next w:val="a"/>
    <w:autoRedefine/>
    <w:uiPriority w:val="39"/>
    <w:unhideWhenUsed/>
    <w:rsid w:val="00CF14AF"/>
    <w:pPr>
      <w:spacing w:after="100" w:line="259" w:lineRule="auto"/>
      <w:ind w:left="220"/>
      <w:jc w:val="left"/>
    </w:pPr>
    <w:rPr>
      <w:rFonts w:asciiTheme="minorHAnsi" w:eastAsiaTheme="minorEastAsia" w:hAnsiTheme="minorHAnsi" w:cs="Times New Roman"/>
      <w:sz w:val="22"/>
      <w:lang w:eastAsia="ru-RU"/>
    </w:rPr>
  </w:style>
  <w:style w:type="paragraph" w:styleId="1a">
    <w:name w:val="toc 1"/>
    <w:basedOn w:val="a"/>
    <w:next w:val="a"/>
    <w:autoRedefine/>
    <w:uiPriority w:val="39"/>
    <w:unhideWhenUsed/>
    <w:rsid w:val="00CF14AF"/>
    <w:pPr>
      <w:spacing w:after="100" w:line="259" w:lineRule="auto"/>
      <w:jc w:val="left"/>
    </w:pPr>
    <w:rPr>
      <w:rFonts w:asciiTheme="minorHAnsi" w:eastAsiaTheme="minorEastAsia" w:hAnsiTheme="minorHAnsi" w:cs="Times New Roman"/>
      <w:sz w:val="22"/>
      <w:lang w:eastAsia="ru-RU"/>
    </w:rPr>
  </w:style>
  <w:style w:type="paragraph" w:styleId="32">
    <w:name w:val="toc 3"/>
    <w:basedOn w:val="a"/>
    <w:next w:val="a"/>
    <w:autoRedefine/>
    <w:uiPriority w:val="39"/>
    <w:unhideWhenUsed/>
    <w:rsid w:val="00CF14AF"/>
    <w:pPr>
      <w:spacing w:after="100" w:line="259" w:lineRule="auto"/>
      <w:ind w:left="440"/>
      <w:jc w:val="left"/>
    </w:pPr>
    <w:rPr>
      <w:rFonts w:asciiTheme="minorHAnsi" w:eastAsiaTheme="minorEastAsia" w:hAnsiTheme="minorHAnsi" w:cs="Times New Roman"/>
      <w:sz w:val="22"/>
      <w:lang w:eastAsia="ru-RU"/>
    </w:rPr>
  </w:style>
  <w:style w:type="character" w:customStyle="1" w:styleId="23">
    <w:name w:val="Основной текст (2)_"/>
    <w:link w:val="24"/>
    <w:rsid w:val="00FC5D76"/>
    <w:rPr>
      <w:shd w:val="clear" w:color="auto" w:fill="FFFFFF"/>
    </w:rPr>
  </w:style>
  <w:style w:type="paragraph" w:customStyle="1" w:styleId="24">
    <w:name w:val="Основной текст (2)"/>
    <w:basedOn w:val="a"/>
    <w:link w:val="23"/>
    <w:rsid w:val="00FC5D76"/>
    <w:pPr>
      <w:widowControl w:val="0"/>
      <w:shd w:val="clear" w:color="auto" w:fill="FFFFFF"/>
      <w:spacing w:after="0" w:line="274" w:lineRule="exact"/>
      <w:jc w:val="left"/>
    </w:pPr>
    <w:rPr>
      <w:rFonts w:asciiTheme="minorHAnsi" w:hAnsiTheme="minorHAnsi"/>
      <w:sz w:val="22"/>
    </w:rPr>
  </w:style>
  <w:style w:type="paragraph" w:customStyle="1" w:styleId="c11">
    <w:name w:val="c11"/>
    <w:basedOn w:val="a"/>
    <w:rsid w:val="00927A3A"/>
    <w:pPr>
      <w:spacing w:before="100" w:beforeAutospacing="1" w:after="100" w:afterAutospacing="1"/>
      <w:jc w:val="left"/>
    </w:pPr>
    <w:rPr>
      <w:rFonts w:eastAsia="Times New Roman" w:cs="Times New Roman"/>
      <w:szCs w:val="24"/>
      <w:lang w:eastAsia="ru-RU"/>
    </w:rPr>
  </w:style>
  <w:style w:type="character" w:customStyle="1" w:styleId="c8">
    <w:name w:val="c8"/>
    <w:basedOn w:val="a0"/>
    <w:rsid w:val="00927A3A"/>
  </w:style>
  <w:style w:type="paragraph" w:customStyle="1" w:styleId="c7">
    <w:name w:val="c7"/>
    <w:basedOn w:val="a"/>
    <w:rsid w:val="00927A3A"/>
    <w:pPr>
      <w:spacing w:before="100" w:beforeAutospacing="1" w:after="100" w:afterAutospacing="1"/>
      <w:jc w:val="left"/>
    </w:pPr>
    <w:rPr>
      <w:rFonts w:eastAsia="Times New Roman" w:cs="Times New Roman"/>
      <w:szCs w:val="24"/>
      <w:lang w:eastAsia="ru-RU"/>
    </w:rPr>
  </w:style>
  <w:style w:type="character" w:customStyle="1" w:styleId="c6">
    <w:name w:val="c6"/>
    <w:basedOn w:val="a0"/>
    <w:rsid w:val="00927A3A"/>
  </w:style>
  <w:style w:type="paragraph" w:customStyle="1" w:styleId="c10">
    <w:name w:val="c10"/>
    <w:basedOn w:val="a"/>
    <w:rsid w:val="00927A3A"/>
    <w:pPr>
      <w:spacing w:before="100" w:beforeAutospacing="1" w:after="100" w:afterAutospacing="1"/>
      <w:jc w:val="left"/>
    </w:pPr>
    <w:rPr>
      <w:rFonts w:eastAsia="Times New Roman" w:cs="Times New Roman"/>
      <w:szCs w:val="24"/>
      <w:lang w:eastAsia="ru-RU"/>
    </w:rPr>
  </w:style>
  <w:style w:type="character" w:customStyle="1" w:styleId="c3">
    <w:name w:val="c3"/>
    <w:basedOn w:val="a0"/>
    <w:rsid w:val="00927A3A"/>
  </w:style>
  <w:style w:type="character" w:customStyle="1" w:styleId="c13">
    <w:name w:val="c13"/>
    <w:basedOn w:val="a0"/>
    <w:rsid w:val="00927A3A"/>
  </w:style>
  <w:style w:type="paragraph" w:customStyle="1" w:styleId="c0">
    <w:name w:val="c0"/>
    <w:basedOn w:val="a"/>
    <w:rsid w:val="00927A3A"/>
    <w:pPr>
      <w:spacing w:before="100" w:beforeAutospacing="1" w:after="100" w:afterAutospacing="1"/>
      <w:jc w:val="left"/>
    </w:pPr>
    <w:rPr>
      <w:rFonts w:eastAsia="Times New Roman" w:cs="Times New Roman"/>
      <w:szCs w:val="24"/>
      <w:lang w:eastAsia="ru-RU"/>
    </w:rPr>
  </w:style>
  <w:style w:type="paragraph" w:customStyle="1" w:styleId="af2">
    <w:name w:val="Нормальный (таблица)"/>
    <w:basedOn w:val="a"/>
    <w:next w:val="a"/>
    <w:uiPriority w:val="99"/>
    <w:rsid w:val="00203DEA"/>
    <w:pPr>
      <w:widowControl w:val="0"/>
      <w:autoSpaceDE w:val="0"/>
      <w:autoSpaceDN w:val="0"/>
      <w:adjustRightInd w:val="0"/>
      <w:spacing w:after="0"/>
    </w:pPr>
    <w:rPr>
      <w:rFonts w:ascii="Arial" w:eastAsiaTheme="minorEastAsia" w:hAnsi="Arial" w:cs="Arial"/>
      <w:sz w:val="20"/>
      <w:szCs w:val="20"/>
      <w:lang w:eastAsia="ru-RU"/>
    </w:rPr>
  </w:style>
  <w:style w:type="paragraph" w:customStyle="1" w:styleId="af3">
    <w:name w:val="Центрированный (таблица)"/>
    <w:basedOn w:val="af2"/>
    <w:next w:val="a"/>
    <w:uiPriority w:val="99"/>
    <w:rsid w:val="00203DEA"/>
    <w:pPr>
      <w:jc w:val="center"/>
    </w:pPr>
  </w:style>
  <w:style w:type="paragraph" w:customStyle="1" w:styleId="211">
    <w:name w:val="Основной текст (2)1"/>
    <w:basedOn w:val="a"/>
    <w:rsid w:val="00F85B73"/>
    <w:pPr>
      <w:widowControl w:val="0"/>
      <w:shd w:val="clear" w:color="auto" w:fill="FFFFFF"/>
      <w:spacing w:after="240" w:line="408" w:lineRule="exact"/>
      <w:jc w:val="left"/>
    </w:pPr>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347">
      <w:bodyDiv w:val="1"/>
      <w:marLeft w:val="0"/>
      <w:marRight w:val="0"/>
      <w:marTop w:val="0"/>
      <w:marBottom w:val="0"/>
      <w:divBdr>
        <w:top w:val="none" w:sz="0" w:space="0" w:color="auto"/>
        <w:left w:val="none" w:sz="0" w:space="0" w:color="auto"/>
        <w:bottom w:val="none" w:sz="0" w:space="0" w:color="auto"/>
        <w:right w:val="none" w:sz="0" w:space="0" w:color="auto"/>
      </w:divBdr>
    </w:div>
    <w:div w:id="209876887">
      <w:bodyDiv w:val="1"/>
      <w:marLeft w:val="0"/>
      <w:marRight w:val="0"/>
      <w:marTop w:val="0"/>
      <w:marBottom w:val="0"/>
      <w:divBdr>
        <w:top w:val="none" w:sz="0" w:space="0" w:color="auto"/>
        <w:left w:val="none" w:sz="0" w:space="0" w:color="auto"/>
        <w:bottom w:val="none" w:sz="0" w:space="0" w:color="auto"/>
        <w:right w:val="none" w:sz="0" w:space="0" w:color="auto"/>
      </w:divBdr>
    </w:div>
    <w:div w:id="382293990">
      <w:bodyDiv w:val="1"/>
      <w:marLeft w:val="0"/>
      <w:marRight w:val="0"/>
      <w:marTop w:val="0"/>
      <w:marBottom w:val="0"/>
      <w:divBdr>
        <w:top w:val="none" w:sz="0" w:space="0" w:color="auto"/>
        <w:left w:val="none" w:sz="0" w:space="0" w:color="auto"/>
        <w:bottom w:val="none" w:sz="0" w:space="0" w:color="auto"/>
        <w:right w:val="none" w:sz="0" w:space="0" w:color="auto"/>
      </w:divBdr>
    </w:div>
    <w:div w:id="395974054">
      <w:bodyDiv w:val="1"/>
      <w:marLeft w:val="0"/>
      <w:marRight w:val="0"/>
      <w:marTop w:val="0"/>
      <w:marBottom w:val="0"/>
      <w:divBdr>
        <w:top w:val="none" w:sz="0" w:space="0" w:color="auto"/>
        <w:left w:val="none" w:sz="0" w:space="0" w:color="auto"/>
        <w:bottom w:val="none" w:sz="0" w:space="0" w:color="auto"/>
        <w:right w:val="none" w:sz="0" w:space="0" w:color="auto"/>
      </w:divBdr>
    </w:div>
    <w:div w:id="425544609">
      <w:bodyDiv w:val="1"/>
      <w:marLeft w:val="0"/>
      <w:marRight w:val="0"/>
      <w:marTop w:val="0"/>
      <w:marBottom w:val="0"/>
      <w:divBdr>
        <w:top w:val="none" w:sz="0" w:space="0" w:color="auto"/>
        <w:left w:val="none" w:sz="0" w:space="0" w:color="auto"/>
        <w:bottom w:val="none" w:sz="0" w:space="0" w:color="auto"/>
        <w:right w:val="none" w:sz="0" w:space="0" w:color="auto"/>
      </w:divBdr>
    </w:div>
    <w:div w:id="426577488">
      <w:bodyDiv w:val="1"/>
      <w:marLeft w:val="0"/>
      <w:marRight w:val="0"/>
      <w:marTop w:val="0"/>
      <w:marBottom w:val="0"/>
      <w:divBdr>
        <w:top w:val="none" w:sz="0" w:space="0" w:color="auto"/>
        <w:left w:val="none" w:sz="0" w:space="0" w:color="auto"/>
        <w:bottom w:val="none" w:sz="0" w:space="0" w:color="auto"/>
        <w:right w:val="none" w:sz="0" w:space="0" w:color="auto"/>
      </w:divBdr>
    </w:div>
    <w:div w:id="456607042">
      <w:bodyDiv w:val="1"/>
      <w:marLeft w:val="0"/>
      <w:marRight w:val="0"/>
      <w:marTop w:val="0"/>
      <w:marBottom w:val="0"/>
      <w:divBdr>
        <w:top w:val="none" w:sz="0" w:space="0" w:color="auto"/>
        <w:left w:val="none" w:sz="0" w:space="0" w:color="auto"/>
        <w:bottom w:val="none" w:sz="0" w:space="0" w:color="auto"/>
        <w:right w:val="none" w:sz="0" w:space="0" w:color="auto"/>
      </w:divBdr>
    </w:div>
    <w:div w:id="501164333">
      <w:bodyDiv w:val="1"/>
      <w:marLeft w:val="0"/>
      <w:marRight w:val="0"/>
      <w:marTop w:val="0"/>
      <w:marBottom w:val="0"/>
      <w:divBdr>
        <w:top w:val="none" w:sz="0" w:space="0" w:color="auto"/>
        <w:left w:val="none" w:sz="0" w:space="0" w:color="auto"/>
        <w:bottom w:val="none" w:sz="0" w:space="0" w:color="auto"/>
        <w:right w:val="none" w:sz="0" w:space="0" w:color="auto"/>
      </w:divBdr>
    </w:div>
    <w:div w:id="503011459">
      <w:bodyDiv w:val="1"/>
      <w:marLeft w:val="0"/>
      <w:marRight w:val="0"/>
      <w:marTop w:val="0"/>
      <w:marBottom w:val="0"/>
      <w:divBdr>
        <w:top w:val="none" w:sz="0" w:space="0" w:color="auto"/>
        <w:left w:val="none" w:sz="0" w:space="0" w:color="auto"/>
        <w:bottom w:val="none" w:sz="0" w:space="0" w:color="auto"/>
        <w:right w:val="none" w:sz="0" w:space="0" w:color="auto"/>
      </w:divBdr>
    </w:div>
    <w:div w:id="583033328">
      <w:bodyDiv w:val="1"/>
      <w:marLeft w:val="0"/>
      <w:marRight w:val="0"/>
      <w:marTop w:val="0"/>
      <w:marBottom w:val="0"/>
      <w:divBdr>
        <w:top w:val="none" w:sz="0" w:space="0" w:color="auto"/>
        <w:left w:val="none" w:sz="0" w:space="0" w:color="auto"/>
        <w:bottom w:val="none" w:sz="0" w:space="0" w:color="auto"/>
        <w:right w:val="none" w:sz="0" w:space="0" w:color="auto"/>
      </w:divBdr>
    </w:div>
    <w:div w:id="687801842">
      <w:bodyDiv w:val="1"/>
      <w:marLeft w:val="0"/>
      <w:marRight w:val="0"/>
      <w:marTop w:val="0"/>
      <w:marBottom w:val="0"/>
      <w:divBdr>
        <w:top w:val="none" w:sz="0" w:space="0" w:color="auto"/>
        <w:left w:val="none" w:sz="0" w:space="0" w:color="auto"/>
        <w:bottom w:val="none" w:sz="0" w:space="0" w:color="auto"/>
        <w:right w:val="none" w:sz="0" w:space="0" w:color="auto"/>
      </w:divBdr>
    </w:div>
    <w:div w:id="691734172">
      <w:bodyDiv w:val="1"/>
      <w:marLeft w:val="0"/>
      <w:marRight w:val="0"/>
      <w:marTop w:val="0"/>
      <w:marBottom w:val="0"/>
      <w:divBdr>
        <w:top w:val="none" w:sz="0" w:space="0" w:color="auto"/>
        <w:left w:val="none" w:sz="0" w:space="0" w:color="auto"/>
        <w:bottom w:val="none" w:sz="0" w:space="0" w:color="auto"/>
        <w:right w:val="none" w:sz="0" w:space="0" w:color="auto"/>
      </w:divBdr>
    </w:div>
    <w:div w:id="779298849">
      <w:bodyDiv w:val="1"/>
      <w:marLeft w:val="0"/>
      <w:marRight w:val="0"/>
      <w:marTop w:val="0"/>
      <w:marBottom w:val="0"/>
      <w:divBdr>
        <w:top w:val="none" w:sz="0" w:space="0" w:color="auto"/>
        <w:left w:val="none" w:sz="0" w:space="0" w:color="auto"/>
        <w:bottom w:val="none" w:sz="0" w:space="0" w:color="auto"/>
        <w:right w:val="none" w:sz="0" w:space="0" w:color="auto"/>
      </w:divBdr>
    </w:div>
    <w:div w:id="1056970251">
      <w:bodyDiv w:val="1"/>
      <w:marLeft w:val="0"/>
      <w:marRight w:val="0"/>
      <w:marTop w:val="0"/>
      <w:marBottom w:val="0"/>
      <w:divBdr>
        <w:top w:val="none" w:sz="0" w:space="0" w:color="auto"/>
        <w:left w:val="none" w:sz="0" w:space="0" w:color="auto"/>
        <w:bottom w:val="none" w:sz="0" w:space="0" w:color="auto"/>
        <w:right w:val="none" w:sz="0" w:space="0" w:color="auto"/>
      </w:divBdr>
    </w:div>
    <w:div w:id="1117063027">
      <w:bodyDiv w:val="1"/>
      <w:marLeft w:val="0"/>
      <w:marRight w:val="0"/>
      <w:marTop w:val="0"/>
      <w:marBottom w:val="0"/>
      <w:divBdr>
        <w:top w:val="none" w:sz="0" w:space="0" w:color="auto"/>
        <w:left w:val="none" w:sz="0" w:space="0" w:color="auto"/>
        <w:bottom w:val="none" w:sz="0" w:space="0" w:color="auto"/>
        <w:right w:val="none" w:sz="0" w:space="0" w:color="auto"/>
      </w:divBdr>
    </w:div>
    <w:div w:id="1122385331">
      <w:bodyDiv w:val="1"/>
      <w:marLeft w:val="0"/>
      <w:marRight w:val="0"/>
      <w:marTop w:val="0"/>
      <w:marBottom w:val="0"/>
      <w:divBdr>
        <w:top w:val="none" w:sz="0" w:space="0" w:color="auto"/>
        <w:left w:val="none" w:sz="0" w:space="0" w:color="auto"/>
        <w:bottom w:val="none" w:sz="0" w:space="0" w:color="auto"/>
        <w:right w:val="none" w:sz="0" w:space="0" w:color="auto"/>
      </w:divBdr>
    </w:div>
    <w:div w:id="1248154427">
      <w:bodyDiv w:val="1"/>
      <w:marLeft w:val="0"/>
      <w:marRight w:val="0"/>
      <w:marTop w:val="0"/>
      <w:marBottom w:val="0"/>
      <w:divBdr>
        <w:top w:val="none" w:sz="0" w:space="0" w:color="auto"/>
        <w:left w:val="none" w:sz="0" w:space="0" w:color="auto"/>
        <w:bottom w:val="none" w:sz="0" w:space="0" w:color="auto"/>
        <w:right w:val="none" w:sz="0" w:space="0" w:color="auto"/>
      </w:divBdr>
    </w:div>
    <w:div w:id="1251892552">
      <w:bodyDiv w:val="1"/>
      <w:marLeft w:val="0"/>
      <w:marRight w:val="0"/>
      <w:marTop w:val="0"/>
      <w:marBottom w:val="0"/>
      <w:divBdr>
        <w:top w:val="none" w:sz="0" w:space="0" w:color="auto"/>
        <w:left w:val="none" w:sz="0" w:space="0" w:color="auto"/>
        <w:bottom w:val="none" w:sz="0" w:space="0" w:color="auto"/>
        <w:right w:val="none" w:sz="0" w:space="0" w:color="auto"/>
      </w:divBdr>
    </w:div>
    <w:div w:id="1278832119">
      <w:bodyDiv w:val="1"/>
      <w:marLeft w:val="0"/>
      <w:marRight w:val="0"/>
      <w:marTop w:val="0"/>
      <w:marBottom w:val="0"/>
      <w:divBdr>
        <w:top w:val="none" w:sz="0" w:space="0" w:color="auto"/>
        <w:left w:val="none" w:sz="0" w:space="0" w:color="auto"/>
        <w:bottom w:val="none" w:sz="0" w:space="0" w:color="auto"/>
        <w:right w:val="none" w:sz="0" w:space="0" w:color="auto"/>
      </w:divBdr>
    </w:div>
    <w:div w:id="1336300630">
      <w:bodyDiv w:val="1"/>
      <w:marLeft w:val="0"/>
      <w:marRight w:val="0"/>
      <w:marTop w:val="0"/>
      <w:marBottom w:val="0"/>
      <w:divBdr>
        <w:top w:val="none" w:sz="0" w:space="0" w:color="auto"/>
        <w:left w:val="none" w:sz="0" w:space="0" w:color="auto"/>
        <w:bottom w:val="none" w:sz="0" w:space="0" w:color="auto"/>
        <w:right w:val="none" w:sz="0" w:space="0" w:color="auto"/>
      </w:divBdr>
    </w:div>
    <w:div w:id="1346905492">
      <w:bodyDiv w:val="1"/>
      <w:marLeft w:val="0"/>
      <w:marRight w:val="0"/>
      <w:marTop w:val="0"/>
      <w:marBottom w:val="0"/>
      <w:divBdr>
        <w:top w:val="none" w:sz="0" w:space="0" w:color="auto"/>
        <w:left w:val="none" w:sz="0" w:space="0" w:color="auto"/>
        <w:bottom w:val="none" w:sz="0" w:space="0" w:color="auto"/>
        <w:right w:val="none" w:sz="0" w:space="0" w:color="auto"/>
      </w:divBdr>
    </w:div>
    <w:div w:id="1360617988">
      <w:bodyDiv w:val="1"/>
      <w:marLeft w:val="0"/>
      <w:marRight w:val="0"/>
      <w:marTop w:val="0"/>
      <w:marBottom w:val="0"/>
      <w:divBdr>
        <w:top w:val="none" w:sz="0" w:space="0" w:color="auto"/>
        <w:left w:val="none" w:sz="0" w:space="0" w:color="auto"/>
        <w:bottom w:val="none" w:sz="0" w:space="0" w:color="auto"/>
        <w:right w:val="none" w:sz="0" w:space="0" w:color="auto"/>
      </w:divBdr>
    </w:div>
    <w:div w:id="1430544803">
      <w:bodyDiv w:val="1"/>
      <w:marLeft w:val="0"/>
      <w:marRight w:val="0"/>
      <w:marTop w:val="0"/>
      <w:marBottom w:val="0"/>
      <w:divBdr>
        <w:top w:val="none" w:sz="0" w:space="0" w:color="auto"/>
        <w:left w:val="none" w:sz="0" w:space="0" w:color="auto"/>
        <w:bottom w:val="none" w:sz="0" w:space="0" w:color="auto"/>
        <w:right w:val="none" w:sz="0" w:space="0" w:color="auto"/>
      </w:divBdr>
    </w:div>
    <w:div w:id="1454322085">
      <w:bodyDiv w:val="1"/>
      <w:marLeft w:val="0"/>
      <w:marRight w:val="0"/>
      <w:marTop w:val="0"/>
      <w:marBottom w:val="0"/>
      <w:divBdr>
        <w:top w:val="none" w:sz="0" w:space="0" w:color="auto"/>
        <w:left w:val="none" w:sz="0" w:space="0" w:color="auto"/>
        <w:bottom w:val="none" w:sz="0" w:space="0" w:color="auto"/>
        <w:right w:val="none" w:sz="0" w:space="0" w:color="auto"/>
      </w:divBdr>
    </w:div>
    <w:div w:id="1599437286">
      <w:bodyDiv w:val="1"/>
      <w:marLeft w:val="0"/>
      <w:marRight w:val="0"/>
      <w:marTop w:val="0"/>
      <w:marBottom w:val="0"/>
      <w:divBdr>
        <w:top w:val="none" w:sz="0" w:space="0" w:color="auto"/>
        <w:left w:val="none" w:sz="0" w:space="0" w:color="auto"/>
        <w:bottom w:val="none" w:sz="0" w:space="0" w:color="auto"/>
        <w:right w:val="none" w:sz="0" w:space="0" w:color="auto"/>
      </w:divBdr>
    </w:div>
    <w:div w:id="1642884950">
      <w:bodyDiv w:val="1"/>
      <w:marLeft w:val="0"/>
      <w:marRight w:val="0"/>
      <w:marTop w:val="0"/>
      <w:marBottom w:val="0"/>
      <w:divBdr>
        <w:top w:val="none" w:sz="0" w:space="0" w:color="auto"/>
        <w:left w:val="none" w:sz="0" w:space="0" w:color="auto"/>
        <w:bottom w:val="none" w:sz="0" w:space="0" w:color="auto"/>
        <w:right w:val="none" w:sz="0" w:space="0" w:color="auto"/>
      </w:divBdr>
    </w:div>
    <w:div w:id="1682581776">
      <w:bodyDiv w:val="1"/>
      <w:marLeft w:val="0"/>
      <w:marRight w:val="0"/>
      <w:marTop w:val="0"/>
      <w:marBottom w:val="0"/>
      <w:divBdr>
        <w:top w:val="none" w:sz="0" w:space="0" w:color="auto"/>
        <w:left w:val="none" w:sz="0" w:space="0" w:color="auto"/>
        <w:bottom w:val="none" w:sz="0" w:space="0" w:color="auto"/>
        <w:right w:val="none" w:sz="0" w:space="0" w:color="auto"/>
      </w:divBdr>
    </w:div>
    <w:div w:id="1707027460">
      <w:bodyDiv w:val="1"/>
      <w:marLeft w:val="0"/>
      <w:marRight w:val="0"/>
      <w:marTop w:val="0"/>
      <w:marBottom w:val="0"/>
      <w:divBdr>
        <w:top w:val="none" w:sz="0" w:space="0" w:color="auto"/>
        <w:left w:val="none" w:sz="0" w:space="0" w:color="auto"/>
        <w:bottom w:val="none" w:sz="0" w:space="0" w:color="auto"/>
        <w:right w:val="none" w:sz="0" w:space="0" w:color="auto"/>
      </w:divBdr>
    </w:div>
    <w:div w:id="1743871147">
      <w:bodyDiv w:val="1"/>
      <w:marLeft w:val="0"/>
      <w:marRight w:val="0"/>
      <w:marTop w:val="0"/>
      <w:marBottom w:val="0"/>
      <w:divBdr>
        <w:top w:val="none" w:sz="0" w:space="0" w:color="auto"/>
        <w:left w:val="none" w:sz="0" w:space="0" w:color="auto"/>
        <w:bottom w:val="none" w:sz="0" w:space="0" w:color="auto"/>
        <w:right w:val="none" w:sz="0" w:space="0" w:color="auto"/>
      </w:divBdr>
    </w:div>
    <w:div w:id="1744139657">
      <w:bodyDiv w:val="1"/>
      <w:marLeft w:val="0"/>
      <w:marRight w:val="0"/>
      <w:marTop w:val="0"/>
      <w:marBottom w:val="0"/>
      <w:divBdr>
        <w:top w:val="none" w:sz="0" w:space="0" w:color="auto"/>
        <w:left w:val="none" w:sz="0" w:space="0" w:color="auto"/>
        <w:bottom w:val="none" w:sz="0" w:space="0" w:color="auto"/>
        <w:right w:val="none" w:sz="0" w:space="0" w:color="auto"/>
      </w:divBdr>
    </w:div>
    <w:div w:id="1829975912">
      <w:bodyDiv w:val="1"/>
      <w:marLeft w:val="0"/>
      <w:marRight w:val="0"/>
      <w:marTop w:val="0"/>
      <w:marBottom w:val="0"/>
      <w:divBdr>
        <w:top w:val="none" w:sz="0" w:space="0" w:color="auto"/>
        <w:left w:val="none" w:sz="0" w:space="0" w:color="auto"/>
        <w:bottom w:val="none" w:sz="0" w:space="0" w:color="auto"/>
        <w:right w:val="none" w:sz="0" w:space="0" w:color="auto"/>
      </w:divBdr>
    </w:div>
    <w:div w:id="1845515928">
      <w:bodyDiv w:val="1"/>
      <w:marLeft w:val="0"/>
      <w:marRight w:val="0"/>
      <w:marTop w:val="0"/>
      <w:marBottom w:val="0"/>
      <w:divBdr>
        <w:top w:val="none" w:sz="0" w:space="0" w:color="auto"/>
        <w:left w:val="none" w:sz="0" w:space="0" w:color="auto"/>
        <w:bottom w:val="none" w:sz="0" w:space="0" w:color="auto"/>
        <w:right w:val="none" w:sz="0" w:space="0" w:color="auto"/>
      </w:divBdr>
    </w:div>
    <w:div w:id="1846164396">
      <w:bodyDiv w:val="1"/>
      <w:marLeft w:val="0"/>
      <w:marRight w:val="0"/>
      <w:marTop w:val="0"/>
      <w:marBottom w:val="0"/>
      <w:divBdr>
        <w:top w:val="none" w:sz="0" w:space="0" w:color="auto"/>
        <w:left w:val="none" w:sz="0" w:space="0" w:color="auto"/>
        <w:bottom w:val="none" w:sz="0" w:space="0" w:color="auto"/>
        <w:right w:val="none" w:sz="0" w:space="0" w:color="auto"/>
      </w:divBdr>
    </w:div>
    <w:div w:id="1949386444">
      <w:bodyDiv w:val="1"/>
      <w:marLeft w:val="0"/>
      <w:marRight w:val="0"/>
      <w:marTop w:val="0"/>
      <w:marBottom w:val="0"/>
      <w:divBdr>
        <w:top w:val="none" w:sz="0" w:space="0" w:color="auto"/>
        <w:left w:val="none" w:sz="0" w:space="0" w:color="auto"/>
        <w:bottom w:val="none" w:sz="0" w:space="0" w:color="auto"/>
        <w:right w:val="none" w:sz="0" w:space="0" w:color="auto"/>
      </w:divBdr>
    </w:div>
    <w:div w:id="1986426873">
      <w:bodyDiv w:val="1"/>
      <w:marLeft w:val="0"/>
      <w:marRight w:val="0"/>
      <w:marTop w:val="0"/>
      <w:marBottom w:val="0"/>
      <w:divBdr>
        <w:top w:val="none" w:sz="0" w:space="0" w:color="auto"/>
        <w:left w:val="none" w:sz="0" w:space="0" w:color="auto"/>
        <w:bottom w:val="none" w:sz="0" w:space="0" w:color="auto"/>
        <w:right w:val="none" w:sz="0" w:space="0" w:color="auto"/>
      </w:divBdr>
    </w:div>
    <w:div w:id="1993102344">
      <w:bodyDiv w:val="1"/>
      <w:marLeft w:val="0"/>
      <w:marRight w:val="0"/>
      <w:marTop w:val="0"/>
      <w:marBottom w:val="0"/>
      <w:divBdr>
        <w:top w:val="none" w:sz="0" w:space="0" w:color="auto"/>
        <w:left w:val="none" w:sz="0" w:space="0" w:color="auto"/>
        <w:bottom w:val="none" w:sz="0" w:space="0" w:color="auto"/>
        <w:right w:val="none" w:sz="0" w:space="0" w:color="auto"/>
      </w:divBdr>
    </w:div>
    <w:div w:id="2016833661">
      <w:bodyDiv w:val="1"/>
      <w:marLeft w:val="0"/>
      <w:marRight w:val="0"/>
      <w:marTop w:val="0"/>
      <w:marBottom w:val="0"/>
      <w:divBdr>
        <w:top w:val="none" w:sz="0" w:space="0" w:color="auto"/>
        <w:left w:val="none" w:sz="0" w:space="0" w:color="auto"/>
        <w:bottom w:val="none" w:sz="0" w:space="0" w:color="auto"/>
        <w:right w:val="none" w:sz="0" w:space="0" w:color="auto"/>
      </w:divBdr>
    </w:div>
    <w:div w:id="209030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ervip.1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83BFA-89F4-4EA7-A053-3151B811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136</Pages>
  <Words>60822</Words>
  <Characters>346689</Characters>
  <Application>Microsoft Office Word</Application>
  <DocSecurity>0</DocSecurity>
  <Lines>2889</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cp:lastPrinted>2023-08-11T14:29:00Z</cp:lastPrinted>
  <dcterms:created xsi:type="dcterms:W3CDTF">2023-07-10T13:03:00Z</dcterms:created>
  <dcterms:modified xsi:type="dcterms:W3CDTF">2024-01-10T14:49:00Z</dcterms:modified>
</cp:coreProperties>
</file>