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562D1A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114300" distR="114300">
            <wp:extent cx="5247005" cy="7195820"/>
            <wp:effectExtent l="0" t="0" r="10795" b="12700"/>
            <wp:docPr id="4" name="Изображение 4" descr="sa50NATSY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sa50NATSYw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19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6F07F0">
      <w:pPr>
        <w:jc w:val="center"/>
        <w:rPr>
          <w:sz w:val="24"/>
          <w:szCs w:val="24"/>
          <w:lang w:val="ru-RU"/>
        </w:rPr>
      </w:pPr>
    </w:p>
    <w:p w:rsidR="006F07F0" w:rsidRDefault="00562D1A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Содержание</w:t>
      </w:r>
    </w:p>
    <w:p w:rsidR="006F07F0" w:rsidRDefault="006F07F0">
      <w:pPr>
        <w:jc w:val="left"/>
        <w:rPr>
          <w:sz w:val="24"/>
          <w:szCs w:val="24"/>
          <w:lang w:val="ru-RU"/>
        </w:rPr>
      </w:pPr>
    </w:p>
    <w:p w:rsidR="006F07F0" w:rsidRDefault="00562D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>
        <w:rPr>
          <w:b/>
          <w:sz w:val="24"/>
          <w:szCs w:val="24"/>
          <w:lang w:val="ru-RU"/>
        </w:rPr>
        <w:tab/>
        <w:t>Целевой раздел……………………………………………………………3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</w:t>
      </w:r>
      <w:r>
        <w:rPr>
          <w:sz w:val="24"/>
          <w:szCs w:val="24"/>
          <w:lang w:val="ru-RU"/>
        </w:rPr>
        <w:tab/>
        <w:t>Пояснительная записка…………………………………………………….3</w:t>
      </w:r>
    </w:p>
    <w:p w:rsidR="006F07F0" w:rsidRDefault="00562D1A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</w:t>
      </w:r>
      <w:r>
        <w:rPr>
          <w:sz w:val="24"/>
          <w:szCs w:val="24"/>
          <w:lang w:val="ru-RU"/>
        </w:rPr>
        <w:tab/>
        <w:t xml:space="preserve">Значимые для разработки и реализации программы </w:t>
      </w:r>
    </w:p>
    <w:p w:rsidR="006F07F0" w:rsidRDefault="00562D1A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характеристики особенностей развития детей 4-5 лет…………………………5</w:t>
      </w:r>
    </w:p>
    <w:p w:rsidR="006F07F0" w:rsidRDefault="00562D1A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Промежуточные </w:t>
      </w:r>
      <w:r>
        <w:rPr>
          <w:sz w:val="24"/>
          <w:szCs w:val="24"/>
          <w:lang w:val="ru-RU"/>
        </w:rPr>
        <w:t>планируемые результаты освоения программы……….6</w:t>
      </w:r>
    </w:p>
    <w:p w:rsidR="006F07F0" w:rsidRDefault="00562D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b/>
          <w:sz w:val="24"/>
          <w:szCs w:val="24"/>
          <w:lang w:val="ru-RU"/>
        </w:rPr>
        <w:tab/>
        <w:t>Содержательный раздел………………………………………………...8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</w:t>
      </w:r>
      <w:r>
        <w:rPr>
          <w:sz w:val="24"/>
          <w:szCs w:val="24"/>
          <w:lang w:val="ru-RU"/>
        </w:rPr>
        <w:tab/>
        <w:t>Программные задачи по образовательным областям…………………..8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ab/>
        <w:t>Особенности планирования образовательного процесса………………26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>
        <w:rPr>
          <w:sz w:val="24"/>
          <w:szCs w:val="24"/>
          <w:lang w:val="ru-RU"/>
        </w:rPr>
        <w:tab/>
        <w:t>Перспективное планирование……………</w:t>
      </w:r>
      <w:r>
        <w:rPr>
          <w:sz w:val="24"/>
          <w:szCs w:val="24"/>
          <w:lang w:val="ru-RU"/>
        </w:rPr>
        <w:t>………………………………28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</w:t>
      </w:r>
      <w:r>
        <w:rPr>
          <w:sz w:val="24"/>
          <w:szCs w:val="24"/>
          <w:lang w:val="ru-RU"/>
        </w:rPr>
        <w:tab/>
        <w:t>Особенности взаимодействия с семьями воспитанников……………...3</w:t>
      </w:r>
      <w:r>
        <w:rPr>
          <w:sz w:val="24"/>
          <w:szCs w:val="24"/>
          <w:lang w:val="ru-RU"/>
        </w:rPr>
        <w:t>7</w:t>
      </w:r>
    </w:p>
    <w:p w:rsidR="006F07F0" w:rsidRDefault="00562D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</w:t>
      </w:r>
      <w:r>
        <w:rPr>
          <w:b/>
          <w:sz w:val="24"/>
          <w:szCs w:val="24"/>
          <w:lang w:val="ru-RU"/>
        </w:rPr>
        <w:tab/>
        <w:t>Организационный раздел……………………………………………....4</w:t>
      </w:r>
      <w:r>
        <w:rPr>
          <w:b/>
          <w:sz w:val="24"/>
          <w:szCs w:val="24"/>
          <w:lang w:val="ru-RU"/>
        </w:rPr>
        <w:t>2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>
        <w:rPr>
          <w:sz w:val="24"/>
          <w:szCs w:val="24"/>
          <w:lang w:val="ru-RU"/>
        </w:rPr>
        <w:tab/>
        <w:t xml:space="preserve">Проектирование образовательного процесса в соответствии 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контингентом воспитанников, их индивидуальными и возрастными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особенностями…………………………………………………………………..4</w:t>
      </w:r>
      <w:r>
        <w:rPr>
          <w:sz w:val="24"/>
          <w:szCs w:val="24"/>
          <w:lang w:val="ru-RU"/>
        </w:rPr>
        <w:t>2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</w:t>
      </w:r>
      <w:r>
        <w:rPr>
          <w:sz w:val="24"/>
          <w:szCs w:val="24"/>
          <w:lang w:val="ru-RU"/>
        </w:rPr>
        <w:tab/>
        <w:t>Циклограмма организованной образовательной деятельности с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детьми……………………………………………………………………………4</w:t>
      </w:r>
      <w:r>
        <w:rPr>
          <w:sz w:val="24"/>
          <w:szCs w:val="24"/>
          <w:lang w:val="ru-RU"/>
        </w:rPr>
        <w:t>5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</w:t>
      </w:r>
      <w:r>
        <w:rPr>
          <w:sz w:val="24"/>
          <w:szCs w:val="24"/>
          <w:lang w:val="ru-RU"/>
        </w:rPr>
        <w:tab/>
        <w:t>Особенности организации развивающей предметно-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пространственной среды………………………………………………………..4</w:t>
      </w:r>
      <w:r>
        <w:rPr>
          <w:sz w:val="24"/>
          <w:szCs w:val="24"/>
          <w:lang w:val="ru-RU"/>
        </w:rPr>
        <w:t>5</w:t>
      </w:r>
    </w:p>
    <w:p w:rsidR="006F07F0" w:rsidRDefault="00562D1A">
      <w:pPr>
        <w:pStyle w:val="TableParagrap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</w:t>
      </w:r>
      <w:r w:rsidRPr="00C0501D">
        <w:rPr>
          <w:sz w:val="24"/>
          <w:szCs w:val="24"/>
          <w:lang w:val="ru-RU"/>
        </w:rPr>
        <w:t>Особенно</w:t>
      </w:r>
      <w:r w:rsidRPr="00C0501D">
        <w:rPr>
          <w:sz w:val="24"/>
          <w:szCs w:val="24"/>
          <w:lang w:val="ru-RU"/>
        </w:rPr>
        <w:t>сти традиционных событий, праздников, мероприятий............4</w:t>
      </w:r>
      <w:r>
        <w:rPr>
          <w:sz w:val="24"/>
          <w:szCs w:val="24"/>
          <w:lang w:val="ru-RU"/>
        </w:rPr>
        <w:t>5</w:t>
      </w: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562D1A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</w:t>
      </w: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6F07F0">
      <w:pPr>
        <w:spacing w:after="160" w:line="259" w:lineRule="auto"/>
        <w:rPr>
          <w:sz w:val="24"/>
          <w:szCs w:val="24"/>
          <w:lang w:val="ru-RU"/>
        </w:rPr>
      </w:pPr>
    </w:p>
    <w:p w:rsidR="006F07F0" w:rsidRDefault="00562D1A">
      <w:pPr>
        <w:spacing w:after="160" w:line="259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6F07F0" w:rsidRDefault="00562D1A">
      <w:pPr>
        <w:spacing w:after="160" w:line="259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</w:t>
      </w:r>
      <w:r>
        <w:rPr>
          <w:b/>
          <w:sz w:val="24"/>
          <w:szCs w:val="24"/>
          <w:lang w:val="ru-RU"/>
        </w:rPr>
        <w:t>Целевой раздел</w:t>
      </w:r>
    </w:p>
    <w:p w:rsidR="006F07F0" w:rsidRDefault="00562D1A">
      <w:pPr>
        <w:pStyle w:val="aff4"/>
        <w:numPr>
          <w:ilvl w:val="1"/>
          <w:numId w:val="1"/>
        </w:num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Пояснительная записка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Федеральным законом от 29.12. 2012 № 273 – ФЗ «Об образовании в </w:t>
      </w:r>
      <w:r>
        <w:rPr>
          <w:sz w:val="24"/>
          <w:szCs w:val="24"/>
          <w:lang w:val="ru-RU"/>
        </w:rPr>
        <w:t>Российской Федерации», в образовательной программе должны быть представлены рабочие программы учебных предметов.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Рабочая программа – локальный акт образовательного учреждения.</w:t>
      </w:r>
    </w:p>
    <w:p w:rsidR="006F07F0" w:rsidRDefault="00562D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Рабочая программа средней группы № 8</w:t>
      </w:r>
      <w:r>
        <w:rPr>
          <w:color w:val="FF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разработана в соответствии с основными норм</w:t>
      </w:r>
      <w:r>
        <w:rPr>
          <w:sz w:val="24"/>
          <w:szCs w:val="24"/>
          <w:lang w:val="ru-RU"/>
        </w:rPr>
        <w:t>ативно-правовыми документами:</w:t>
      </w:r>
    </w:p>
    <w:p w:rsidR="006F07F0" w:rsidRDefault="00562D1A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6F07F0" w:rsidRDefault="00562D1A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</w:t>
      </w:r>
      <w:r>
        <w:rPr>
          <w:sz w:val="24"/>
          <w:szCs w:val="24"/>
          <w:lang w:val="ru-RU"/>
        </w:rPr>
        <w:t xml:space="preserve">ерации от 17 октября 2013 г.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1155);</w:t>
      </w:r>
    </w:p>
    <w:p w:rsidR="006F07F0" w:rsidRDefault="00562D1A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(СП 2.4.3648-20 «Санитарно-эпидемиологические требования к организациям воспитания и о</w:t>
      </w:r>
      <w:r>
        <w:rPr>
          <w:sz w:val="24"/>
          <w:szCs w:val="24"/>
          <w:lang w:val="ru-RU"/>
        </w:rPr>
        <w:t>бучения, отдыха и оздоровления детей и молодежи» (постановление Главного государственного санитарного врача РФ от 28.09.2020 г. №28).</w:t>
      </w:r>
    </w:p>
    <w:p w:rsidR="006F07F0" w:rsidRDefault="00562D1A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Санитарных правил и норм СанПин 1.2.3685-21 «Гигиенические нормативы к обеспечению безопасности и (или) безвредности для ч</w:t>
      </w:r>
      <w:r>
        <w:rPr>
          <w:sz w:val="24"/>
          <w:szCs w:val="24"/>
          <w:lang w:val="ru-RU"/>
        </w:rPr>
        <w:t>еловека факторов среды обитания»</w:t>
      </w:r>
    </w:p>
    <w:p w:rsidR="006F07F0" w:rsidRDefault="00562D1A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Федеральной образовательной программой дошкольного образования.</w:t>
      </w:r>
    </w:p>
    <w:p w:rsidR="006F07F0" w:rsidRDefault="00C0501D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Образовательная </w:t>
      </w:r>
      <w:r w:rsidR="00562D1A">
        <w:rPr>
          <w:sz w:val="24"/>
          <w:szCs w:val="24"/>
          <w:lang w:val="ru-RU"/>
        </w:rPr>
        <w:t>программа дошкольного образования МАДОУ "Детский сад №15" г. Череповца.</w:t>
      </w:r>
    </w:p>
    <w:p w:rsidR="006F07F0" w:rsidRDefault="00562D1A">
      <w:pPr>
        <w:ind w:firstLine="709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Целью</w:t>
      </w:r>
      <w:r>
        <w:rPr>
          <w:sz w:val="24"/>
          <w:szCs w:val="24"/>
          <w:lang w:val="ru-RU"/>
        </w:rPr>
        <w:t xml:space="preserve"> Федеральной программы является разностороннее развитие р</w:t>
      </w:r>
      <w:r>
        <w:rPr>
          <w:sz w:val="24"/>
          <w:szCs w:val="24"/>
          <w:lang w:val="ru-RU"/>
        </w:rPr>
        <w:t>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F07F0" w:rsidRDefault="00562D1A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традиционным российским духовно-нравственным ценностям отно</w:t>
      </w:r>
      <w:r>
        <w:rPr>
          <w:sz w:val="24"/>
          <w:szCs w:val="24"/>
          <w:lang w:val="ru-RU"/>
        </w:rPr>
        <w:t>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</w:t>
      </w:r>
      <w:r>
        <w:rPr>
          <w:sz w:val="24"/>
          <w:szCs w:val="24"/>
          <w:lang w:val="ru-RU"/>
        </w:rPr>
        <w:t>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F07F0" w:rsidRDefault="00562D1A">
      <w:pPr>
        <w:ind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Задачи:</w:t>
      </w:r>
    </w:p>
    <w:p w:rsidR="006F07F0" w:rsidRDefault="00562D1A">
      <w:pPr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Цель Федеральной программы достигается через решение следующих </w:t>
      </w:r>
      <w:r>
        <w:rPr>
          <w:b/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:</w:t>
      </w:r>
    </w:p>
    <w:p w:rsidR="006F07F0" w:rsidRDefault="00562D1A">
      <w:pPr>
        <w:pStyle w:val="afe"/>
        <w:numPr>
          <w:ilvl w:val="0"/>
          <w:numId w:val="2"/>
        </w:numPr>
        <w:tabs>
          <w:tab w:val="left" w:pos="284"/>
          <w:tab w:val="left" w:pos="426"/>
        </w:tabs>
        <w:spacing w:before="0" w:after="0"/>
        <w:jc w:val="both"/>
      </w:pPr>
      <w:r>
        <w:t>обеспечение единых для Ро</w:t>
      </w:r>
      <w:r>
        <w:t>ссийской Федерации содержания ДО и планируемых результатов освоения образовательной программы ДО;</w:t>
      </w:r>
    </w:p>
    <w:p w:rsidR="006F07F0" w:rsidRDefault="00562D1A">
      <w:pPr>
        <w:pStyle w:val="afe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</w:t>
      </w:r>
      <w:r>
        <w:t xml:space="preserve">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</w:t>
      </w:r>
      <w:r>
        <w:t>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F07F0" w:rsidRDefault="00562D1A">
      <w:pPr>
        <w:pStyle w:val="afe"/>
        <w:numPr>
          <w:ilvl w:val="0"/>
          <w:numId w:val="2"/>
        </w:numPr>
        <w:tabs>
          <w:tab w:val="left" w:pos="284"/>
          <w:tab w:val="left" w:pos="426"/>
        </w:tabs>
        <w:spacing w:before="0" w:after="0"/>
        <w:jc w:val="both"/>
      </w:pPr>
      <w:r>
        <w:t>построение (структурирование) содержания образовательной деятельности на основе учет</w:t>
      </w:r>
      <w:r>
        <w:t>а возрастных и индивидуальных особенностей развития;</w:t>
      </w:r>
    </w:p>
    <w:p w:rsidR="006F07F0" w:rsidRDefault="00562D1A">
      <w:pPr>
        <w:pStyle w:val="afe"/>
        <w:numPr>
          <w:ilvl w:val="0"/>
          <w:numId w:val="2"/>
        </w:numPr>
        <w:tabs>
          <w:tab w:val="left" w:pos="284"/>
          <w:tab w:val="left" w:pos="426"/>
        </w:tabs>
        <w:spacing w:before="0" w:after="0"/>
        <w:jc w:val="both"/>
      </w:pPr>
      <w: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6F07F0" w:rsidRDefault="00562D1A">
      <w:pPr>
        <w:pStyle w:val="afe"/>
        <w:numPr>
          <w:ilvl w:val="0"/>
          <w:numId w:val="2"/>
        </w:numPr>
        <w:tabs>
          <w:tab w:val="left" w:pos="284"/>
          <w:tab w:val="left" w:pos="426"/>
        </w:tabs>
        <w:spacing w:before="0" w:after="0"/>
        <w:jc w:val="both"/>
      </w:pPr>
      <w:r>
        <w:lastRenderedPageBreak/>
        <w:t xml:space="preserve">охрана и укрепление физического и </w:t>
      </w:r>
      <w:r>
        <w:t>психического здоровья детей, в том числе их эмоционального благополучия;</w:t>
      </w:r>
    </w:p>
    <w:p w:rsidR="006F07F0" w:rsidRDefault="00562D1A">
      <w:pPr>
        <w:pStyle w:val="afe"/>
        <w:numPr>
          <w:ilvl w:val="0"/>
          <w:numId w:val="2"/>
        </w:numPr>
        <w:tabs>
          <w:tab w:val="left" w:pos="284"/>
          <w:tab w:val="left" w:pos="426"/>
        </w:tabs>
        <w:spacing w:before="0" w:after="0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</w:t>
      </w:r>
      <w:r>
        <w:t>льности и ответственности;</w:t>
      </w:r>
    </w:p>
    <w:p w:rsidR="006F07F0" w:rsidRDefault="00562D1A">
      <w:pPr>
        <w:pStyle w:val="afe"/>
        <w:numPr>
          <w:ilvl w:val="0"/>
          <w:numId w:val="2"/>
        </w:numPr>
        <w:tabs>
          <w:tab w:val="left" w:pos="284"/>
          <w:tab w:val="left" w:pos="426"/>
        </w:tabs>
        <w:spacing w:before="0" w:after="0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F07F0" w:rsidRDefault="00562D1A">
      <w:pPr>
        <w:pStyle w:val="afe"/>
        <w:numPr>
          <w:ilvl w:val="0"/>
          <w:numId w:val="2"/>
        </w:numPr>
        <w:tabs>
          <w:tab w:val="left" w:pos="284"/>
          <w:tab w:val="left" w:pos="426"/>
        </w:tabs>
        <w:spacing w:before="0" w:after="0"/>
        <w:jc w:val="both"/>
      </w:pPr>
      <w:r>
        <w:t>дост</w:t>
      </w:r>
      <w:r>
        <w:t>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F07F0" w:rsidRDefault="00562D1A">
      <w:pPr>
        <w:pStyle w:val="afe"/>
        <w:tabs>
          <w:tab w:val="left" w:pos="284"/>
          <w:tab w:val="left" w:pos="426"/>
        </w:tabs>
        <w:spacing w:before="0" w:after="0"/>
        <w:jc w:val="both"/>
        <w:rPr>
          <w:b/>
        </w:rPr>
      </w:pPr>
      <w:bookmarkStart w:id="0" w:name="_Toc133962923"/>
      <w:r>
        <w:rPr>
          <w:b/>
        </w:rPr>
        <w:t>Принципы и подходы к формированию рабочей программы</w:t>
      </w:r>
      <w:bookmarkEnd w:id="0"/>
    </w:p>
    <w:p w:rsidR="006F07F0" w:rsidRDefault="00562D1A">
      <w:pPr>
        <w:pStyle w:val="afe"/>
        <w:numPr>
          <w:ilvl w:val="0"/>
          <w:numId w:val="4"/>
        </w:numPr>
        <w:tabs>
          <w:tab w:val="left" w:pos="284"/>
          <w:tab w:val="left" w:pos="426"/>
        </w:tabs>
        <w:spacing w:before="0" w:after="0"/>
        <w:jc w:val="both"/>
      </w:pPr>
      <w:r>
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:rsidR="006F07F0" w:rsidRDefault="00562D1A">
      <w:pPr>
        <w:pStyle w:val="aff4"/>
        <w:keepNext/>
        <w:keepLines/>
        <w:numPr>
          <w:ilvl w:val="0"/>
          <w:numId w:val="4"/>
        </w:num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построение образовательной деятельности на основе индивидуальных особенностей каждого ребёнка, при котором с</w:t>
      </w:r>
      <w:r>
        <w:rPr>
          <w:sz w:val="24"/>
          <w:szCs w:val="24"/>
          <w:lang w:val="ru-RU"/>
        </w:rPr>
        <w:t xml:space="preserve">ам ребёнок становится активным в выборе содержания своего образования, становится субъектом образования; </w:t>
      </w:r>
    </w:p>
    <w:p w:rsidR="006F07F0" w:rsidRDefault="00562D1A">
      <w:pPr>
        <w:pStyle w:val="aff4"/>
        <w:keepNext/>
        <w:keepLines/>
        <w:numPr>
          <w:ilvl w:val="0"/>
          <w:numId w:val="4"/>
        </w:num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</w:t>
      </w:r>
      <w:r>
        <w:rPr>
          <w:sz w:val="24"/>
          <w:szCs w:val="24"/>
          <w:lang w:val="ru-RU"/>
        </w:rPr>
        <w:t xml:space="preserve">еского, раннего и дошкольного возрастов, а также педагогических работников; </w:t>
      </w:r>
    </w:p>
    <w:p w:rsidR="006F07F0" w:rsidRDefault="00562D1A">
      <w:pPr>
        <w:pStyle w:val="aff4"/>
        <w:keepNext/>
        <w:keepLines/>
        <w:numPr>
          <w:ilvl w:val="0"/>
          <w:numId w:val="4"/>
        </w:num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признание ребёнка полноценным участником (субъектом) образовательных отношений; </w:t>
      </w:r>
    </w:p>
    <w:p w:rsidR="006F07F0" w:rsidRDefault="00562D1A">
      <w:pPr>
        <w:pStyle w:val="aff4"/>
        <w:keepNext/>
        <w:keepLines/>
        <w:numPr>
          <w:ilvl w:val="0"/>
          <w:numId w:val="4"/>
        </w:num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поддержка инициативы детей в различных видах деятельности; </w:t>
      </w:r>
    </w:p>
    <w:p w:rsidR="006F07F0" w:rsidRDefault="00562D1A">
      <w:pPr>
        <w:pStyle w:val="aff4"/>
        <w:keepNext/>
        <w:keepLines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сотрудничество ДОО с семьей;</w:t>
      </w:r>
    </w:p>
    <w:p w:rsidR="006F07F0" w:rsidRDefault="00562D1A">
      <w:pPr>
        <w:pStyle w:val="aff4"/>
        <w:keepNext/>
        <w:keepLines/>
        <w:numPr>
          <w:ilvl w:val="0"/>
          <w:numId w:val="4"/>
        </w:num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приобщени</w:t>
      </w:r>
      <w:r>
        <w:rPr>
          <w:sz w:val="24"/>
          <w:szCs w:val="24"/>
          <w:lang w:val="ru-RU"/>
        </w:rPr>
        <w:t>е детей к социокультурным нормам, традициям семьи, общества и государства;</w:t>
      </w:r>
    </w:p>
    <w:p w:rsidR="006F07F0" w:rsidRDefault="00562D1A">
      <w:pPr>
        <w:pStyle w:val="aff4"/>
        <w:keepNext/>
        <w:keepLines/>
        <w:numPr>
          <w:ilvl w:val="0"/>
          <w:numId w:val="4"/>
        </w:num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познавательных интересов и познавательных действий ребёнка в различных видах деятельности; </w:t>
      </w:r>
    </w:p>
    <w:p w:rsidR="006F07F0" w:rsidRDefault="00562D1A">
      <w:pPr>
        <w:pStyle w:val="aff4"/>
        <w:keepNext/>
        <w:keepLines/>
        <w:numPr>
          <w:ilvl w:val="0"/>
          <w:numId w:val="4"/>
        </w:num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возрастная адекватность дошкольного образования (соответствие условий, требо</w:t>
      </w:r>
      <w:r>
        <w:rPr>
          <w:sz w:val="24"/>
          <w:szCs w:val="24"/>
          <w:lang w:val="ru-RU"/>
        </w:rPr>
        <w:t xml:space="preserve">ваний, методов возрасту и особенностям развития); </w:t>
      </w:r>
    </w:p>
    <w:p w:rsidR="006F07F0" w:rsidRDefault="00562D1A">
      <w:pPr>
        <w:pStyle w:val="aff4"/>
        <w:numPr>
          <w:ilvl w:val="0"/>
          <w:numId w:val="4"/>
        </w:num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учёт этнокультурной ситуации развития детей.</w:t>
      </w:r>
    </w:p>
    <w:p w:rsidR="006F07F0" w:rsidRDefault="00562D1A">
      <w:pPr>
        <w:spacing w:after="160" w:line="259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Часть, формируемая участниками образовательных отношений.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Разработанная программа предусматривает: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 xml:space="preserve">включение воспитанников в процессы ознакомления с </w:t>
      </w:r>
      <w:r>
        <w:rPr>
          <w:sz w:val="24"/>
          <w:szCs w:val="24"/>
          <w:lang w:val="ru-RU"/>
        </w:rPr>
        <w:t>региональными особенностями Вологодского края. Особое внимание уделяется развитию познавательных интересов и исследовательской деятельности воспитанников.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ориентировка дошкольников с старшей и подготовительной групп, в процессе их приобщения к отечествен</w:t>
      </w:r>
      <w:r>
        <w:rPr>
          <w:sz w:val="24"/>
          <w:szCs w:val="24"/>
          <w:lang w:val="ru-RU"/>
        </w:rPr>
        <w:t>ным и мировым художественным ценностям средствами музея, на формирование основ художественной и визуальной культуры.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 задачи в части, определяемой участниками образовательных отношений: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развитие духовно-нравственной культуры ребенка, формирование</w:t>
      </w:r>
      <w:r>
        <w:rPr>
          <w:sz w:val="24"/>
          <w:szCs w:val="24"/>
          <w:lang w:val="ru-RU"/>
        </w:rPr>
        <w:t xml:space="preserve"> ценностных ориентаций средствами традиционной народной культуры родного края;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формирование мотивов и личностных качеств детей на основе ценностного отношения социальному миру;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</w:t>
      </w:r>
      <w:r>
        <w:rPr>
          <w:sz w:val="24"/>
          <w:szCs w:val="24"/>
          <w:lang w:val="ru-RU"/>
        </w:rPr>
        <w:tab/>
        <w:t>формирование осознанной системы знаний</w:t>
      </w:r>
      <w:r>
        <w:rPr>
          <w:sz w:val="24"/>
          <w:szCs w:val="24"/>
          <w:lang w:val="ru-RU"/>
        </w:rPr>
        <w:tab/>
        <w:t>детей</w:t>
      </w:r>
      <w:r>
        <w:rPr>
          <w:sz w:val="24"/>
          <w:szCs w:val="24"/>
          <w:lang w:val="ru-RU"/>
        </w:rPr>
        <w:tab/>
        <w:t>об окружающем мире, основных с</w:t>
      </w:r>
      <w:r>
        <w:rPr>
          <w:sz w:val="24"/>
          <w:szCs w:val="24"/>
          <w:lang w:val="ru-RU"/>
        </w:rPr>
        <w:t>оциальных взаимосвязях и нравственных установках, с обязательным объемом краеведческого материала, как части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общейсистемы знаний;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развитие художественно-эстетического восприятия и образного мышления;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обогащение опыта познавательной деятельности, направ</w:t>
      </w:r>
      <w:r>
        <w:rPr>
          <w:sz w:val="24"/>
          <w:szCs w:val="24"/>
          <w:lang w:val="ru-RU"/>
        </w:rPr>
        <w:t>ленной на освоение окружающей среды средствами изобразительного искусства;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формирование основ музейной культуры, обогащение опыта освоения музейного памятника и развития музейной коммуникации, ценностного отношения к музейным предметам и музею в целом;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создание условий для проявления детьми эстетических интересов и формирование эстетических предпочтений.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работе с детьми используются современные педагогические технологии: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игровые,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здоровьесберегающие,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проектная деятельность,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 xml:space="preserve">исследовательская </w:t>
      </w:r>
      <w:r>
        <w:rPr>
          <w:sz w:val="24"/>
          <w:szCs w:val="24"/>
          <w:lang w:val="ru-RU"/>
        </w:rPr>
        <w:t>деятельность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       ТРИЗ-технология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ab/>
        <w:t>Технология работы с «Блоки Дьенеша», «Палочки Кюизенера»,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«Сложи узор».</w:t>
      </w: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</w:t>
      </w:r>
      <w:r>
        <w:rPr>
          <w:b/>
          <w:sz w:val="24"/>
          <w:szCs w:val="24"/>
          <w:lang w:val="ru-RU"/>
        </w:rPr>
        <w:t>Значимые для разработки и реализации Программы характеристики особенностей развития детей 4-5 лет</w:t>
      </w:r>
    </w:p>
    <w:p w:rsidR="006F07F0" w:rsidRDefault="00562D1A">
      <w:p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В этом возрасте: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Происходит дальнейший р</w:t>
      </w:r>
      <w:r>
        <w:rPr>
          <w:rStyle w:val="Apple-converted-space"/>
          <w:sz w:val="24"/>
          <w:szCs w:val="24"/>
          <w:lang w:val="ru-RU"/>
        </w:rPr>
        <w:t>ост и развитие детского организма, совершенствуются физиологические функции и процессы.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Активно формируется костно-мышечная система.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Продолжает расширяться круг общения ребенка с миром взрослых и детей.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 xml:space="preserve">Возникает противоречие между желаниями ребёнка и его </w:t>
      </w:r>
      <w:r>
        <w:rPr>
          <w:rStyle w:val="Apple-converted-space"/>
          <w:sz w:val="24"/>
          <w:szCs w:val="24"/>
          <w:lang w:val="ru-RU"/>
        </w:rPr>
        <w:t>возможностями.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Возникает и развивается новая форма общения со взрослым — общение на познавательные темы.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На пятом году жизни ребёнок постепенно начинает осознавать своё положение среди сверстников.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Познавательное развитие продолжается по следующим направле</w:t>
      </w:r>
      <w:r>
        <w:rPr>
          <w:rStyle w:val="Apple-converted-space"/>
          <w:sz w:val="24"/>
          <w:szCs w:val="24"/>
          <w:lang w:val="ru-RU"/>
        </w:rPr>
        <w:t>ниям: расширяются и качественно изменяются способы и средства ориентировки  ребёнка в окружающей обстановке, содержательно обогащаются представления и знания его о мире.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 xml:space="preserve">Формирование символической функции способствует становлению у детей внутреннего плана </w:t>
      </w:r>
      <w:r>
        <w:rPr>
          <w:rStyle w:val="Apple-converted-space"/>
          <w:sz w:val="24"/>
          <w:szCs w:val="24"/>
          <w:lang w:val="ru-RU"/>
        </w:rPr>
        <w:t>мышления. При активном взаимодействии и экспериментировании дети начинают познавать новые свойства природных объектов и отдельных явлений, что позволяет им каждый день делать удивительные «открытия».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К 5 годам начинает формироваться произвольность — в игре</w:t>
      </w:r>
      <w:r>
        <w:rPr>
          <w:rStyle w:val="Apple-converted-space"/>
          <w:sz w:val="24"/>
          <w:szCs w:val="24"/>
          <w:lang w:val="ru-RU"/>
        </w:rPr>
        <w:t>, рисовании, конструировании и др. (деятельность по замыслу).</w:t>
      </w:r>
    </w:p>
    <w:p w:rsidR="006F07F0" w:rsidRDefault="00562D1A">
      <w:pPr>
        <w:pStyle w:val="aff4"/>
        <w:numPr>
          <w:ilvl w:val="0"/>
          <w:numId w:val="5"/>
        </w:numPr>
        <w:rPr>
          <w:rStyle w:val="Apple-converted-space"/>
          <w:sz w:val="24"/>
          <w:szCs w:val="24"/>
          <w:lang w:val="ru-RU"/>
        </w:rPr>
      </w:pPr>
      <w:r>
        <w:rPr>
          <w:rStyle w:val="Apple-converted-space"/>
          <w:sz w:val="24"/>
          <w:szCs w:val="24"/>
          <w:lang w:val="ru-RU"/>
        </w:rPr>
        <w:t>Развиваются начала эстетического отношения к миру (природе, окружающей предметной среде, людям). Ребенка отличают целостность и эмоциональность восприятия образов искусства, попытки понять их со</w:t>
      </w:r>
      <w:r>
        <w:rPr>
          <w:rStyle w:val="Apple-converted-space"/>
          <w:sz w:val="24"/>
          <w:szCs w:val="24"/>
          <w:lang w:val="ru-RU"/>
        </w:rPr>
        <w:t>держание.</w:t>
      </w:r>
    </w:p>
    <w:p w:rsidR="006F07F0" w:rsidRDefault="006F07F0">
      <w:pPr>
        <w:spacing w:line="259" w:lineRule="auto"/>
        <w:ind w:firstLine="709"/>
        <w:rPr>
          <w:b/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b/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Оценка здоровья детей группы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общая численность детей 26</w:t>
      </w:r>
    </w:p>
    <w:p w:rsidR="006F07F0" w:rsidRDefault="00562D1A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1</w:t>
      </w:r>
    </w:p>
    <w:tbl>
      <w:tblPr>
        <w:tblStyle w:val="TableNormal"/>
        <w:tblW w:w="976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841"/>
        <w:gridCol w:w="341"/>
        <w:gridCol w:w="424"/>
        <w:gridCol w:w="425"/>
        <w:gridCol w:w="1253"/>
        <w:gridCol w:w="1441"/>
        <w:gridCol w:w="1479"/>
        <w:gridCol w:w="1201"/>
        <w:gridCol w:w="1001"/>
      </w:tblGrid>
      <w:tr w:rsidR="006F07F0">
        <w:trPr>
          <w:trHeight w:val="644"/>
          <w:jc w:val="center"/>
        </w:trPr>
        <w:tc>
          <w:tcPr>
            <w:tcW w:w="1361" w:type="dxa"/>
            <w:vMerge w:val="restart"/>
          </w:tcPr>
          <w:p w:rsidR="006F07F0" w:rsidRDefault="00562D1A">
            <w:pPr>
              <w:pStyle w:val="TableParagraph"/>
              <w:spacing w:before="7" w:line="242" w:lineRule="auto"/>
              <w:ind w:left="28" w:right="3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Группа, возраст</w:t>
            </w:r>
          </w:p>
        </w:tc>
        <w:tc>
          <w:tcPr>
            <w:tcW w:w="841" w:type="dxa"/>
            <w:vMerge w:val="restart"/>
          </w:tcPr>
          <w:p w:rsidR="006F07F0" w:rsidRDefault="00562D1A">
            <w:pPr>
              <w:pStyle w:val="TableParagraph"/>
              <w:spacing w:before="7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ЧБД</w:t>
            </w:r>
          </w:p>
        </w:tc>
        <w:tc>
          <w:tcPr>
            <w:tcW w:w="2443" w:type="dxa"/>
            <w:gridSpan w:val="4"/>
          </w:tcPr>
          <w:p w:rsidR="006F07F0" w:rsidRDefault="00562D1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5122" w:type="dxa"/>
            <w:gridSpan w:val="4"/>
          </w:tcPr>
          <w:p w:rsidR="006F07F0" w:rsidRDefault="00562D1A">
            <w:pPr>
              <w:pStyle w:val="TableParagraph"/>
              <w:spacing w:before="7"/>
              <w:ind w:lef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</w:tc>
      </w:tr>
      <w:tr w:rsidR="006F07F0">
        <w:trPr>
          <w:trHeight w:val="1389"/>
          <w:jc w:val="center"/>
        </w:trPr>
        <w:tc>
          <w:tcPr>
            <w:tcW w:w="1361" w:type="dxa"/>
            <w:vMerge/>
            <w:tcBorders>
              <w:top w:val="nil"/>
            </w:tcBorders>
          </w:tcPr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</w:tcPr>
          <w:p w:rsidR="006F07F0" w:rsidRDefault="00562D1A">
            <w:pPr>
              <w:pStyle w:val="TableParagraph"/>
              <w:spacing w:before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24" w:type="dxa"/>
          </w:tcPr>
          <w:p w:rsidR="006F07F0" w:rsidRDefault="00562D1A">
            <w:pPr>
              <w:pStyle w:val="TableParagraph"/>
              <w:spacing w:before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</w:tcPr>
          <w:p w:rsidR="006F07F0" w:rsidRDefault="00562D1A">
            <w:pPr>
              <w:pStyle w:val="TableParagraph"/>
              <w:spacing w:before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53" w:type="dxa"/>
          </w:tcPr>
          <w:p w:rsidR="006F07F0" w:rsidRDefault="00562D1A">
            <w:pPr>
              <w:pStyle w:val="TableParagraph"/>
              <w:spacing w:before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</w:t>
            </w:r>
          </w:p>
        </w:tc>
        <w:tc>
          <w:tcPr>
            <w:tcW w:w="1441" w:type="dxa"/>
          </w:tcPr>
          <w:p w:rsidR="006F07F0" w:rsidRDefault="006F07F0">
            <w:pPr>
              <w:pStyle w:val="TableParagraph"/>
              <w:spacing w:line="158" w:lineRule="auto"/>
              <w:ind w:left="196" w:right="11"/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pStyle w:val="TableParagraph"/>
              <w:spacing w:line="158" w:lineRule="auto"/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осанки</w:t>
            </w:r>
          </w:p>
        </w:tc>
        <w:tc>
          <w:tcPr>
            <w:tcW w:w="1479" w:type="dxa"/>
          </w:tcPr>
          <w:p w:rsidR="006F07F0" w:rsidRDefault="00562D1A">
            <w:pPr>
              <w:pStyle w:val="TableParagraph"/>
              <w:spacing w:before="128" w:line="230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плоскостопия</w:t>
            </w:r>
          </w:p>
        </w:tc>
        <w:tc>
          <w:tcPr>
            <w:tcW w:w="1201" w:type="dxa"/>
          </w:tcPr>
          <w:p w:rsidR="006F07F0" w:rsidRDefault="00562D1A">
            <w:pPr>
              <w:pStyle w:val="TableParagraph"/>
              <w:spacing w:before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аллергия</w:t>
            </w:r>
          </w:p>
        </w:tc>
        <w:tc>
          <w:tcPr>
            <w:tcW w:w="1001" w:type="dxa"/>
          </w:tcPr>
          <w:p w:rsidR="006F07F0" w:rsidRDefault="00562D1A">
            <w:pPr>
              <w:pStyle w:val="TableParagraph"/>
              <w:spacing w:before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  <w:tr w:rsidR="006F07F0">
        <w:trPr>
          <w:trHeight w:val="1287"/>
          <w:jc w:val="center"/>
        </w:trPr>
        <w:tc>
          <w:tcPr>
            <w:tcW w:w="1361" w:type="dxa"/>
          </w:tcPr>
          <w:p w:rsidR="006F07F0" w:rsidRDefault="00562D1A">
            <w:pPr>
              <w:pStyle w:val="TableParagraph"/>
              <w:spacing w:before="12" w:line="235" w:lineRule="auto"/>
              <w:ind w:right="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группа</w:t>
            </w:r>
          </w:p>
          <w:p w:rsidR="006F07F0" w:rsidRDefault="00562D1A">
            <w:pPr>
              <w:pStyle w:val="TableParagraph"/>
              <w:spacing w:before="12" w:line="235" w:lineRule="auto"/>
              <w:ind w:right="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841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1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24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53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41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79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01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01" w:type="dxa"/>
          </w:tcPr>
          <w:p w:rsidR="006F07F0" w:rsidRDefault="006F07F0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F07F0" w:rsidRDefault="006F07F0">
      <w:pPr>
        <w:spacing w:line="259" w:lineRule="auto"/>
        <w:ind w:firstLine="709"/>
        <w:jc w:val="left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связи с соблюдением </w:t>
      </w:r>
      <w:r>
        <w:rPr>
          <w:sz w:val="24"/>
          <w:szCs w:val="24"/>
          <w:lang w:val="ru-RU"/>
        </w:rPr>
        <w:t>Федеральный закон N 152-ФЗ "О персональных данных" все данные находятся у педагогов.</w:t>
      </w:r>
    </w:p>
    <w:p w:rsidR="006F07F0" w:rsidRDefault="00562D1A">
      <w:pPr>
        <w:spacing w:line="259" w:lineRule="auto"/>
        <w:ind w:firstLine="709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Полученные данные о состоянии здоровья воспитанников определяют один из ведущих приоритетов в реализации образовательной программы – физическое развитие и оздоровление вос</w:t>
      </w:r>
      <w:r>
        <w:rPr>
          <w:sz w:val="24"/>
          <w:szCs w:val="24"/>
          <w:lang w:val="ru-RU"/>
        </w:rPr>
        <w:t>питанников.</w:t>
      </w:r>
    </w:p>
    <w:p w:rsidR="006F07F0" w:rsidRDefault="00562D1A">
      <w:pPr>
        <w:spacing w:line="259" w:lineRule="auto"/>
        <w:ind w:firstLine="709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информации о состоянии здоровья воспитанников в программе учтены возрастные и индивидуальные особенности детей (табл. 2)</w:t>
      </w:r>
    </w:p>
    <w:p w:rsidR="006F07F0" w:rsidRDefault="006F07F0">
      <w:pPr>
        <w:spacing w:line="259" w:lineRule="auto"/>
        <w:ind w:firstLine="709"/>
        <w:jc w:val="left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2</w:t>
      </w:r>
    </w:p>
    <w:p w:rsidR="006F07F0" w:rsidRDefault="00562D1A">
      <w:pPr>
        <w:spacing w:line="259" w:lineRule="auto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Индивидуальные особенности детей</w:t>
      </w:r>
    </w:p>
    <w:tbl>
      <w:tblPr>
        <w:tblStyle w:val="TableNormal"/>
        <w:tblW w:w="9664" w:type="dxa"/>
        <w:jc w:val="center"/>
        <w:tblInd w:w="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643"/>
        <w:gridCol w:w="992"/>
        <w:gridCol w:w="2835"/>
        <w:gridCol w:w="3153"/>
      </w:tblGrid>
      <w:tr w:rsidR="006F07F0">
        <w:trPr>
          <w:trHeight w:val="644"/>
          <w:jc w:val="center"/>
        </w:trPr>
        <w:tc>
          <w:tcPr>
            <w:tcW w:w="2041" w:type="dxa"/>
            <w:vMerge w:val="restart"/>
          </w:tcPr>
          <w:p w:rsidR="006F07F0" w:rsidRDefault="00562D1A">
            <w:pPr>
              <w:pStyle w:val="TableParagraph"/>
              <w:spacing w:before="7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1635" w:type="dxa"/>
            <w:gridSpan w:val="2"/>
          </w:tcPr>
          <w:p w:rsidR="006F07F0" w:rsidRDefault="00562D1A">
            <w:pPr>
              <w:pStyle w:val="TableParagraph"/>
              <w:spacing w:before="7"/>
              <w:ind w:lef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835" w:type="dxa"/>
            <w:vMerge w:val="restart"/>
          </w:tcPr>
          <w:p w:rsidR="006F07F0" w:rsidRDefault="00562D1A">
            <w:pPr>
              <w:pStyle w:val="TableParagraph"/>
              <w:spacing w:before="7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темперамента</w:t>
            </w:r>
          </w:p>
        </w:tc>
        <w:tc>
          <w:tcPr>
            <w:tcW w:w="3153" w:type="dxa"/>
            <w:vMerge w:val="restart"/>
          </w:tcPr>
          <w:p w:rsidR="006F07F0" w:rsidRDefault="00562D1A">
            <w:pPr>
              <w:pStyle w:val="TableParagraph"/>
              <w:spacing w:before="7" w:line="242" w:lineRule="auto"/>
              <w:ind w:left="96" w:right="6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эмоциональная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сфера</w:t>
            </w:r>
          </w:p>
        </w:tc>
      </w:tr>
      <w:tr w:rsidR="006F07F0">
        <w:trPr>
          <w:trHeight w:val="643"/>
          <w:jc w:val="center"/>
        </w:trPr>
        <w:tc>
          <w:tcPr>
            <w:tcW w:w="2041" w:type="dxa"/>
            <w:vMerge/>
            <w:tcBorders>
              <w:top w:val="nil"/>
              <w:bottom w:val="single" w:sz="8" w:space="0" w:color="000009"/>
            </w:tcBorders>
          </w:tcPr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8" w:space="0" w:color="000009"/>
            </w:tcBorders>
          </w:tcPr>
          <w:p w:rsidR="006F07F0" w:rsidRDefault="00562D1A">
            <w:pPr>
              <w:pStyle w:val="TableParagraph"/>
              <w:spacing w:before="5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bottom w:val="single" w:sz="8" w:space="0" w:color="000009"/>
            </w:tcBorders>
          </w:tcPr>
          <w:p w:rsidR="006F07F0" w:rsidRDefault="00562D1A">
            <w:pPr>
              <w:pStyle w:val="TableParagraph"/>
              <w:spacing w:before="5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835" w:type="dxa"/>
            <w:vMerge/>
            <w:tcBorders>
              <w:top w:val="nil"/>
              <w:bottom w:val="single" w:sz="8" w:space="0" w:color="000009"/>
            </w:tcBorders>
          </w:tcPr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nil"/>
              <w:bottom w:val="single" w:sz="8" w:space="0" w:color="000009"/>
            </w:tcBorders>
          </w:tcPr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</w:tr>
      <w:tr w:rsidR="006F07F0">
        <w:trPr>
          <w:trHeight w:val="1293"/>
          <w:jc w:val="center"/>
        </w:trPr>
        <w:tc>
          <w:tcPr>
            <w:tcW w:w="2041" w:type="dxa"/>
            <w:tcBorders>
              <w:bottom w:val="single" w:sz="4" w:space="0" w:color="auto"/>
            </w:tcBorders>
          </w:tcPr>
          <w:p w:rsidR="006F07F0" w:rsidRDefault="00562D1A">
            <w:pPr>
              <w:pStyle w:val="TableParagraph"/>
              <w:spacing w:before="7"/>
              <w:ind w:left="9" w:righ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группа, возраст 4-5 лет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6F07F0" w:rsidRDefault="00562D1A">
            <w:pPr>
              <w:pStyle w:val="TableParagraph"/>
              <w:spacing w:before="7"/>
              <w:ind w:lef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F07F0" w:rsidRDefault="00562D1A">
            <w:pPr>
              <w:pStyle w:val="TableParagraph"/>
              <w:spacing w:before="7"/>
              <w:ind w:lef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07F0" w:rsidRDefault="00562D1A">
            <w:pPr>
              <w:pStyle w:val="TableParagraph"/>
              <w:spacing w:before="7"/>
              <w:ind w:right="6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Сангвинический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Холерический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Флегматический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Меланхолический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6F07F0" w:rsidRDefault="00562D1A">
            <w:pPr>
              <w:pStyle w:val="TableParagraph"/>
              <w:spacing w:before="7"/>
              <w:ind w:right="6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Агрессивность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Тревожность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Застенчивость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Гиперактивность</w:t>
            </w:r>
          </w:p>
        </w:tc>
      </w:tr>
    </w:tbl>
    <w:p w:rsidR="006F07F0" w:rsidRDefault="006F07F0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562D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1.3. Промежуточные планируемые результаты освоения программы</w:t>
      </w:r>
    </w:p>
    <w:p w:rsidR="006F07F0" w:rsidRDefault="00562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пяти годам: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проявляет </w:t>
      </w:r>
      <w:r>
        <w:rPr>
          <w:rFonts w:ascii="Times New Roman" w:hAnsi="Times New Roman" w:cs="Times New Roman"/>
          <w:sz w:val="24"/>
          <w:szCs w:val="24"/>
        </w:rPr>
        <w:t>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демонстрирует координацию, быстроту, силу, выносливость, гибкость, ловк</w:t>
      </w:r>
      <w:r>
        <w:rPr>
          <w:rFonts w:ascii="Times New Roman" w:hAnsi="Times New Roman" w:cs="Times New Roman"/>
          <w:sz w:val="24"/>
          <w:szCs w:val="24"/>
        </w:rPr>
        <w:t>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</w:t>
      </w:r>
      <w:r>
        <w:rPr>
          <w:rFonts w:ascii="Times New Roman" w:hAnsi="Times New Roman" w:cs="Times New Roman"/>
          <w:sz w:val="24"/>
          <w:szCs w:val="24"/>
        </w:rPr>
        <w:t>тоятельную деятельность;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стремится узнать о правилах здорового образа жизни, готов элементарно </w:t>
      </w:r>
      <w:r>
        <w:rPr>
          <w:rFonts w:ascii="Times New Roman" w:hAnsi="Times New Roman" w:cs="Times New Roman"/>
          <w:sz w:val="24"/>
          <w:szCs w:val="24"/>
        </w:rPr>
        <w:lastRenderedPageBreak/>
        <w:t>охарактеризовать свое самочувствие, привлечь внимание взрослого в случае недомогания;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</w:t>
      </w:r>
      <w:r>
        <w:rPr>
          <w:rFonts w:ascii="Times New Roman" w:hAnsi="Times New Roman" w:cs="Times New Roman"/>
          <w:sz w:val="24"/>
          <w:szCs w:val="24"/>
        </w:rPr>
        <w:t xml:space="preserve"> гигиены, их правильной организации;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</w:t>
      </w:r>
      <w:r>
        <w:rPr>
          <w:rFonts w:ascii="Times New Roman" w:hAnsi="Times New Roman" w:cs="Times New Roman"/>
          <w:sz w:val="24"/>
          <w:szCs w:val="24"/>
        </w:rPr>
        <w:t>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"спасибо" и "пожалуйста";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демонстрирует с</w:t>
      </w:r>
      <w:r>
        <w:rPr>
          <w:rFonts w:ascii="Times New Roman" w:hAnsi="Times New Roman" w:cs="Times New Roman"/>
          <w:sz w:val="24"/>
          <w:szCs w:val="24"/>
        </w:rPr>
        <w:t>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</w:t>
      </w:r>
      <w:r>
        <w:rPr>
          <w:rFonts w:ascii="Times New Roman" w:hAnsi="Times New Roman" w:cs="Times New Roman"/>
          <w:sz w:val="24"/>
          <w:szCs w:val="24"/>
        </w:rPr>
        <w:t>зни;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самостоятелен в самообслуживании;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стремится к выполнению трудовых обязанностей, охотно включается в совместный труд со </w:t>
      </w:r>
      <w:r>
        <w:rPr>
          <w:rFonts w:ascii="Times New Roman" w:hAnsi="Times New Roman" w:cs="Times New Roman"/>
          <w:sz w:val="24"/>
          <w:szCs w:val="24"/>
        </w:rPr>
        <w:t>взрослыми или сверстниками;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</w:t>
      </w:r>
      <w:r>
        <w:rPr>
          <w:rFonts w:ascii="Times New Roman" w:hAnsi="Times New Roman" w:cs="Times New Roman"/>
          <w:sz w:val="24"/>
          <w:szCs w:val="24"/>
        </w:rPr>
        <w:t>и эмоциональной и речевой выразительности;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проявляет словотворчество, интерес к языку, с интересом слушает литературные </w:t>
      </w:r>
      <w:r>
        <w:rPr>
          <w:rFonts w:ascii="Times New Roman" w:hAnsi="Times New Roman" w:cs="Times New Roman"/>
          <w:sz w:val="24"/>
          <w:szCs w:val="24"/>
        </w:rPr>
        <w:t>тексты, воспроизводит текст;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проявляет стремление к общению со сверстниками в процессе познавательной деятельности, осуществляет обмен информацией; охо</w:t>
      </w:r>
      <w:r>
        <w:rPr>
          <w:rFonts w:ascii="Times New Roman" w:hAnsi="Times New Roman" w:cs="Times New Roman"/>
          <w:sz w:val="24"/>
          <w:szCs w:val="24"/>
        </w:rPr>
        <w:t>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активно познает и называет свойства и качества предметов, особенности объектов природы, обследо</w:t>
      </w:r>
      <w:r>
        <w:rPr>
          <w:rFonts w:ascii="Times New Roman" w:hAnsi="Times New Roman" w:cs="Times New Roman"/>
          <w:sz w:val="24"/>
          <w:szCs w:val="24"/>
        </w:rPr>
        <w:t>вательские действия; объединяет предметы и объекты в видовые категории с указанием характерных признаков;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</w:t>
      </w:r>
      <w:r>
        <w:rPr>
          <w:rFonts w:ascii="Times New Roman" w:hAnsi="Times New Roman" w:cs="Times New Roman"/>
          <w:sz w:val="24"/>
          <w:szCs w:val="24"/>
        </w:rPr>
        <w:t>т попытки сделать логические выводы;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</w:t>
      </w:r>
      <w:r>
        <w:rPr>
          <w:rFonts w:ascii="Times New Roman" w:hAnsi="Times New Roman" w:cs="Times New Roman"/>
          <w:sz w:val="24"/>
          <w:szCs w:val="24"/>
        </w:rPr>
        <w:t>названии населенного пункта, улицы, некоторых памятных местах;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</w:t>
      </w:r>
      <w:r>
        <w:rPr>
          <w:rFonts w:ascii="Times New Roman" w:hAnsi="Times New Roman" w:cs="Times New Roman"/>
          <w:sz w:val="24"/>
          <w:szCs w:val="24"/>
        </w:rPr>
        <w:t>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владеет количественным и порядковым счетом в пред</w:t>
      </w:r>
      <w:r>
        <w:rPr>
          <w:rFonts w:ascii="Times New Roman" w:hAnsi="Times New Roman" w:cs="Times New Roman"/>
          <w:sz w:val="24"/>
          <w:szCs w:val="24"/>
        </w:rPr>
        <w:t xml:space="preserve">елах пяти, умением непосредственно сравнивать предметы по форме и величине, различает части суток, знает </w:t>
      </w:r>
      <w:r>
        <w:rPr>
          <w:rFonts w:ascii="Times New Roman" w:hAnsi="Times New Roman" w:cs="Times New Roman"/>
          <w:sz w:val="24"/>
          <w:szCs w:val="24"/>
        </w:rPr>
        <w:lastRenderedPageBreak/>
        <w:t>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</w:t>
      </w:r>
      <w:r>
        <w:rPr>
          <w:rFonts w:ascii="Times New Roman" w:hAnsi="Times New Roman" w:cs="Times New Roman"/>
          <w:sz w:val="24"/>
          <w:szCs w:val="24"/>
        </w:rPr>
        <w:t>ставления для познания окружающей действительности;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проявляет себя в разных видах музыкальной, изоб</w:t>
      </w:r>
      <w:r>
        <w:rPr>
          <w:rFonts w:ascii="Times New Roman" w:hAnsi="Times New Roman" w:cs="Times New Roman"/>
          <w:sz w:val="24"/>
          <w:szCs w:val="24"/>
        </w:rPr>
        <w:t>разительной, театрализованной деятельности, используя выразительные и изобразительные средства;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</w:t>
      </w:r>
      <w:r>
        <w:rPr>
          <w:rFonts w:ascii="Times New Roman" w:hAnsi="Times New Roman" w:cs="Times New Roman"/>
          <w:sz w:val="24"/>
          <w:szCs w:val="24"/>
        </w:rPr>
        <w:t>, развлечениях и других видах культурно-досуговой деятельности);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называет роль до начала игры, обоз</w:t>
      </w:r>
      <w:r>
        <w:rPr>
          <w:rFonts w:ascii="Times New Roman" w:hAnsi="Times New Roman" w:cs="Times New Roman"/>
          <w:sz w:val="24"/>
          <w:szCs w:val="24"/>
        </w:rPr>
        <w:t>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принимает игровую</w:t>
      </w:r>
      <w:r>
        <w:rPr>
          <w:rFonts w:ascii="Times New Roman" w:hAnsi="Times New Roman" w:cs="Times New Roman"/>
          <w:sz w:val="24"/>
          <w:szCs w:val="24"/>
        </w:rPr>
        <w:t xml:space="preserve">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562D1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2.Содержательный раздел Федеральной программы</w:t>
      </w:r>
      <w:bookmarkStart w:id="1" w:name="_Toc135133534"/>
    </w:p>
    <w:p w:rsidR="006F07F0" w:rsidRDefault="00562D1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 Программные задачи по образовательным областям</w:t>
      </w:r>
    </w:p>
    <w:p w:rsidR="006F07F0" w:rsidRDefault="00562D1A">
      <w:pPr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Социально-коммуникативное развитие.</w:t>
      </w:r>
      <w:bookmarkEnd w:id="1"/>
    </w:p>
    <w:p w:rsidR="006F07F0" w:rsidRDefault="00562D1A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сфере социальных отношений: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положительную самооценку, уверенность в своих силах, стремление к самос</w:t>
      </w:r>
      <w:r>
        <w:rPr>
          <w:rFonts w:ascii="Times New Roman" w:hAnsi="Times New Roman" w:cs="Times New Roman"/>
          <w:sz w:val="24"/>
          <w:szCs w:val="24"/>
        </w:rPr>
        <w:t>тоятельности;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позитивное отношение и чувст</w:t>
      </w:r>
      <w:r>
        <w:rPr>
          <w:rFonts w:ascii="Times New Roman" w:hAnsi="Times New Roman" w:cs="Times New Roman"/>
          <w:sz w:val="24"/>
          <w:szCs w:val="24"/>
        </w:rPr>
        <w:t>во принадлежности детей к семье, уважение к родителям (законным представителям), педагогам и окружающим людям;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ко взрослым и детям;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 со взрослыми и сверстниками, желание выполнять правила п</w:t>
      </w:r>
      <w:r>
        <w:rPr>
          <w:rFonts w:ascii="Times New Roman" w:hAnsi="Times New Roman" w:cs="Times New Roman"/>
          <w:sz w:val="24"/>
          <w:szCs w:val="24"/>
        </w:rPr>
        <w:t>оведения, быть вежливыми в общении со взрослыми и сверстниками;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области формирования основ гражданственности и </w:t>
      </w:r>
      <w:r>
        <w:rPr>
          <w:rFonts w:ascii="Times New Roman" w:hAnsi="Times New Roman" w:cs="Times New Roman"/>
          <w:sz w:val="24"/>
          <w:szCs w:val="24"/>
        </w:rPr>
        <w:t>патриотизма: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уважительное отношение к Родине, символам страны, памятным датам;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детей к основным достопримечательностями населенног</w:t>
      </w:r>
      <w:r>
        <w:rPr>
          <w:rFonts w:ascii="Times New Roman" w:hAnsi="Times New Roman" w:cs="Times New Roman"/>
          <w:sz w:val="24"/>
          <w:szCs w:val="24"/>
        </w:rPr>
        <w:t>о пункта, в котором они живут.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сфере трудового воспитания: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и благодарность взрослым за их труд, заботу о детях; вовлекат</w:t>
      </w:r>
      <w:r>
        <w:rPr>
          <w:rFonts w:ascii="Times New Roman" w:hAnsi="Times New Roman" w:cs="Times New Roman"/>
          <w:sz w:val="24"/>
          <w:szCs w:val="24"/>
        </w:rPr>
        <w:t>ь в простейшие процессы хозяйственно-бытового труда;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и уверенность в самообслуживании, желании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включаться в повседневные трудовые дела в ДОО и семье;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области формирования основ безопасного поведения: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детей об основных источниках и видах опасности в быту, на улице, в природе, в общении с незнакомыми людьми;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дорожного движе</w:t>
      </w:r>
      <w:r>
        <w:rPr>
          <w:rFonts w:ascii="Times New Roman" w:hAnsi="Times New Roman" w:cs="Times New Roman"/>
          <w:sz w:val="24"/>
          <w:szCs w:val="24"/>
        </w:rPr>
        <w:t>ния в качестве пешехода и пассажира транспортного средства.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</w:t>
      </w:r>
      <w:r>
        <w:rPr>
          <w:rFonts w:ascii="Times New Roman" w:hAnsi="Times New Roman" w:cs="Times New Roman"/>
          <w:sz w:val="24"/>
          <w:szCs w:val="24"/>
        </w:rPr>
        <w:t>учения.</w:t>
      </w:r>
    </w:p>
    <w:p w:rsidR="006F07F0" w:rsidRDefault="00562D1A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образовательной деятельности.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сфере социальных отношений.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</w:t>
      </w:r>
      <w:r>
        <w:rPr>
          <w:rFonts w:ascii="Times New Roman" w:hAnsi="Times New Roman" w:cs="Times New Roman"/>
          <w:sz w:val="24"/>
          <w:szCs w:val="24"/>
        </w:rPr>
        <w:t>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</w:t>
      </w:r>
      <w:r>
        <w:rPr>
          <w:rFonts w:ascii="Times New Roman" w:hAnsi="Times New Roman" w:cs="Times New Roman"/>
          <w:sz w:val="24"/>
          <w:szCs w:val="24"/>
        </w:rPr>
        <w:t>жно и тактично помогает ребенку обнаружить свои ошибки и найти адекватный способ их устранения.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</w:t>
      </w:r>
      <w:r>
        <w:rPr>
          <w:rFonts w:ascii="Times New Roman" w:hAnsi="Times New Roman" w:cs="Times New Roman"/>
          <w:sz w:val="24"/>
          <w:szCs w:val="24"/>
        </w:rPr>
        <w:t>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</w:t>
      </w:r>
      <w:r>
        <w:rPr>
          <w:rFonts w:ascii="Times New Roman" w:hAnsi="Times New Roman" w:cs="Times New Roman"/>
          <w:sz w:val="24"/>
          <w:szCs w:val="24"/>
        </w:rPr>
        <w:t>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развивает позитивное отношение и чувство принадлежности детей к </w:t>
      </w:r>
      <w:r>
        <w:rPr>
          <w:rFonts w:ascii="Times New Roman" w:hAnsi="Times New Roman" w:cs="Times New Roman"/>
          <w:sz w:val="24"/>
          <w:szCs w:val="24"/>
        </w:rPr>
        <w:t>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включенность детей в детское сообщество, умение согласовывать взаимоотношения со свер</w:t>
      </w:r>
      <w:r>
        <w:rPr>
          <w:rFonts w:ascii="Times New Roman" w:hAnsi="Times New Roman" w:cs="Times New Roman"/>
          <w:sz w:val="24"/>
          <w:szCs w:val="24"/>
        </w:rPr>
        <w:t>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</w:t>
      </w:r>
      <w:r>
        <w:rPr>
          <w:rFonts w:ascii="Times New Roman" w:hAnsi="Times New Roman" w:cs="Times New Roman"/>
          <w:sz w:val="24"/>
          <w:szCs w:val="24"/>
        </w:rPr>
        <w:t>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</w:t>
      </w:r>
      <w:r>
        <w:rPr>
          <w:rFonts w:ascii="Times New Roman" w:hAnsi="Times New Roman" w:cs="Times New Roman"/>
          <w:sz w:val="24"/>
          <w:szCs w:val="24"/>
        </w:rPr>
        <w:t>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</w:t>
      </w:r>
      <w:r>
        <w:rPr>
          <w:rFonts w:ascii="Times New Roman" w:hAnsi="Times New Roman" w:cs="Times New Roman"/>
          <w:sz w:val="24"/>
          <w:szCs w:val="24"/>
        </w:rPr>
        <w:t>иком.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</w:t>
      </w:r>
      <w:r>
        <w:rPr>
          <w:rFonts w:ascii="Times New Roman" w:hAnsi="Times New Roman" w:cs="Times New Roman"/>
          <w:sz w:val="24"/>
          <w:szCs w:val="24"/>
        </w:rPr>
        <w:t>ей с правилами поведения в общественных местах.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</w:t>
      </w:r>
      <w:r>
        <w:rPr>
          <w:rFonts w:ascii="Times New Roman" w:hAnsi="Times New Roman" w:cs="Times New Roman"/>
          <w:sz w:val="24"/>
          <w:szCs w:val="24"/>
        </w:rPr>
        <w:t xml:space="preserve">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(рисунков, поделок) в пространстве группы и прилегающих к не</w:t>
      </w:r>
      <w:r>
        <w:rPr>
          <w:rFonts w:ascii="Times New Roman" w:hAnsi="Times New Roman" w:cs="Times New Roman"/>
          <w:sz w:val="24"/>
          <w:szCs w:val="24"/>
        </w:rPr>
        <w:t>й помещениях.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области формирования основ гражданственности и патриотизма.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</w:t>
      </w:r>
      <w:r>
        <w:rPr>
          <w:rFonts w:ascii="Times New Roman" w:hAnsi="Times New Roman" w:cs="Times New Roman"/>
          <w:sz w:val="24"/>
          <w:szCs w:val="24"/>
        </w:rPr>
        <w:t>ажительное отношение к символам страны.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</w:t>
      </w:r>
      <w:r>
        <w:rPr>
          <w:rFonts w:ascii="Times New Roman" w:hAnsi="Times New Roman" w:cs="Times New Roman"/>
          <w:sz w:val="24"/>
          <w:szCs w:val="24"/>
        </w:rPr>
        <w:t>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</w:t>
      </w:r>
      <w:r>
        <w:rPr>
          <w:rFonts w:ascii="Times New Roman" w:hAnsi="Times New Roman" w:cs="Times New Roman"/>
          <w:sz w:val="24"/>
          <w:szCs w:val="24"/>
        </w:rPr>
        <w:t>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сфере трудового воспитания.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знакомит детей с содержанием и структурой процессов хозяйственно-бытового труда взрослы</w:t>
      </w:r>
      <w:r>
        <w:rPr>
          <w:rFonts w:ascii="Times New Roman" w:hAnsi="Times New Roman" w:cs="Times New Roman"/>
          <w:sz w:val="24"/>
          <w:szCs w:val="24"/>
        </w:rPr>
        <w:t xml:space="preserve">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</w:t>
      </w:r>
      <w:r>
        <w:rPr>
          <w:rFonts w:ascii="Times New Roman" w:hAnsi="Times New Roman" w:cs="Times New Roman"/>
          <w:sz w:val="24"/>
          <w:szCs w:val="24"/>
        </w:rPr>
        <w:t>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</w:t>
      </w:r>
      <w:r>
        <w:rPr>
          <w:rFonts w:ascii="Times New Roman" w:hAnsi="Times New Roman" w:cs="Times New Roman"/>
          <w:sz w:val="24"/>
          <w:szCs w:val="24"/>
        </w:rPr>
        <w:t>сти детей в ДОО.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</w:t>
      </w:r>
      <w:r>
        <w:rPr>
          <w:rFonts w:ascii="Times New Roman" w:hAnsi="Times New Roman" w:cs="Times New Roman"/>
          <w:sz w:val="24"/>
          <w:szCs w:val="24"/>
        </w:rPr>
        <w:t>результатах их труда.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</w:t>
      </w:r>
      <w:r>
        <w:rPr>
          <w:rFonts w:ascii="Times New Roman" w:hAnsi="Times New Roman" w:cs="Times New Roman"/>
          <w:sz w:val="24"/>
          <w:szCs w:val="24"/>
        </w:rPr>
        <w:t>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</w:t>
      </w:r>
      <w:r>
        <w:rPr>
          <w:rFonts w:ascii="Times New Roman" w:hAnsi="Times New Roman" w:cs="Times New Roman"/>
          <w:sz w:val="24"/>
          <w:szCs w:val="24"/>
        </w:rPr>
        <w:t>ачении для ускорения и облегчения процессов бытового труда.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</w:t>
      </w:r>
      <w:r>
        <w:rPr>
          <w:rFonts w:ascii="Times New Roman" w:hAnsi="Times New Roman" w:cs="Times New Roman"/>
          <w:sz w:val="24"/>
          <w:szCs w:val="24"/>
        </w:rPr>
        <w:t>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самообслу</w:t>
      </w:r>
      <w:r>
        <w:rPr>
          <w:rFonts w:ascii="Times New Roman" w:hAnsi="Times New Roman" w:cs="Times New Roman"/>
          <w:sz w:val="24"/>
          <w:szCs w:val="24"/>
        </w:rPr>
        <w:t>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</w:t>
      </w:r>
      <w:r>
        <w:rPr>
          <w:rFonts w:ascii="Times New Roman" w:hAnsi="Times New Roman" w:cs="Times New Roman"/>
          <w:sz w:val="24"/>
          <w:szCs w:val="24"/>
        </w:rPr>
        <w:t xml:space="preserve">ствий в трудовом процессе для достижения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области формиро</w:t>
      </w:r>
      <w:r>
        <w:rPr>
          <w:rFonts w:ascii="Times New Roman" w:hAnsi="Times New Roman" w:cs="Times New Roman"/>
          <w:sz w:val="24"/>
          <w:szCs w:val="24"/>
        </w:rPr>
        <w:t>вания основ безопасности поведения.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ра</w:t>
      </w:r>
      <w:r>
        <w:rPr>
          <w:rFonts w:ascii="Times New Roman" w:hAnsi="Times New Roman" w:cs="Times New Roman"/>
          <w:sz w:val="24"/>
          <w:szCs w:val="24"/>
        </w:rPr>
        <w:t>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</w:t>
      </w:r>
      <w:r>
        <w:rPr>
          <w:rFonts w:ascii="Times New Roman" w:hAnsi="Times New Roman" w:cs="Times New Roman"/>
          <w:sz w:val="24"/>
          <w:szCs w:val="24"/>
        </w:rPr>
        <w:t>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вмес</w:t>
      </w:r>
      <w:r>
        <w:rPr>
          <w:rFonts w:ascii="Times New Roman" w:hAnsi="Times New Roman" w:cs="Times New Roman"/>
          <w:sz w:val="24"/>
          <w:szCs w:val="24"/>
        </w:rPr>
        <w:t>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</w:t>
      </w:r>
      <w:r>
        <w:rPr>
          <w:rFonts w:ascii="Times New Roman" w:hAnsi="Times New Roman" w:cs="Times New Roman"/>
          <w:sz w:val="24"/>
          <w:szCs w:val="24"/>
        </w:rPr>
        <w:t>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игровые ситуации, в которых ребенок может закрепить опыт безопасного поведения в быту, на улице, в природе, в</w:t>
      </w:r>
      <w:r>
        <w:rPr>
          <w:rFonts w:ascii="Times New Roman" w:hAnsi="Times New Roman" w:cs="Times New Roman"/>
          <w:sz w:val="24"/>
          <w:szCs w:val="24"/>
        </w:rPr>
        <w:t xml:space="preserve">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Решение совокупных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</w:t>
      </w:r>
      <w:r>
        <w:rPr>
          <w:rFonts w:ascii="Times New Roman" w:hAnsi="Times New Roman" w:cs="Times New Roman"/>
          <w:sz w:val="24"/>
          <w:szCs w:val="24"/>
        </w:rPr>
        <w:t>. Это предполагает решение задач нескольких направлений воспитания: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другим людям – детям и взрослым (родителям (законным </w:t>
      </w:r>
      <w:r>
        <w:rPr>
          <w:rFonts w:ascii="Times New Roman" w:hAnsi="Times New Roman" w:cs="Times New Roman"/>
          <w:sz w:val="24"/>
          <w:szCs w:val="24"/>
        </w:rPr>
        <w:t>представителям), педагогам, соседям и другим), вне зависимости от их этнической и национальной принадлежности;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становлению целос</w:t>
      </w:r>
      <w:r>
        <w:rPr>
          <w:rFonts w:ascii="Times New Roman" w:hAnsi="Times New Roman" w:cs="Times New Roman"/>
          <w:sz w:val="24"/>
          <w:szCs w:val="24"/>
        </w:rPr>
        <w:t xml:space="preserve">тной картины мира, основанной на представлениях о добре и зле, красоте и уродстве, правде и лжи; 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</w:t>
      </w:r>
      <w:r>
        <w:rPr>
          <w:rFonts w:ascii="Times New Roman" w:hAnsi="Times New Roman" w:cs="Times New Roman"/>
          <w:sz w:val="24"/>
          <w:szCs w:val="24"/>
        </w:rPr>
        <w:t>позиции;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</w:t>
      </w:r>
      <w:r>
        <w:rPr>
          <w:rFonts w:ascii="Times New Roman" w:hAnsi="Times New Roman" w:cs="Times New Roman"/>
          <w:sz w:val="24"/>
          <w:szCs w:val="24"/>
        </w:rPr>
        <w:t>ых сил для решения трудовой задачи;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  <w:bookmarkStart w:id="2" w:name="_Toc135133535"/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Познавательное развитие.</w:t>
      </w:r>
      <w:bookmarkEnd w:id="2"/>
    </w:p>
    <w:p w:rsidR="006F07F0" w:rsidRDefault="00562D1A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области познавательного развития основными задачами образовательной деятельности явля</w:t>
      </w:r>
      <w:r>
        <w:rPr>
          <w:rFonts w:ascii="Times New Roman" w:hAnsi="Times New Roman" w:cs="Times New Roman"/>
          <w:i/>
          <w:iCs/>
          <w:sz w:val="24"/>
          <w:szCs w:val="24"/>
        </w:rPr>
        <w:t>ются: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органы чувств;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развивать способы решения поисковых задач в самостоятельной и совместной со с</w:t>
      </w:r>
      <w:r>
        <w:rPr>
          <w:rFonts w:ascii="Times New Roman" w:hAnsi="Times New Roman" w:cs="Times New Roman"/>
          <w:sz w:val="24"/>
          <w:szCs w:val="24"/>
        </w:rPr>
        <w:t>верстниками и взрослыми деятельности;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расширять представления о себе и своих возможностях в познавательной де</w:t>
      </w:r>
      <w:r>
        <w:rPr>
          <w:rFonts w:ascii="Times New Roman" w:hAnsi="Times New Roman" w:cs="Times New Roman"/>
          <w:sz w:val="24"/>
          <w:szCs w:val="24"/>
        </w:rPr>
        <w:t>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развивать представления детей о своей малой родине, населенном пункте, в котором живут, его достопримечательностях, поддержив</w:t>
      </w:r>
      <w:r>
        <w:rPr>
          <w:rFonts w:ascii="Times New Roman" w:hAnsi="Times New Roman" w:cs="Times New Roman"/>
          <w:sz w:val="24"/>
          <w:szCs w:val="24"/>
        </w:rPr>
        <w:t>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расширять представления о многообразии объектов живой природы, их особенностях, питании, месте обитания, </w:t>
      </w:r>
      <w:r>
        <w:rPr>
          <w:rFonts w:ascii="Times New Roman" w:hAnsi="Times New Roman" w:cs="Times New Roman"/>
          <w:sz w:val="24"/>
          <w:szCs w:val="24"/>
        </w:rPr>
        <w:t>жизненных проявлениях и потребностях;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</w:t>
      </w:r>
      <w:r>
        <w:rPr>
          <w:rFonts w:ascii="Times New Roman" w:hAnsi="Times New Roman" w:cs="Times New Roman"/>
          <w:sz w:val="24"/>
          <w:szCs w:val="24"/>
        </w:rPr>
        <w:t>ные сезоны, воспитывать эмоционально-положительное отношение ко всем живым существам, желание их беречь и заботиться.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Содержание образовательной деятельности.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Сенсорные эталоны и познавательные действия: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обследовательских действий педагог форм</w:t>
      </w:r>
      <w:r>
        <w:rPr>
          <w:rFonts w:ascii="Times New Roman" w:hAnsi="Times New Roman" w:cs="Times New Roman"/>
          <w:sz w:val="24"/>
          <w:szCs w:val="24"/>
        </w:rPr>
        <w:t>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</w:t>
      </w:r>
      <w:r>
        <w:rPr>
          <w:rFonts w:ascii="Times New Roman" w:hAnsi="Times New Roman" w:cs="Times New Roman"/>
          <w:sz w:val="24"/>
          <w:szCs w:val="24"/>
        </w:rPr>
        <w:t>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</w:t>
      </w:r>
      <w:r>
        <w:rPr>
          <w:rFonts w:ascii="Times New Roman" w:hAnsi="Times New Roman" w:cs="Times New Roman"/>
          <w:sz w:val="24"/>
          <w:szCs w:val="24"/>
        </w:rPr>
        <w:t>пировку, классификацию и сериацию; описывать предметы по 3 - 4 основным свойствам.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Математические представления: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</w:t>
      </w:r>
      <w:r>
        <w:rPr>
          <w:rFonts w:ascii="Times New Roman" w:hAnsi="Times New Roman" w:cs="Times New Roman"/>
          <w:sz w:val="24"/>
          <w:szCs w:val="24"/>
        </w:rPr>
        <w:t>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</w:t>
      </w:r>
      <w:r>
        <w:rPr>
          <w:rFonts w:ascii="Times New Roman" w:hAnsi="Times New Roman" w:cs="Times New Roman"/>
          <w:sz w:val="24"/>
          <w:szCs w:val="24"/>
        </w:rPr>
        <w:t>х отношений (вперед, назад, вниз, вперед, налево, направо, утро, день, вечер, ночь, вчера, сегодня, завтра).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Окружающий мир: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</w:t>
      </w:r>
      <w:r>
        <w:rPr>
          <w:rFonts w:ascii="Times New Roman" w:hAnsi="Times New Roman" w:cs="Times New Roman"/>
          <w:sz w:val="24"/>
          <w:szCs w:val="24"/>
        </w:rPr>
        <w:t>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расширяет представления детей о свойствах разных материалов </w:t>
      </w:r>
      <w:r>
        <w:rPr>
          <w:rFonts w:ascii="Times New Roman" w:hAnsi="Times New Roman" w:cs="Times New Roman"/>
          <w:sz w:val="24"/>
          <w:szCs w:val="24"/>
        </w:rPr>
        <w:t>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</w:t>
      </w:r>
      <w:r>
        <w:rPr>
          <w:rFonts w:ascii="Times New Roman" w:hAnsi="Times New Roman" w:cs="Times New Roman"/>
          <w:sz w:val="24"/>
          <w:szCs w:val="24"/>
        </w:rPr>
        <w:t>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 ребенку существующие в окружающем мире простые закономерности и зависимости, например: если хо</w:t>
      </w:r>
      <w:r>
        <w:rPr>
          <w:rFonts w:ascii="Times New Roman" w:hAnsi="Times New Roman" w:cs="Times New Roman"/>
          <w:sz w:val="24"/>
          <w:szCs w:val="24"/>
        </w:rPr>
        <w:t xml:space="preserve">лодно - нужно теплее одеться, если темно - нужно зажечь свет, если сильный ветер - закрыть окно. Указывает на необходимость замечать </w:t>
      </w:r>
      <w:r>
        <w:rPr>
          <w:rFonts w:ascii="Times New Roman" w:hAnsi="Times New Roman" w:cs="Times New Roman"/>
          <w:sz w:val="24"/>
          <w:szCs w:val="24"/>
        </w:rPr>
        <w:lastRenderedPageBreak/>
        <w:t>целесообразность и целенаправленность некоторых действий, видеть простейшие причины и следствия собственных действий;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>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</w:t>
      </w:r>
      <w:r>
        <w:rPr>
          <w:rFonts w:ascii="Times New Roman" w:hAnsi="Times New Roman" w:cs="Times New Roman"/>
          <w:sz w:val="24"/>
          <w:szCs w:val="24"/>
        </w:rPr>
        <w:t xml:space="preserve">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</w:t>
      </w:r>
      <w:r>
        <w:rPr>
          <w:rFonts w:ascii="Times New Roman" w:hAnsi="Times New Roman" w:cs="Times New Roman"/>
          <w:sz w:val="24"/>
          <w:szCs w:val="24"/>
        </w:rPr>
        <w:t>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Природа: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продолжает знакомить ребенка с многообразием природы родного края, представителями животного </w:t>
      </w:r>
      <w:r>
        <w:rPr>
          <w:rFonts w:ascii="Times New Roman" w:hAnsi="Times New Roman" w:cs="Times New Roman"/>
          <w:sz w:val="24"/>
          <w:szCs w:val="24"/>
        </w:rPr>
        <w:t>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</w:t>
      </w:r>
      <w:r>
        <w:rPr>
          <w:rFonts w:ascii="Times New Roman" w:hAnsi="Times New Roman" w:cs="Times New Roman"/>
          <w:sz w:val="24"/>
          <w:szCs w:val="24"/>
        </w:rPr>
        <w:t xml:space="preserve">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</w:t>
      </w:r>
      <w:r>
        <w:rPr>
          <w:rFonts w:ascii="Times New Roman" w:hAnsi="Times New Roman" w:cs="Times New Roman"/>
          <w:sz w:val="24"/>
          <w:szCs w:val="24"/>
        </w:rPr>
        <w:t>атериалов (дерево, металл и другое), используя для этого простейшие опыты, экспериментирование;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</w:t>
      </w:r>
      <w:r>
        <w:rPr>
          <w:rFonts w:ascii="Times New Roman" w:hAnsi="Times New Roman" w:cs="Times New Roman"/>
          <w:sz w:val="24"/>
          <w:szCs w:val="24"/>
        </w:rPr>
        <w:t>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Решение совокупных задач воспитания в рамках образовательной области «Познав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ательное развитие» </w:t>
      </w:r>
      <w:r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«Познание», «Родина» и «Природа», что предполагает: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к </w:t>
      </w:r>
      <w:r>
        <w:rPr>
          <w:rFonts w:ascii="Times New Roman" w:hAnsi="Times New Roman" w:cs="Times New Roman"/>
          <w:sz w:val="24"/>
          <w:szCs w:val="24"/>
        </w:rPr>
        <w:t>отечественным традициям и праздникам, к истории и достижениям родной страны, к культурному наследию народов России;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людям ‒ представителям разных народов России независимо от их этнической принадлежности;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</w:t>
      </w:r>
      <w:r>
        <w:rPr>
          <w:rFonts w:ascii="Times New Roman" w:hAnsi="Times New Roman" w:cs="Times New Roman"/>
          <w:sz w:val="24"/>
          <w:szCs w:val="24"/>
        </w:rPr>
        <w:t>шения к государственным символам страны (флагу, гербу, гимну);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  <w:bookmarkStart w:id="3" w:name="_Toc135133536"/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Речевое развитие.</w:t>
      </w:r>
      <w:bookmarkEnd w:id="3"/>
    </w:p>
    <w:p w:rsidR="006F07F0" w:rsidRDefault="00562D1A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речевого развития о</w:t>
      </w:r>
      <w:r>
        <w:rPr>
          <w:rFonts w:ascii="Times New Roman" w:hAnsi="Times New Roman" w:cs="Times New Roman"/>
          <w:i/>
          <w:iCs/>
          <w:sz w:val="24"/>
          <w:szCs w:val="24"/>
        </w:rPr>
        <w:t>сновными задачами образовательной деятельности являются: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Развитие словаря: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</w:t>
      </w:r>
      <w:r>
        <w:rPr>
          <w:rFonts w:ascii="Times New Roman" w:hAnsi="Times New Roman" w:cs="Times New Roman"/>
          <w:sz w:val="24"/>
          <w:szCs w:val="24"/>
        </w:rPr>
        <w:t>ета, время суток, характеризовать состояние и настроение людей;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</w:t>
      </w:r>
      <w:r>
        <w:rPr>
          <w:rFonts w:ascii="Times New Roman" w:hAnsi="Times New Roman" w:cs="Times New Roman"/>
          <w:sz w:val="24"/>
          <w:szCs w:val="24"/>
        </w:rPr>
        <w:t>употребительные глаголы, наречия и предлоги; употреблять существительные с обобщающим значением.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Звуковая культура речи: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правильное произношение гласных и согласных звуков, отрабатывать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произношение свистящих, шипящих и сонорных звуков. Продо</w:t>
      </w:r>
      <w:r>
        <w:rPr>
          <w:rFonts w:ascii="Times New Roman" w:hAnsi="Times New Roman" w:cs="Times New Roman"/>
          <w:sz w:val="24"/>
          <w:szCs w:val="24"/>
        </w:rPr>
        <w:t>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Грамматический строй речи: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</w:t>
      </w:r>
      <w:r>
        <w:rPr>
          <w:rFonts w:ascii="Times New Roman" w:hAnsi="Times New Roman" w:cs="Times New Roman"/>
          <w:sz w:val="24"/>
          <w:szCs w:val="24"/>
        </w:rPr>
        <w:t>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</w:t>
      </w:r>
      <w:r>
        <w:rPr>
          <w:rFonts w:ascii="Times New Roman" w:hAnsi="Times New Roman" w:cs="Times New Roman"/>
          <w:sz w:val="24"/>
          <w:szCs w:val="24"/>
        </w:rPr>
        <w:t>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Связная речь: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речь детей.</w:t>
      </w:r>
      <w:r>
        <w:rPr>
          <w:rFonts w:ascii="Times New Roman" w:hAnsi="Times New Roman" w:cs="Times New Roman"/>
          <w:sz w:val="24"/>
          <w:szCs w:val="24"/>
        </w:rPr>
        <w:t xml:space="preserve">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</w:t>
      </w:r>
      <w:r>
        <w:rPr>
          <w:rFonts w:ascii="Times New Roman" w:hAnsi="Times New Roman" w:cs="Times New Roman"/>
          <w:sz w:val="24"/>
          <w:szCs w:val="24"/>
        </w:rPr>
        <w:t>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</w:t>
      </w:r>
      <w:r>
        <w:rPr>
          <w:rFonts w:ascii="Times New Roman" w:hAnsi="Times New Roman" w:cs="Times New Roman"/>
          <w:sz w:val="24"/>
          <w:szCs w:val="24"/>
        </w:rPr>
        <w:t>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</w:t>
      </w:r>
      <w:r>
        <w:rPr>
          <w:rFonts w:ascii="Times New Roman" w:hAnsi="Times New Roman" w:cs="Times New Roman"/>
          <w:sz w:val="24"/>
          <w:szCs w:val="24"/>
        </w:rPr>
        <w:t xml:space="preserve"> общение).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Подготовка детей к обучению грамоте: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</w:t>
      </w:r>
      <w:r>
        <w:rPr>
          <w:rFonts w:ascii="Times New Roman" w:hAnsi="Times New Roman" w:cs="Times New Roman"/>
          <w:sz w:val="24"/>
          <w:szCs w:val="24"/>
        </w:rPr>
        <w:t>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</w:t>
      </w:r>
      <w:r>
        <w:rPr>
          <w:rFonts w:ascii="Times New Roman" w:hAnsi="Times New Roman" w:cs="Times New Roman"/>
          <w:sz w:val="24"/>
          <w:szCs w:val="24"/>
        </w:rPr>
        <w:t>ованно произносить первый звук в слове, называть слова с заданным звуком;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Интерес к художественной литературе: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</w:t>
      </w:r>
      <w:r>
        <w:rPr>
          <w:rFonts w:ascii="Times New Roman" w:hAnsi="Times New Roman" w:cs="Times New Roman"/>
          <w:sz w:val="24"/>
          <w:szCs w:val="24"/>
        </w:rPr>
        <w:t xml:space="preserve">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</w:t>
      </w:r>
      <w:r>
        <w:rPr>
          <w:rFonts w:ascii="Times New Roman" w:hAnsi="Times New Roman" w:cs="Times New Roman"/>
          <w:sz w:val="24"/>
          <w:szCs w:val="24"/>
        </w:rPr>
        <w:t>й);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ценностное отношение к книге,</w:t>
      </w:r>
      <w:r>
        <w:rPr>
          <w:rFonts w:ascii="Times New Roman" w:hAnsi="Times New Roman" w:cs="Times New Roman"/>
          <w:sz w:val="24"/>
          <w:szCs w:val="24"/>
        </w:rPr>
        <w:t xml:space="preserve"> уважение к творчеству писателей и иллюстраторов.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Содержание образовательной деятельности.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Развитие словаря: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</w:t>
      </w:r>
      <w:r>
        <w:rPr>
          <w:rFonts w:ascii="Times New Roman" w:hAnsi="Times New Roman" w:cs="Times New Roman"/>
          <w:sz w:val="24"/>
          <w:szCs w:val="24"/>
        </w:rPr>
        <w:t xml:space="preserve">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</w:t>
      </w:r>
      <w:r>
        <w:rPr>
          <w:rFonts w:ascii="Times New Roman" w:hAnsi="Times New Roman" w:cs="Times New Roman"/>
          <w:sz w:val="24"/>
          <w:szCs w:val="24"/>
        </w:rPr>
        <w:t>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Звуковая культура речи: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помогает детям овладеть правильным произношением звуков родного языка и словопроизноше</w:t>
      </w:r>
      <w:r>
        <w:rPr>
          <w:rFonts w:ascii="Times New Roman" w:hAnsi="Times New Roman" w:cs="Times New Roman"/>
          <w:sz w:val="24"/>
          <w:szCs w:val="24"/>
        </w:rPr>
        <w:t>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</w:t>
      </w:r>
      <w:r>
        <w:rPr>
          <w:rFonts w:ascii="Times New Roman" w:hAnsi="Times New Roman" w:cs="Times New Roman"/>
          <w:sz w:val="24"/>
          <w:szCs w:val="24"/>
        </w:rPr>
        <w:t>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Грамматический строй речи: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формирует у детей умение использовать полные, распро</w:t>
      </w:r>
      <w:r>
        <w:rPr>
          <w:rFonts w:ascii="Times New Roman" w:hAnsi="Times New Roman" w:cs="Times New Roman"/>
          <w:sz w:val="24"/>
          <w:szCs w:val="24"/>
        </w:rPr>
        <w:t>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</w:t>
      </w:r>
      <w:r>
        <w:rPr>
          <w:rFonts w:ascii="Times New Roman" w:hAnsi="Times New Roman" w:cs="Times New Roman"/>
          <w:sz w:val="24"/>
          <w:szCs w:val="24"/>
        </w:rPr>
        <w:t>, прилагательных, глаголов для оформления речевого высказывания.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Связная речь: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</w:t>
      </w:r>
      <w:r>
        <w:rPr>
          <w:rFonts w:ascii="Times New Roman" w:hAnsi="Times New Roman" w:cs="Times New Roman"/>
          <w:sz w:val="24"/>
          <w:szCs w:val="24"/>
        </w:rPr>
        <w:t xml:space="preserve">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развивает у детей речевое творчество, умения сочинять </w:t>
      </w:r>
      <w:r>
        <w:rPr>
          <w:rFonts w:ascii="Times New Roman" w:hAnsi="Times New Roman" w:cs="Times New Roman"/>
          <w:sz w:val="24"/>
          <w:szCs w:val="24"/>
        </w:rPr>
        <w:t>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</w:t>
      </w:r>
      <w:r>
        <w:rPr>
          <w:rFonts w:ascii="Times New Roman" w:hAnsi="Times New Roman" w:cs="Times New Roman"/>
          <w:sz w:val="24"/>
          <w:szCs w:val="24"/>
        </w:rPr>
        <w:t xml:space="preserve"> общения описательные монологи и элементы объяснительной речи;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</w:t>
      </w:r>
      <w:r>
        <w:rPr>
          <w:rFonts w:ascii="Times New Roman" w:hAnsi="Times New Roman" w:cs="Times New Roman"/>
          <w:sz w:val="24"/>
          <w:szCs w:val="24"/>
        </w:rPr>
        <w:t>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помогает детям осваивать умения вступать в речевое общение с окружа</w:t>
      </w:r>
      <w:r>
        <w:rPr>
          <w:rFonts w:ascii="Times New Roman" w:hAnsi="Times New Roman" w:cs="Times New Roman"/>
          <w:sz w:val="24"/>
          <w:szCs w:val="24"/>
        </w:rPr>
        <w:t>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</w:t>
      </w:r>
      <w:r>
        <w:rPr>
          <w:rFonts w:ascii="Times New Roman" w:hAnsi="Times New Roman" w:cs="Times New Roman"/>
          <w:sz w:val="24"/>
          <w:szCs w:val="24"/>
        </w:rPr>
        <w:t>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</w:t>
      </w:r>
      <w:r>
        <w:rPr>
          <w:rFonts w:ascii="Times New Roman" w:hAnsi="Times New Roman" w:cs="Times New Roman"/>
          <w:sz w:val="24"/>
          <w:szCs w:val="24"/>
        </w:rPr>
        <w:t>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Подготовка детей к обу</w:t>
      </w:r>
      <w:r>
        <w:rPr>
          <w:rFonts w:ascii="Times New Roman" w:hAnsi="Times New Roman" w:cs="Times New Roman"/>
          <w:sz w:val="24"/>
          <w:szCs w:val="24"/>
        </w:rPr>
        <w:t>чению грамоте: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</w:t>
      </w:r>
      <w:r>
        <w:rPr>
          <w:rFonts w:ascii="Times New Roman" w:hAnsi="Times New Roman" w:cs="Times New Roman"/>
          <w:sz w:val="24"/>
          <w:szCs w:val="24"/>
        </w:rPr>
        <w:t xml:space="preserve">гает </w:t>
      </w:r>
      <w:r>
        <w:rPr>
          <w:rFonts w:ascii="Times New Roman" w:hAnsi="Times New Roman" w:cs="Times New Roman"/>
          <w:sz w:val="24"/>
          <w:szCs w:val="24"/>
        </w:rPr>
        <w:lastRenderedPageBreak/>
        <w:t>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Решение совокупных задач воспитания в рамках образовательной области «Речевое разви</w:t>
      </w:r>
      <w:r>
        <w:rPr>
          <w:rFonts w:ascii="Times New Roman" w:hAnsi="Times New Roman" w:cs="Times New Roman"/>
          <w:i/>
          <w:iCs/>
          <w:sz w:val="24"/>
          <w:szCs w:val="24"/>
        </w:rPr>
        <w:t>тие»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«Культура» и «Красота», что предполагает: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отношения к родному языку как ценности, умения чу</w:t>
      </w:r>
      <w:r>
        <w:rPr>
          <w:rFonts w:ascii="Times New Roman" w:hAnsi="Times New Roman" w:cs="Times New Roman"/>
          <w:sz w:val="24"/>
          <w:szCs w:val="24"/>
        </w:rPr>
        <w:t>вствовать красоту языка, стремления говорить красиво (на правильном, богатом, образном языке).</w:t>
      </w:r>
      <w:bookmarkStart w:id="4" w:name="_Toc135133537"/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Художественно-эстетическое развитие.</w:t>
      </w:r>
      <w:bookmarkEnd w:id="4"/>
    </w:p>
    <w:p w:rsidR="006F07F0" w:rsidRDefault="00562D1A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приобщение к ис</w:t>
      </w:r>
      <w:r>
        <w:rPr>
          <w:rFonts w:ascii="Times New Roman" w:hAnsi="Times New Roman" w:cs="Times New Roman"/>
          <w:sz w:val="24"/>
          <w:szCs w:val="24"/>
        </w:rPr>
        <w:t>кусству: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умение сравнивать произведения различных видов и</w:t>
      </w:r>
      <w:r>
        <w:rPr>
          <w:rFonts w:ascii="Times New Roman" w:hAnsi="Times New Roman" w:cs="Times New Roman"/>
          <w:sz w:val="24"/>
          <w:szCs w:val="24"/>
        </w:rPr>
        <w:t>скусства;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видами и жанрами искусства, историей его возникновени</w:t>
      </w:r>
      <w:r>
        <w:rPr>
          <w:rFonts w:ascii="Times New Roman" w:hAnsi="Times New Roman" w:cs="Times New Roman"/>
          <w:sz w:val="24"/>
          <w:szCs w:val="24"/>
        </w:rPr>
        <w:t>я, средствами выразительности разных видов искусства;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</w:t>
      </w:r>
      <w:r>
        <w:rPr>
          <w:rFonts w:ascii="Times New Roman" w:hAnsi="Times New Roman" w:cs="Times New Roman"/>
          <w:sz w:val="24"/>
          <w:szCs w:val="24"/>
        </w:rPr>
        <w:t>ать детей к лучшим образцам отечественного и мирового искусства.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изобразительная деятельность: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и </w:t>
      </w:r>
      <w:r>
        <w:rPr>
          <w:rFonts w:ascii="Times New Roman" w:hAnsi="Times New Roman" w:cs="Times New Roman"/>
          <w:sz w:val="24"/>
          <w:szCs w:val="24"/>
        </w:rPr>
        <w:t>положительный отклик к различным видам изобразительной деятельности;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художественное вос</w:t>
      </w:r>
      <w:r>
        <w:rPr>
          <w:rFonts w:ascii="Times New Roman" w:hAnsi="Times New Roman" w:cs="Times New Roman"/>
          <w:sz w:val="24"/>
          <w:szCs w:val="24"/>
        </w:rPr>
        <w:t>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у детей умение рассматривать и обследовать предметы, в том числе с помощью рук;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</w:t>
      </w:r>
      <w:r>
        <w:rPr>
          <w:rFonts w:ascii="Times New Roman" w:hAnsi="Times New Roman" w:cs="Times New Roman"/>
          <w:sz w:val="24"/>
          <w:szCs w:val="24"/>
        </w:rPr>
        <w:t>тей умение выделять и использовать средства выразительности в рисовании, лепке, аппликации;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 детей умение сохранять правильную позу при ри</w:t>
      </w:r>
      <w:r>
        <w:rPr>
          <w:rFonts w:ascii="Times New Roman" w:hAnsi="Times New Roman" w:cs="Times New Roman"/>
          <w:sz w:val="24"/>
          <w:szCs w:val="24"/>
        </w:rPr>
        <w:t>совании: не горбиться, не наклоняться низко над столом, к мольберту; сидеть свободно, не напрягаясь;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детей воплощать в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й форме свои представления,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художественно-творческие способности у детей в различных видах изобра</w:t>
      </w:r>
      <w:r>
        <w:rPr>
          <w:rFonts w:ascii="Times New Roman" w:hAnsi="Times New Roman" w:cs="Times New Roman"/>
          <w:sz w:val="24"/>
          <w:szCs w:val="24"/>
        </w:rPr>
        <w:t>зительной деятельности;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конструктивная деятельность: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способность </w:t>
      </w:r>
      <w:r>
        <w:rPr>
          <w:rFonts w:ascii="Times New Roman" w:hAnsi="Times New Roman" w:cs="Times New Roman"/>
          <w:sz w:val="24"/>
          <w:szCs w:val="24"/>
        </w:rPr>
        <w:t>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у детей сооружать постройки из крупного и мелкого строительного материала;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ть конструированию из бумаги;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музыкальная деятельность: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</w:t>
      </w:r>
      <w:r>
        <w:rPr>
          <w:rFonts w:ascii="Times New Roman" w:hAnsi="Times New Roman" w:cs="Times New Roman"/>
          <w:sz w:val="24"/>
          <w:szCs w:val="24"/>
        </w:rPr>
        <w:t>изведений;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слушательскую культуру детей;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музыкальность детей;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и любовь к высокохудожественной музыке;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</w:t>
      </w:r>
      <w:r>
        <w:rPr>
          <w:rFonts w:ascii="Times New Roman" w:hAnsi="Times New Roman" w:cs="Times New Roman"/>
          <w:sz w:val="24"/>
          <w:szCs w:val="24"/>
        </w:rPr>
        <w:t>ать формировать умение у детей различать средства выразительности в музыке, различать звуки по высоте;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 детей интерес к пению;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освоению элементов танца и ритмопластики для создания музыкальных двигательных образов в играх, драм</w:t>
      </w:r>
      <w:r>
        <w:rPr>
          <w:rFonts w:ascii="Times New Roman" w:hAnsi="Times New Roman" w:cs="Times New Roman"/>
          <w:sz w:val="24"/>
          <w:szCs w:val="24"/>
        </w:rPr>
        <w:t>атизациях, инсценировании;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театрализованная деятельность: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развивать интерес детей к </w:t>
      </w:r>
      <w:r>
        <w:rPr>
          <w:rFonts w:ascii="Times New Roman" w:hAnsi="Times New Roman" w:cs="Times New Roman"/>
          <w:sz w:val="24"/>
          <w:szCs w:val="24"/>
        </w:rPr>
        <w:t>театрализованной деятельности;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словарь </w:t>
      </w:r>
      <w:r>
        <w:rPr>
          <w:rFonts w:ascii="Times New Roman" w:hAnsi="Times New Roman" w:cs="Times New Roman"/>
          <w:sz w:val="24"/>
          <w:szCs w:val="24"/>
        </w:rPr>
        <w:t>детей, совершенствовать звуковую культуру речи, интонационный строй, диалогическую речь;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различными видами театра (кукольный, музыкальный, детский, театр зверей и другое);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простейшие образно-выразительные умения, ими</w:t>
      </w:r>
      <w:r>
        <w:rPr>
          <w:rFonts w:ascii="Times New Roman" w:hAnsi="Times New Roman" w:cs="Times New Roman"/>
          <w:sz w:val="24"/>
          <w:szCs w:val="24"/>
        </w:rPr>
        <w:t>тировать характерные движения сказочных животных;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интерес творческим проявлениям в игре и игровому общению со сверстника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культурно-досуговая деятельность: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организовывать свободное время с пользой;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</w:t>
      </w:r>
      <w:r>
        <w:rPr>
          <w:rFonts w:ascii="Times New Roman" w:hAnsi="Times New Roman" w:cs="Times New Roman"/>
          <w:sz w:val="24"/>
          <w:szCs w:val="24"/>
        </w:rPr>
        <w:t>очее) и передавать это в различных видах деятельности (изобразительной, словесной, музыкальной);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интерес к развлечениям, знакомящим с культурой и традициями народов страны;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патриотическое и нравственное воспитание, приобщать к художе</w:t>
      </w:r>
      <w:r>
        <w:rPr>
          <w:rFonts w:ascii="Times New Roman" w:hAnsi="Times New Roman" w:cs="Times New Roman"/>
          <w:sz w:val="24"/>
          <w:szCs w:val="24"/>
        </w:rPr>
        <w:t>ственной культуре, эстетико-эмоциональному творчеству;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чувства причастности к событиям, происходящим в стране;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</w:t>
      </w:r>
      <w:r>
        <w:rPr>
          <w:rFonts w:ascii="Times New Roman" w:hAnsi="Times New Roman" w:cs="Times New Roman"/>
          <w:sz w:val="24"/>
          <w:szCs w:val="24"/>
        </w:rPr>
        <w:t>ь индивидуальные творческие способности и художественные наклонности ребенка;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Содержани</w:t>
      </w:r>
      <w:r>
        <w:rPr>
          <w:rFonts w:ascii="Times New Roman" w:hAnsi="Times New Roman" w:cs="Times New Roman"/>
          <w:i/>
          <w:iCs/>
          <w:sz w:val="24"/>
          <w:szCs w:val="24"/>
        </w:rPr>
        <w:t>е образовательной деятельности.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искусству.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</w:t>
      </w:r>
      <w:r>
        <w:rPr>
          <w:rFonts w:ascii="Times New Roman" w:hAnsi="Times New Roman" w:cs="Times New Roman"/>
          <w:sz w:val="24"/>
          <w:szCs w:val="24"/>
        </w:rPr>
        <w:t>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</w:t>
      </w:r>
      <w:r>
        <w:rPr>
          <w:rFonts w:ascii="Times New Roman" w:hAnsi="Times New Roman" w:cs="Times New Roman"/>
          <w:sz w:val="24"/>
          <w:szCs w:val="24"/>
        </w:rPr>
        <w:t>ва гордости за свою страну, края.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</w:t>
      </w:r>
      <w:r>
        <w:rPr>
          <w:rFonts w:ascii="Times New Roman" w:hAnsi="Times New Roman" w:cs="Times New Roman"/>
          <w:sz w:val="24"/>
          <w:szCs w:val="24"/>
        </w:rPr>
        <w:t>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</w:t>
      </w:r>
      <w:r>
        <w:rPr>
          <w:rFonts w:ascii="Times New Roman" w:hAnsi="Times New Roman" w:cs="Times New Roman"/>
          <w:sz w:val="24"/>
          <w:szCs w:val="24"/>
        </w:rPr>
        <w:t>вижение, жест, звук) и создавать свои художественные образы в изобразительной, музыкальной, конструктивной деятельности.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Педагог знакомит детей с жанрами живописи (натюрморт, пейзаж, портрет), с разными по художественному образу и настроению произведени</w:t>
      </w:r>
      <w:r>
        <w:rPr>
          <w:rFonts w:ascii="Times New Roman" w:hAnsi="Times New Roman" w:cs="Times New Roman"/>
          <w:sz w:val="24"/>
          <w:szCs w:val="24"/>
        </w:rPr>
        <w:t>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Педагог знакомит детей со скульптурой, способами создания скульптуры (пластика,</w:t>
      </w:r>
      <w:r>
        <w:rPr>
          <w:rFonts w:ascii="Times New Roman" w:hAnsi="Times New Roman" w:cs="Times New Roman"/>
          <w:sz w:val="24"/>
          <w:szCs w:val="24"/>
        </w:rPr>
        <w:t xml:space="preserve">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Педагог знакомит детей с архитектурой; формирует представления о </w:t>
      </w:r>
      <w:r>
        <w:rPr>
          <w:rFonts w:ascii="Times New Roman" w:hAnsi="Times New Roman" w:cs="Times New Roman"/>
          <w:sz w:val="24"/>
          <w:szCs w:val="24"/>
        </w:rPr>
        <w:t>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</w:t>
      </w:r>
      <w:r>
        <w:rPr>
          <w:rFonts w:ascii="Times New Roman" w:hAnsi="Times New Roman" w:cs="Times New Roman"/>
          <w:sz w:val="24"/>
          <w:szCs w:val="24"/>
        </w:rPr>
        <w:t>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</w:t>
      </w:r>
      <w:r>
        <w:rPr>
          <w:rFonts w:ascii="Times New Roman" w:hAnsi="Times New Roman" w:cs="Times New Roman"/>
          <w:sz w:val="24"/>
          <w:szCs w:val="24"/>
        </w:rPr>
        <w:t>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</w:t>
      </w:r>
      <w:r>
        <w:rPr>
          <w:rFonts w:ascii="Times New Roman" w:hAnsi="Times New Roman" w:cs="Times New Roman"/>
          <w:sz w:val="24"/>
          <w:szCs w:val="24"/>
        </w:rPr>
        <w:t>очные строения.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Педагог закрепляет знания детей о книге, </w:t>
      </w:r>
      <w:r>
        <w:rPr>
          <w:rFonts w:ascii="Times New Roman" w:hAnsi="Times New Roman" w:cs="Times New Roman"/>
          <w:sz w:val="24"/>
          <w:szCs w:val="24"/>
        </w:rPr>
        <w:t xml:space="preserve">книжной иллюстрации; знакомит детей с </w:t>
      </w:r>
      <w:r>
        <w:rPr>
          <w:rFonts w:ascii="Times New Roman" w:hAnsi="Times New Roman" w:cs="Times New Roman"/>
          <w:sz w:val="24"/>
          <w:szCs w:val="24"/>
        </w:rPr>
        <w:lastRenderedPageBreak/>
        <w:t>библиотекой как центром хранения книг, созданных писателями и поэтами.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Педагог знакомит детей с произведениями народного искусства (потешки, сказки, загадки, песни, хороводы, заклички, изделия народного декоративно </w:t>
      </w:r>
      <w:r>
        <w:rPr>
          <w:rFonts w:ascii="Times New Roman" w:hAnsi="Times New Roman" w:cs="Times New Roman"/>
          <w:sz w:val="24"/>
          <w:szCs w:val="24"/>
        </w:rPr>
        <w:t>прикладного искусства).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Рисование: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</w:t>
      </w:r>
      <w:r>
        <w:rPr>
          <w:rFonts w:ascii="Times New Roman" w:hAnsi="Times New Roman" w:cs="Times New Roman"/>
          <w:sz w:val="24"/>
          <w:szCs w:val="24"/>
        </w:rPr>
        <w:t xml:space="preserve">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</w:t>
      </w:r>
      <w:r>
        <w:rPr>
          <w:rFonts w:ascii="Times New Roman" w:hAnsi="Times New Roman" w:cs="Times New Roman"/>
          <w:sz w:val="24"/>
          <w:szCs w:val="24"/>
        </w:rPr>
        <w:t>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</w:t>
      </w:r>
      <w:r>
        <w:rPr>
          <w:rFonts w:ascii="Times New Roman" w:hAnsi="Times New Roman" w:cs="Times New Roman"/>
          <w:sz w:val="24"/>
          <w:szCs w:val="24"/>
        </w:rPr>
        <w:t>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</w:t>
      </w:r>
      <w:r>
        <w:rPr>
          <w:rFonts w:ascii="Times New Roman" w:hAnsi="Times New Roman" w:cs="Times New Roman"/>
          <w:sz w:val="24"/>
          <w:szCs w:val="24"/>
        </w:rPr>
        <w:t>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</w:t>
      </w:r>
      <w:r>
        <w:rPr>
          <w:rFonts w:ascii="Times New Roman" w:hAnsi="Times New Roman" w:cs="Times New Roman"/>
          <w:sz w:val="24"/>
          <w:szCs w:val="24"/>
        </w:rPr>
        <w:t xml:space="preserve">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</w:t>
      </w:r>
      <w:r>
        <w:rPr>
          <w:rFonts w:ascii="Times New Roman" w:hAnsi="Times New Roman" w:cs="Times New Roman"/>
          <w:sz w:val="24"/>
          <w:szCs w:val="24"/>
        </w:rPr>
        <w:t xml:space="preserve">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</w:t>
      </w:r>
      <w:r>
        <w:rPr>
          <w:rFonts w:ascii="Times New Roman" w:hAnsi="Times New Roman" w:cs="Times New Roman"/>
          <w:sz w:val="24"/>
          <w:szCs w:val="24"/>
        </w:rPr>
        <w:t>величине.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Народное декоративно-прикладное искусство: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</w:t>
      </w:r>
      <w:r>
        <w:rPr>
          <w:rFonts w:ascii="Times New Roman" w:hAnsi="Times New Roman" w:cs="Times New Roman"/>
          <w:sz w:val="24"/>
          <w:szCs w:val="24"/>
        </w:rPr>
        <w:t>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</w:t>
      </w:r>
      <w:r>
        <w:rPr>
          <w:rFonts w:ascii="Times New Roman" w:hAnsi="Times New Roman" w:cs="Times New Roman"/>
          <w:sz w:val="24"/>
          <w:szCs w:val="24"/>
        </w:rPr>
        <w:t>тей выделять элементы городецкой росписи (бутоны, купавки, розаны, листья); видеть и называть цвета, используемые в росписи.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Лепка: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продолжает развивать интерес детей к лепке; совершенствует у детей умение лепить из глины (из пластилина, пластич</w:t>
      </w:r>
      <w:r>
        <w:rPr>
          <w:rFonts w:ascii="Times New Roman" w:hAnsi="Times New Roman" w:cs="Times New Roman"/>
          <w:sz w:val="24"/>
          <w:szCs w:val="24"/>
        </w:rPr>
        <w:t>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</w:t>
      </w:r>
      <w:r>
        <w:rPr>
          <w:rFonts w:ascii="Times New Roman" w:hAnsi="Times New Roman" w:cs="Times New Roman"/>
          <w:sz w:val="24"/>
          <w:szCs w:val="24"/>
        </w:rPr>
        <w:t>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</w:t>
      </w:r>
      <w:r>
        <w:rPr>
          <w:rFonts w:ascii="Times New Roman" w:hAnsi="Times New Roman" w:cs="Times New Roman"/>
          <w:sz w:val="24"/>
          <w:szCs w:val="24"/>
        </w:rPr>
        <w:t xml:space="preserve">лия </w:t>
      </w:r>
      <w:r>
        <w:rPr>
          <w:rFonts w:ascii="Times New Roman" w:hAnsi="Times New Roman" w:cs="Times New Roman"/>
          <w:sz w:val="24"/>
          <w:szCs w:val="24"/>
        </w:rPr>
        <w:lastRenderedPageBreak/>
        <w:t>узором при помощи стеки. Педагог закрепляет у детей приемы аккуратной лепки.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Аппликация: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</w:t>
      </w:r>
      <w:r>
        <w:rPr>
          <w:rFonts w:ascii="Times New Roman" w:hAnsi="Times New Roman" w:cs="Times New Roman"/>
          <w:sz w:val="24"/>
          <w:szCs w:val="24"/>
        </w:rPr>
        <w:t>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</w:t>
      </w:r>
      <w:r>
        <w:rPr>
          <w:rFonts w:ascii="Times New Roman" w:hAnsi="Times New Roman" w:cs="Times New Roman"/>
          <w:sz w:val="24"/>
          <w:szCs w:val="24"/>
        </w:rPr>
        <w:t xml:space="preserve">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</w:t>
      </w:r>
      <w:r>
        <w:rPr>
          <w:rFonts w:ascii="Times New Roman" w:hAnsi="Times New Roman" w:cs="Times New Roman"/>
          <w:sz w:val="24"/>
          <w:szCs w:val="24"/>
        </w:rPr>
        <w:t>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формы, разрезая их на две или четыре части (круг - на полукруги, четверти; квадрат - на треуголь</w:t>
      </w:r>
      <w:r>
        <w:rPr>
          <w:rFonts w:ascii="Times New Roman" w:hAnsi="Times New Roman" w:cs="Times New Roman"/>
          <w:sz w:val="24"/>
          <w:szCs w:val="24"/>
        </w:rPr>
        <w:t>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Педагог продолжает развивать у детей способность различать и называть строительные дета</w:t>
      </w:r>
      <w:r>
        <w:rPr>
          <w:rFonts w:ascii="Times New Roman" w:hAnsi="Times New Roman" w:cs="Times New Roman"/>
          <w:sz w:val="24"/>
          <w:szCs w:val="24"/>
        </w:rPr>
        <w:t>ли (куб, пластина, кирпичик, брусок); учит использовать их с учетом конструктивных свойств (устойчивость, форма, величина).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Педагог развивает у детей умение устанавливать ассоциативные связи, предлагая вспомнить, какие похожие сооружения дети видели. Уч</w:t>
      </w:r>
      <w:r>
        <w:rPr>
          <w:rFonts w:ascii="Times New Roman" w:hAnsi="Times New Roman" w:cs="Times New Roman"/>
          <w:sz w:val="24"/>
          <w:szCs w:val="24"/>
        </w:rPr>
        <w:t>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</w:t>
      </w:r>
      <w:r>
        <w:rPr>
          <w:rFonts w:ascii="Times New Roman" w:hAnsi="Times New Roman" w:cs="Times New Roman"/>
          <w:sz w:val="24"/>
          <w:szCs w:val="24"/>
        </w:rPr>
        <w:t xml:space="preserve"> кузов и так далее).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</w:t>
      </w:r>
      <w:r>
        <w:rPr>
          <w:rFonts w:ascii="Times New Roman" w:hAnsi="Times New Roman" w:cs="Times New Roman"/>
          <w:sz w:val="24"/>
          <w:szCs w:val="24"/>
        </w:rPr>
        <w:t>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</w:t>
      </w:r>
      <w:r>
        <w:rPr>
          <w:rFonts w:ascii="Times New Roman" w:hAnsi="Times New Roman" w:cs="Times New Roman"/>
          <w:sz w:val="24"/>
          <w:szCs w:val="24"/>
        </w:rPr>
        <w:t>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Педагог учит детей договариваться о том, что они будут строить, распределять между собой материал, согласовывать дейст</w:t>
      </w:r>
      <w:r>
        <w:rPr>
          <w:rFonts w:ascii="Times New Roman" w:hAnsi="Times New Roman" w:cs="Times New Roman"/>
          <w:sz w:val="24"/>
          <w:szCs w:val="24"/>
        </w:rPr>
        <w:t>вия и совместными усилиями достигать результат.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</w:t>
      </w:r>
      <w:r>
        <w:rPr>
          <w:rFonts w:ascii="Times New Roman" w:hAnsi="Times New Roman" w:cs="Times New Roman"/>
          <w:sz w:val="24"/>
          <w:szCs w:val="24"/>
        </w:rPr>
        <w:t>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</w:t>
      </w:r>
      <w:r>
        <w:rPr>
          <w:rFonts w:ascii="Times New Roman" w:hAnsi="Times New Roman" w:cs="Times New Roman"/>
          <w:sz w:val="24"/>
          <w:szCs w:val="24"/>
        </w:rPr>
        <w:t>ользовать для закрепления частей клей, пластилин; применять в поделках катушки, коробки разной величины и другие предметы.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деятельность.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Слушание: педагог формирует навыки культуры слушания музыки (не отвлекаться, дослушивать произведение до</w:t>
      </w:r>
      <w:r>
        <w:rPr>
          <w:rFonts w:ascii="Times New Roman" w:hAnsi="Times New Roman" w:cs="Times New Roman"/>
          <w:sz w:val="24"/>
          <w:szCs w:val="24"/>
        </w:rPr>
        <w:t xml:space="preserve">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</w:t>
      </w:r>
      <w:r>
        <w:rPr>
          <w:rFonts w:ascii="Times New Roman" w:hAnsi="Times New Roman" w:cs="Times New Roman"/>
          <w:sz w:val="24"/>
          <w:szCs w:val="24"/>
        </w:rPr>
        <w:t xml:space="preserve">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</w:t>
      </w:r>
      <w:r>
        <w:rPr>
          <w:rFonts w:ascii="Times New Roman" w:hAnsi="Times New Roman" w:cs="Times New Roman"/>
          <w:sz w:val="24"/>
          <w:szCs w:val="24"/>
        </w:rPr>
        <w:lastRenderedPageBreak/>
        <w:t>(высокий, низкий в пределах сексты, септимы); педагог учит</w:t>
      </w:r>
      <w:r>
        <w:rPr>
          <w:rFonts w:ascii="Times New Roman" w:hAnsi="Times New Roman" w:cs="Times New Roman"/>
          <w:sz w:val="24"/>
          <w:szCs w:val="24"/>
        </w:rPr>
        <w:t xml:space="preserve"> детей выражать полученные впечатления с помощью слова, движения, пантомимы.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</w:t>
      </w:r>
      <w:r>
        <w:rPr>
          <w:rFonts w:ascii="Times New Roman" w:hAnsi="Times New Roman" w:cs="Times New Roman"/>
          <w:sz w:val="24"/>
          <w:szCs w:val="24"/>
        </w:rPr>
        <w:t>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</w:t>
      </w:r>
      <w:r>
        <w:rPr>
          <w:rFonts w:ascii="Times New Roman" w:hAnsi="Times New Roman" w:cs="Times New Roman"/>
          <w:sz w:val="24"/>
          <w:szCs w:val="24"/>
        </w:rPr>
        <w:t>а).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</w:t>
      </w:r>
      <w:r>
        <w:rPr>
          <w:rFonts w:ascii="Times New Roman" w:hAnsi="Times New Roman" w:cs="Times New Roman"/>
          <w:sz w:val="24"/>
          <w:szCs w:val="24"/>
        </w:rPr>
        <w:t>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</w:t>
      </w:r>
      <w:r>
        <w:rPr>
          <w:rFonts w:ascii="Times New Roman" w:hAnsi="Times New Roman" w:cs="Times New Roman"/>
          <w:sz w:val="24"/>
          <w:szCs w:val="24"/>
        </w:rPr>
        <w:t>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танцевально-игрового творчества: педагог способствует у детей развитию эмоционально-</w:t>
      </w:r>
      <w:r>
        <w:rPr>
          <w:rFonts w:ascii="Times New Roman" w:hAnsi="Times New Roman" w:cs="Times New Roman"/>
          <w:sz w:val="24"/>
          <w:szCs w:val="24"/>
        </w:rPr>
        <w:t>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</w:t>
      </w:r>
      <w:r>
        <w:rPr>
          <w:rFonts w:ascii="Times New Roman" w:hAnsi="Times New Roman" w:cs="Times New Roman"/>
          <w:sz w:val="24"/>
          <w:szCs w:val="24"/>
        </w:rPr>
        <w:t>ыкальных спектаклей.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Игра на детских музыкальных инструментах: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реализации музыкальных способностей ребенка в повседнев</w:t>
      </w:r>
      <w:r>
        <w:rPr>
          <w:rFonts w:ascii="Times New Roman" w:hAnsi="Times New Roman" w:cs="Times New Roman"/>
          <w:sz w:val="24"/>
          <w:szCs w:val="24"/>
        </w:rPr>
        <w:t>ной жизни и различных видах досуговой деятельности (праздники, развлечения и другое).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</w:t>
      </w:r>
      <w:r>
        <w:rPr>
          <w:rFonts w:ascii="Times New Roman" w:hAnsi="Times New Roman" w:cs="Times New Roman"/>
          <w:sz w:val="24"/>
          <w:szCs w:val="24"/>
        </w:rPr>
        <w:t>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</w:t>
      </w:r>
      <w:r>
        <w:rPr>
          <w:rFonts w:ascii="Times New Roman" w:hAnsi="Times New Roman" w:cs="Times New Roman"/>
          <w:sz w:val="24"/>
          <w:szCs w:val="24"/>
        </w:rPr>
        <w:t>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</w:t>
      </w:r>
      <w:r>
        <w:rPr>
          <w:rFonts w:ascii="Times New Roman" w:hAnsi="Times New Roman" w:cs="Times New Roman"/>
          <w:sz w:val="24"/>
          <w:szCs w:val="24"/>
        </w:rPr>
        <w:t>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</w:t>
      </w:r>
      <w:r>
        <w:rPr>
          <w:rFonts w:ascii="Times New Roman" w:hAnsi="Times New Roman" w:cs="Times New Roman"/>
          <w:sz w:val="24"/>
          <w:szCs w:val="24"/>
        </w:rPr>
        <w:t xml:space="preserve">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путем прослеживания количества и характера исполняемых каждым ребенком ролей. Педагог продолжает использовать возможности педагогического театра </w:t>
      </w:r>
      <w:r>
        <w:rPr>
          <w:rFonts w:ascii="Times New Roman" w:hAnsi="Times New Roman" w:cs="Times New Roman"/>
          <w:sz w:val="24"/>
          <w:szCs w:val="24"/>
        </w:rPr>
        <w:lastRenderedPageBreak/>
        <w:t>(взрослых) для накопления эмоционально-чувственного опыта, понимания детьми комплекса выразительных средств, пр</w:t>
      </w:r>
      <w:r>
        <w:rPr>
          <w:rFonts w:ascii="Times New Roman" w:hAnsi="Times New Roman" w:cs="Times New Roman"/>
          <w:sz w:val="24"/>
          <w:szCs w:val="24"/>
        </w:rPr>
        <w:t>именяемых в спектакле.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Культурно-досуговая деятельность.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</w:t>
      </w:r>
      <w:r>
        <w:rPr>
          <w:rFonts w:ascii="Times New Roman" w:hAnsi="Times New Roman" w:cs="Times New Roman"/>
          <w:sz w:val="24"/>
          <w:szCs w:val="24"/>
        </w:rPr>
        <w:t>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</w:t>
      </w:r>
      <w:r>
        <w:rPr>
          <w:rFonts w:ascii="Times New Roman" w:hAnsi="Times New Roman" w:cs="Times New Roman"/>
          <w:sz w:val="24"/>
          <w:szCs w:val="24"/>
        </w:rPr>
        <w:t xml:space="preserve">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</w:t>
      </w:r>
      <w:r>
        <w:rPr>
          <w:rFonts w:ascii="Times New Roman" w:hAnsi="Times New Roman" w:cs="Times New Roman"/>
          <w:sz w:val="24"/>
          <w:szCs w:val="24"/>
        </w:rPr>
        <w:t>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</w:t>
      </w:r>
      <w:r>
        <w:rPr>
          <w:rFonts w:ascii="Times New Roman" w:hAnsi="Times New Roman" w:cs="Times New Roman"/>
          <w:sz w:val="24"/>
          <w:szCs w:val="24"/>
        </w:rPr>
        <w:t>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Решение совокупных задач вос</w:t>
      </w:r>
      <w:r>
        <w:rPr>
          <w:rFonts w:ascii="Times New Roman" w:hAnsi="Times New Roman" w:cs="Times New Roman"/>
          <w:i/>
          <w:iCs/>
          <w:sz w:val="24"/>
          <w:szCs w:val="24"/>
        </w:rPr>
        <w:t>питания в рамках образовательной области «Художественно-эстетическое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приобщение детей к ценностям «Культура» и «Красота», что предполагает: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эстетических чувств (удивления, радости, восхищения) к различным объектам и явлен</w:t>
      </w:r>
      <w:r>
        <w:rPr>
          <w:rFonts w:ascii="Times New Roman" w:hAnsi="Times New Roman" w:cs="Times New Roman"/>
          <w:sz w:val="24"/>
          <w:szCs w:val="24"/>
        </w:rPr>
        <w:t>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</w:t>
      </w:r>
      <w:r>
        <w:rPr>
          <w:rFonts w:ascii="Times New Roman" w:hAnsi="Times New Roman" w:cs="Times New Roman"/>
          <w:sz w:val="24"/>
          <w:szCs w:val="24"/>
        </w:rPr>
        <w:t xml:space="preserve">жественной культуры; 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разных видах художественн</w:t>
      </w:r>
      <w:r>
        <w:rPr>
          <w:rFonts w:ascii="Times New Roman" w:hAnsi="Times New Roman" w:cs="Times New Roman"/>
          <w:sz w:val="24"/>
          <w:szCs w:val="24"/>
        </w:rPr>
        <w:t>о-творческой деятельности;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</w:t>
      </w:r>
      <w:r>
        <w:rPr>
          <w:rFonts w:ascii="Times New Roman" w:hAnsi="Times New Roman" w:cs="Times New Roman"/>
          <w:sz w:val="24"/>
          <w:szCs w:val="24"/>
        </w:rPr>
        <w:t xml:space="preserve">ом его индивидуальности, поддержка его готовности к творческой самореализации и сотворчеству с другими людьми (детьми и взрослыми).  </w:t>
      </w:r>
      <w:bookmarkStart w:id="5" w:name="_Toc135133538"/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Физическое развитие.</w:t>
      </w:r>
      <w:bookmarkEnd w:id="5"/>
    </w:p>
    <w:p w:rsidR="006F07F0" w:rsidRDefault="00562D1A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обогащать двигательный </w:t>
      </w:r>
      <w:r>
        <w:rPr>
          <w:rFonts w:ascii="Times New Roman" w:hAnsi="Times New Roman" w:cs="Times New Roman"/>
          <w:sz w:val="24"/>
          <w:szCs w:val="24"/>
        </w:rPr>
        <w:t>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</w:t>
      </w:r>
      <w:r>
        <w:rPr>
          <w:rFonts w:ascii="Times New Roman" w:hAnsi="Times New Roman" w:cs="Times New Roman"/>
          <w:sz w:val="24"/>
          <w:szCs w:val="24"/>
        </w:rPr>
        <w:t>мостоятельность при выполнении физических упражнений;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здоровье ребенка, опорно-двига</w:t>
      </w:r>
      <w:r>
        <w:rPr>
          <w:rFonts w:ascii="Times New Roman" w:hAnsi="Times New Roman" w:cs="Times New Roman"/>
          <w:sz w:val="24"/>
          <w:szCs w:val="24"/>
        </w:rPr>
        <w:t>тельный аппарат, формировать правильную осанку, повышать иммунитет средствами физического воспитания;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</w:t>
      </w:r>
      <w:r>
        <w:rPr>
          <w:rFonts w:ascii="Times New Roman" w:hAnsi="Times New Roman" w:cs="Times New Roman"/>
          <w:sz w:val="24"/>
          <w:szCs w:val="24"/>
        </w:rPr>
        <w:t>ьной деятельности.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Содержание образовательной деятельности.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</w:t>
      </w:r>
      <w:r>
        <w:rPr>
          <w:rFonts w:ascii="Times New Roman" w:hAnsi="Times New Roman" w:cs="Times New Roman"/>
          <w:sz w:val="24"/>
          <w:szCs w:val="24"/>
        </w:rPr>
        <w:t>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</w:t>
      </w:r>
      <w:r>
        <w:rPr>
          <w:rFonts w:ascii="Times New Roman" w:hAnsi="Times New Roman" w:cs="Times New Roman"/>
          <w:sz w:val="24"/>
          <w:szCs w:val="24"/>
        </w:rPr>
        <w:t>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способствует овладению элементарными нормами и правил</w:t>
      </w:r>
      <w:r>
        <w:rPr>
          <w:rFonts w:ascii="Times New Roman" w:hAnsi="Times New Roman" w:cs="Times New Roman"/>
          <w:sz w:val="24"/>
          <w:szCs w:val="24"/>
        </w:rPr>
        <w:t>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Основная гимнастика (основные движения, общеразвивающие упражнения, ритм</w:t>
      </w:r>
      <w:r>
        <w:rPr>
          <w:rFonts w:ascii="Times New Roman" w:hAnsi="Times New Roman" w:cs="Times New Roman"/>
          <w:sz w:val="24"/>
          <w:szCs w:val="24"/>
        </w:rPr>
        <w:t>ическая гимнастика и строевые упражнения).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</w:t>
      </w:r>
      <w:r>
        <w:rPr>
          <w:rFonts w:ascii="Times New Roman" w:hAnsi="Times New Roman" w:cs="Times New Roman"/>
          <w:sz w:val="24"/>
          <w:szCs w:val="24"/>
        </w:rPr>
        <w:t>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</w:t>
      </w:r>
      <w:r>
        <w:rPr>
          <w:rFonts w:ascii="Times New Roman" w:hAnsi="Times New Roman" w:cs="Times New Roman"/>
          <w:sz w:val="24"/>
          <w:szCs w:val="24"/>
        </w:rPr>
        <w:t>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</w:t>
      </w:r>
      <w:r>
        <w:rPr>
          <w:rFonts w:ascii="Times New Roman" w:hAnsi="Times New Roman" w:cs="Times New Roman"/>
          <w:sz w:val="24"/>
          <w:szCs w:val="24"/>
        </w:rPr>
        <w:t>е мяча двумя руками из-за головы сидя; бросание вдаль; попадание в горизонтальную и вертикальную цели с расстояния 2 - 2,5 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ползание, лазанье: ползание на четвереньках "змейкой" между расставленными кеглями, по наклонной доске, по гимнастической скамейке</w:t>
      </w:r>
      <w:r>
        <w:rPr>
          <w:rFonts w:ascii="Times New Roman" w:hAnsi="Times New Roman" w:cs="Times New Roman"/>
          <w:sz w:val="24"/>
          <w:szCs w:val="24"/>
        </w:rPr>
        <w:t xml:space="preserve">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</w:t>
      </w:r>
      <w:r>
        <w:rPr>
          <w:rFonts w:ascii="Times New Roman" w:hAnsi="Times New Roman" w:cs="Times New Roman"/>
          <w:sz w:val="24"/>
          <w:szCs w:val="24"/>
        </w:rPr>
        <w:t>й на стопы и ладони; подлезание под веревку или дугу, не касаясь руками пола прямо и боком;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</w:t>
      </w:r>
      <w:r>
        <w:rPr>
          <w:rFonts w:ascii="Times New Roman" w:hAnsi="Times New Roman" w:cs="Times New Roman"/>
          <w:sz w:val="24"/>
          <w:szCs w:val="24"/>
        </w:rPr>
        <w:t>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</w:t>
      </w:r>
      <w:r>
        <w:rPr>
          <w:rFonts w:ascii="Times New Roman" w:hAnsi="Times New Roman" w:cs="Times New Roman"/>
          <w:sz w:val="24"/>
          <w:szCs w:val="24"/>
        </w:rPr>
        <w:t>жением рук (на поясе, в стороны (плечи развести), за спиной);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</w:t>
      </w:r>
      <w:r>
        <w:rPr>
          <w:rFonts w:ascii="Times New Roman" w:hAnsi="Times New Roman" w:cs="Times New Roman"/>
          <w:sz w:val="24"/>
          <w:szCs w:val="24"/>
        </w:rPr>
        <w:t xml:space="preserve"> за руки; со сменой направляющего, меняя направление движения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</w:t>
      </w:r>
      <w:r>
        <w:rPr>
          <w:rFonts w:ascii="Times New Roman" w:hAnsi="Times New Roman" w:cs="Times New Roman"/>
          <w:sz w:val="24"/>
          <w:szCs w:val="24"/>
        </w:rPr>
        <w:t xml:space="preserve"> 6 человек с одной стороны площадки на другую; бег врассыпную с ловлей и увертыванием;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подпрыгивание </w:t>
      </w:r>
      <w:r>
        <w:rPr>
          <w:rFonts w:ascii="Times New Roman" w:hAnsi="Times New Roman" w:cs="Times New Roman"/>
          <w:sz w:val="24"/>
          <w:szCs w:val="24"/>
        </w:rPr>
        <w:t>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</w:t>
      </w:r>
      <w:r>
        <w:rPr>
          <w:rFonts w:ascii="Times New Roman" w:hAnsi="Times New Roman" w:cs="Times New Roman"/>
          <w:sz w:val="24"/>
          <w:szCs w:val="24"/>
        </w:rPr>
        <w:t>мейки; прямой галоп; попытки выполнения прыжков с короткой скакалкой;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</w:t>
      </w:r>
      <w:r>
        <w:rPr>
          <w:rFonts w:ascii="Times New Roman" w:hAnsi="Times New Roman" w:cs="Times New Roman"/>
          <w:sz w:val="24"/>
          <w:szCs w:val="24"/>
        </w:rPr>
        <w:t>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</w:t>
      </w:r>
      <w:r>
        <w:rPr>
          <w:rFonts w:ascii="Times New Roman" w:hAnsi="Times New Roman" w:cs="Times New Roman"/>
          <w:sz w:val="24"/>
          <w:szCs w:val="24"/>
        </w:rPr>
        <w:t>е в одну, затем в другую сторону с платочками, руки на пояс, руки в стороны.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кистей рук, </w:t>
      </w:r>
      <w:r>
        <w:rPr>
          <w:rFonts w:ascii="Times New Roman" w:hAnsi="Times New Roman" w:cs="Times New Roman"/>
          <w:sz w:val="24"/>
          <w:szCs w:val="24"/>
        </w:rPr>
        <w:t>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</w:t>
      </w:r>
      <w:r>
        <w:rPr>
          <w:rFonts w:ascii="Times New Roman" w:hAnsi="Times New Roman" w:cs="Times New Roman"/>
          <w:sz w:val="24"/>
          <w:szCs w:val="24"/>
        </w:rPr>
        <w:t>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спины и гибкости позвоночника: наклоны вперед, вправо, влево, повороты корпуса вправ</w:t>
      </w:r>
      <w:r>
        <w:rPr>
          <w:rFonts w:ascii="Times New Roman" w:hAnsi="Times New Roman" w:cs="Times New Roman"/>
          <w:sz w:val="24"/>
          <w:szCs w:val="24"/>
        </w:rPr>
        <w:t>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</w:t>
      </w:r>
      <w:r>
        <w:rPr>
          <w:rFonts w:ascii="Times New Roman" w:hAnsi="Times New Roman" w:cs="Times New Roman"/>
          <w:sz w:val="24"/>
          <w:szCs w:val="24"/>
        </w:rPr>
        <w:t>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Повышаются требования к детя</w:t>
      </w:r>
      <w:r>
        <w:rPr>
          <w:rFonts w:ascii="Times New Roman" w:hAnsi="Times New Roman" w:cs="Times New Roman"/>
          <w:sz w:val="24"/>
          <w:szCs w:val="24"/>
        </w:rPr>
        <w:t>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</w:t>
      </w:r>
      <w:r>
        <w:rPr>
          <w:rFonts w:ascii="Times New Roman" w:hAnsi="Times New Roman" w:cs="Times New Roman"/>
          <w:sz w:val="24"/>
          <w:szCs w:val="24"/>
        </w:rPr>
        <w:t>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Ритмическая гимнастика: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музыкально-ритмические упражнения, разученные на музыкал</w:t>
      </w:r>
      <w:r>
        <w:rPr>
          <w:rFonts w:ascii="Times New Roman" w:hAnsi="Times New Roman" w:cs="Times New Roman"/>
          <w:sz w:val="24"/>
          <w:szCs w:val="24"/>
        </w:rPr>
        <w:t>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</w:t>
      </w:r>
      <w:r>
        <w:rPr>
          <w:rFonts w:ascii="Times New Roman" w:hAnsi="Times New Roman" w:cs="Times New Roman"/>
          <w:sz w:val="24"/>
          <w:szCs w:val="24"/>
        </w:rPr>
        <w:t>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</w:t>
      </w:r>
      <w:r>
        <w:rPr>
          <w:rFonts w:ascii="Times New Roman" w:hAnsi="Times New Roman" w:cs="Times New Roman"/>
          <w:sz w:val="24"/>
          <w:szCs w:val="24"/>
        </w:rPr>
        <w:t>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Строевые упражнения: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предлагает детям следующие строевые упраж</w:t>
      </w:r>
      <w:r>
        <w:rPr>
          <w:rFonts w:ascii="Times New Roman" w:hAnsi="Times New Roman" w:cs="Times New Roman"/>
          <w:sz w:val="24"/>
          <w:szCs w:val="24"/>
        </w:rPr>
        <w:t>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</w:t>
      </w:r>
      <w:r>
        <w:rPr>
          <w:rFonts w:ascii="Times New Roman" w:hAnsi="Times New Roman" w:cs="Times New Roman"/>
          <w:sz w:val="24"/>
          <w:szCs w:val="24"/>
        </w:rPr>
        <w:t>енья на месте и в движении; повороты направо, налево, кругом на месте переступанием и в движении.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</w:t>
      </w:r>
      <w:r>
        <w:rPr>
          <w:rFonts w:ascii="Times New Roman" w:hAnsi="Times New Roman" w:cs="Times New Roman"/>
          <w:sz w:val="24"/>
          <w:szCs w:val="24"/>
        </w:rPr>
        <w:t>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</w:t>
      </w:r>
      <w:r>
        <w:rPr>
          <w:rFonts w:ascii="Times New Roman" w:hAnsi="Times New Roman" w:cs="Times New Roman"/>
          <w:sz w:val="24"/>
          <w:szCs w:val="24"/>
        </w:rPr>
        <w:t>й (придумывание и комбинирование движений в игре).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</w:t>
      </w:r>
      <w:r>
        <w:rPr>
          <w:rFonts w:ascii="Times New Roman" w:hAnsi="Times New Roman" w:cs="Times New Roman"/>
          <w:sz w:val="24"/>
          <w:szCs w:val="24"/>
        </w:rPr>
        <w:t>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Катание на тре</w:t>
      </w:r>
      <w:r>
        <w:rPr>
          <w:rFonts w:ascii="Times New Roman" w:hAnsi="Times New Roman" w:cs="Times New Roman"/>
          <w:sz w:val="24"/>
          <w:szCs w:val="24"/>
        </w:rPr>
        <w:t>хколесном и двухколесном велосипеде, самокате: по прямой, по кругу с поворотами, с разной скоростью.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лыжах: скользящим шагом, повороты на месте, подъем на гору "ступающим шагом" и "полуелочкой".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Плавание: погружение в воду с головой, попеременные</w:t>
      </w:r>
      <w:r>
        <w:rPr>
          <w:rFonts w:ascii="Times New Roman" w:hAnsi="Times New Roman" w:cs="Times New Roman"/>
          <w:sz w:val="24"/>
          <w:szCs w:val="24"/>
        </w:rPr>
        <w:t xml:space="preserve">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основ здорового образа жизни: педагог уточняет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детей о здоровье, факторах, положительно влияющи</w:t>
      </w:r>
      <w:r>
        <w:rPr>
          <w:rFonts w:ascii="Times New Roman" w:hAnsi="Times New Roman" w:cs="Times New Roman"/>
          <w:sz w:val="24"/>
          <w:szCs w:val="24"/>
        </w:rPr>
        <w:t>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</w:t>
      </w:r>
      <w:r>
        <w:rPr>
          <w:rFonts w:ascii="Times New Roman" w:hAnsi="Times New Roman" w:cs="Times New Roman"/>
          <w:sz w:val="24"/>
          <w:szCs w:val="24"/>
        </w:rPr>
        <w:t>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Активный отдых.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праздники и досуги: педагог привлекает детей данн</w:t>
      </w:r>
      <w:r>
        <w:rPr>
          <w:rFonts w:ascii="Times New Roman" w:hAnsi="Times New Roman" w:cs="Times New Roman"/>
          <w:sz w:val="24"/>
          <w:szCs w:val="24"/>
        </w:rPr>
        <w:t>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Досуг организуется 1 - 2 раза в месяц во второй половине дня преимущественно </w:t>
      </w:r>
      <w:r>
        <w:rPr>
          <w:rFonts w:ascii="Times New Roman" w:hAnsi="Times New Roman" w:cs="Times New Roman"/>
          <w:sz w:val="24"/>
          <w:szCs w:val="24"/>
        </w:rPr>
        <w:t>на свежем воздухе, продолжительностью 20 - 25 минут. Содержание составляют: подвижные игры, игры с элементами соревнования, аттракционы, музыкально ритмические и танцевальные упражнения.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Досуги и праздники могут быть направлены на решение задач приобщения </w:t>
      </w:r>
      <w:r>
        <w:rPr>
          <w:rFonts w:ascii="Times New Roman" w:hAnsi="Times New Roman" w:cs="Times New Roman"/>
          <w:sz w:val="24"/>
          <w:szCs w:val="24"/>
        </w:rPr>
        <w:t>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здоровья проводятся 1 раз в три месяца. В этот день проводятся физкультурно-оздоровительные ме</w:t>
      </w:r>
      <w:r>
        <w:rPr>
          <w:rFonts w:ascii="Times New Roman" w:hAnsi="Times New Roman" w:cs="Times New Roman"/>
          <w:sz w:val="24"/>
          <w:szCs w:val="24"/>
        </w:rPr>
        <w:t>роприятия, прогулки, игры на свежем воздухе.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Решение совокупных задач воспитания в рамках образовательной области «Физическое развитие» </w:t>
      </w:r>
      <w:r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«Здоровье», что предполагает: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осознанного отношения к жиз</w:t>
      </w:r>
      <w:r>
        <w:rPr>
          <w:rFonts w:ascii="Times New Roman" w:hAnsi="Times New Roman" w:cs="Times New Roman"/>
          <w:sz w:val="24"/>
          <w:szCs w:val="24"/>
        </w:rPr>
        <w:t>ни как основоположной ценности и здоровью как совокупности физического, духовного и социального благополучия человека;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>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активности, самостоятельности, самоуважения, коммуникабельности, уверенности и </w:t>
      </w:r>
      <w:r>
        <w:rPr>
          <w:rFonts w:ascii="Times New Roman" w:hAnsi="Times New Roman" w:cs="Times New Roman"/>
          <w:sz w:val="24"/>
          <w:szCs w:val="24"/>
        </w:rPr>
        <w:t>других личностных качеств;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6F07F0" w:rsidRDefault="00562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ребёнка основных гигиенических навыков, представлений о здоровом образе жизни.</w:t>
      </w:r>
    </w:p>
    <w:p w:rsidR="006F07F0" w:rsidRDefault="00562D1A">
      <w:pPr>
        <w:spacing w:line="259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2.2. Особенности </w:t>
      </w:r>
      <w:r>
        <w:rPr>
          <w:b/>
          <w:sz w:val="24"/>
          <w:szCs w:val="24"/>
          <w:lang w:val="ru-RU"/>
        </w:rPr>
        <w:t>планирования образовательного процесса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Режим работы - пятидневный, с 6.30 до 18.30, с 12 – часовым пребыванием детей в учреждении; выходные дни – суббота, воскресенье.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Условием организации жизнедеятельности воспитанников в группе в возрасте от 4 до 5 лет я</w:t>
      </w:r>
      <w:r>
        <w:rPr>
          <w:sz w:val="24"/>
          <w:szCs w:val="24"/>
          <w:lang w:val="ru-RU"/>
        </w:rPr>
        <w:t>вляются следующие режимы дня: режим дня на холодный и тѐплый периоды года, режим двигательной активности.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Рабочая программа рассчитана на 35 недель (таблица 3). 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Реализация одной темы осуществляется примерно в недельный срок.</w:t>
      </w:r>
    </w:p>
    <w:p w:rsidR="006F07F0" w:rsidRDefault="00562D1A">
      <w:pPr>
        <w:spacing w:line="259" w:lineRule="auto"/>
        <w:ind w:firstLine="709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Модель воспитательно-образоват</w:t>
      </w:r>
      <w:r>
        <w:rPr>
          <w:b/>
          <w:sz w:val="24"/>
          <w:szCs w:val="24"/>
          <w:lang w:val="ru-RU"/>
        </w:rPr>
        <w:t>ельного процесса в группе</w:t>
      </w:r>
    </w:p>
    <w:p w:rsidR="006F07F0" w:rsidRDefault="00562D1A">
      <w:pPr>
        <w:spacing w:line="259" w:lineRule="auto"/>
        <w:ind w:firstLine="709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Таблица 3</w:t>
      </w:r>
    </w:p>
    <w:p w:rsidR="006F07F0" w:rsidRDefault="006F07F0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</w:p>
    <w:tbl>
      <w:tblPr>
        <w:tblStyle w:val="TableNormal"/>
        <w:tblW w:w="97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418"/>
        <w:gridCol w:w="2401"/>
        <w:gridCol w:w="2410"/>
      </w:tblGrid>
      <w:tr w:rsidR="006F07F0" w:rsidRPr="00C0501D">
        <w:trPr>
          <w:trHeight w:val="515"/>
          <w:jc w:val="center"/>
        </w:trPr>
        <w:tc>
          <w:tcPr>
            <w:tcW w:w="4960" w:type="dxa"/>
            <w:gridSpan w:val="2"/>
          </w:tcPr>
          <w:p w:rsidR="006F07F0" w:rsidRDefault="00562D1A">
            <w:pPr>
              <w:pStyle w:val="TableParagraph"/>
              <w:spacing w:line="234" w:lineRule="exact"/>
              <w:ind w:lef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Совместная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деятельность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взрослого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6F07F0" w:rsidRDefault="00562D1A">
            <w:pPr>
              <w:pStyle w:val="TableParagraph"/>
              <w:spacing w:line="261" w:lineRule="exact"/>
              <w:ind w:left="2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401" w:type="dxa"/>
            <w:vMerge w:val="restart"/>
          </w:tcPr>
          <w:p w:rsidR="006F07F0" w:rsidRDefault="006F07F0">
            <w:pPr>
              <w:pStyle w:val="TableParagraph"/>
              <w:spacing w:before="238"/>
              <w:rPr>
                <w:w w:val="95"/>
                <w:sz w:val="24"/>
                <w:szCs w:val="24"/>
                <w:lang w:val="ru-RU"/>
              </w:rPr>
            </w:pPr>
          </w:p>
          <w:p w:rsidR="006F07F0" w:rsidRDefault="00562D1A">
            <w:pPr>
              <w:pStyle w:val="TableParagraph"/>
              <w:spacing w:before="238"/>
              <w:ind w:left="-2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Самостоятельная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  <w:p w:rsidR="006F07F0" w:rsidRDefault="00562D1A">
            <w:pPr>
              <w:pStyle w:val="TableParagraph"/>
              <w:ind w:lef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2410" w:type="dxa"/>
            <w:vMerge w:val="restart"/>
          </w:tcPr>
          <w:p w:rsidR="006F07F0" w:rsidRDefault="006F07F0">
            <w:pPr>
              <w:pStyle w:val="TableParagraph"/>
              <w:ind w:left="-2"/>
              <w:jc w:val="center"/>
              <w:rPr>
                <w:w w:val="95"/>
                <w:sz w:val="24"/>
                <w:szCs w:val="24"/>
                <w:lang w:val="ru-RU"/>
              </w:rPr>
            </w:pPr>
          </w:p>
          <w:p w:rsidR="006F07F0" w:rsidRDefault="00562D1A">
            <w:pPr>
              <w:pStyle w:val="TableParagraph"/>
              <w:ind w:lef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Воздействие с семьей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6F07F0" w:rsidRDefault="00562D1A">
            <w:pPr>
              <w:pStyle w:val="TableParagraph"/>
              <w:ind w:lef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социальными</w:t>
            </w:r>
          </w:p>
          <w:p w:rsidR="006F07F0" w:rsidRDefault="00562D1A">
            <w:pPr>
              <w:pStyle w:val="TableParagraph"/>
              <w:spacing w:before="1"/>
              <w:ind w:lef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партнерами</w:t>
            </w:r>
          </w:p>
        </w:tc>
      </w:tr>
      <w:tr w:rsidR="006F07F0" w:rsidRPr="00C0501D">
        <w:trPr>
          <w:trHeight w:val="1799"/>
          <w:jc w:val="center"/>
        </w:trPr>
        <w:tc>
          <w:tcPr>
            <w:tcW w:w="2542" w:type="dxa"/>
          </w:tcPr>
          <w:p w:rsidR="006F07F0" w:rsidRDefault="00562D1A">
            <w:pPr>
              <w:pStyle w:val="TableParagraph"/>
              <w:spacing w:before="207" w:line="230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непосредственно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образовательная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18" w:type="dxa"/>
          </w:tcPr>
          <w:p w:rsidR="006F07F0" w:rsidRDefault="00562D1A">
            <w:pPr>
              <w:pStyle w:val="TableParagraph"/>
              <w:spacing w:before="202" w:line="235" w:lineRule="auto"/>
              <w:ind w:lef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Образовательная</w:t>
            </w:r>
            <w:r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деятельность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режимных</w:t>
            </w:r>
          </w:p>
          <w:p w:rsidR="006F07F0" w:rsidRDefault="00562D1A">
            <w:pPr>
              <w:pStyle w:val="TableParagraph"/>
              <w:ind w:lef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моментах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trHeight w:val="1799"/>
          <w:jc w:val="center"/>
        </w:trPr>
        <w:tc>
          <w:tcPr>
            <w:tcW w:w="2542" w:type="dxa"/>
          </w:tcPr>
          <w:p w:rsidR="006F07F0" w:rsidRDefault="00562D1A">
            <w:pPr>
              <w:pStyle w:val="TableParagraph"/>
              <w:spacing w:before="14" w:line="235" w:lineRule="auto"/>
              <w:ind w:right="15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Задачи</w:t>
            </w:r>
          </w:p>
          <w:p w:rsidR="006F07F0" w:rsidRDefault="00562D1A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(образовательные,</w:t>
            </w:r>
          </w:p>
          <w:p w:rsidR="006F07F0" w:rsidRDefault="00562D1A">
            <w:pPr>
              <w:pStyle w:val="TableParagraph"/>
              <w:spacing w:line="321" w:lineRule="exact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развивающие,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воспитательные)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Мотивация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F07F0" w:rsidRDefault="00562D1A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Детская цель</w:t>
            </w:r>
          </w:p>
          <w:p w:rsidR="006F07F0" w:rsidRDefault="00562D1A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и приѐмы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418" w:type="dxa"/>
          </w:tcPr>
          <w:p w:rsidR="006F07F0" w:rsidRDefault="00562D1A">
            <w:pPr>
              <w:pStyle w:val="TableParagraph"/>
              <w:spacing w:before="14" w:line="235" w:lineRule="auto"/>
              <w:ind w:left="-1" w:right="7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Двигательная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Игровая</w:t>
            </w:r>
          </w:p>
          <w:p w:rsidR="006F07F0" w:rsidRDefault="00562D1A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Исследовательская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Трудовая</w:t>
            </w:r>
          </w:p>
          <w:p w:rsidR="006F07F0" w:rsidRDefault="00562D1A">
            <w:pPr>
              <w:pStyle w:val="TableParagraph"/>
              <w:spacing w:before="1"/>
              <w:ind w:right="1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Коммуникативная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Продуктивная</w:t>
            </w:r>
          </w:p>
          <w:p w:rsidR="006F07F0" w:rsidRDefault="00562D1A">
            <w:pPr>
              <w:pStyle w:val="TableParagraph"/>
              <w:spacing w:before="1"/>
              <w:ind w:right="192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Индивидуальная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2401" w:type="dxa"/>
            <w:tcBorders>
              <w:top w:val="nil"/>
            </w:tcBorders>
          </w:tcPr>
          <w:p w:rsidR="006F07F0" w:rsidRDefault="00562D1A">
            <w:pPr>
              <w:pStyle w:val="TableParagraph"/>
              <w:spacing w:before="14" w:line="235" w:lineRule="auto"/>
              <w:ind w:left="-1" w:right="7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Двигательная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Игровая</w:t>
            </w:r>
          </w:p>
          <w:p w:rsidR="006F07F0" w:rsidRDefault="00562D1A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Исследовательская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Трудовая</w:t>
            </w:r>
          </w:p>
          <w:p w:rsidR="006F07F0" w:rsidRDefault="00562D1A">
            <w:pPr>
              <w:pStyle w:val="TableParagraph"/>
              <w:spacing w:before="1"/>
              <w:ind w:right="1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Коммуникативная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Продуктивная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07F0" w:rsidRDefault="00562D1A">
            <w:pPr>
              <w:pStyle w:val="TableParagraph"/>
              <w:ind w:left="-2" w:right="954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Повышение</w:t>
            </w:r>
            <w:r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психолого-</w:t>
            </w:r>
          </w:p>
          <w:p w:rsidR="006F07F0" w:rsidRDefault="00562D1A">
            <w:pPr>
              <w:pStyle w:val="TableParagraph"/>
              <w:ind w:left="-2" w:right="3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Компетентности</w:t>
            </w:r>
          </w:p>
          <w:p w:rsidR="006F07F0" w:rsidRDefault="00562D1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родителей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вопросах</w:t>
            </w:r>
            <w:r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развития,</w:t>
            </w:r>
            <w:r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обучения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воспитания детей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(консультации,</w:t>
            </w:r>
          </w:p>
          <w:p w:rsidR="006F07F0" w:rsidRDefault="00562D1A">
            <w:pPr>
              <w:pStyle w:val="TableParagraph"/>
              <w:spacing w:before="1"/>
              <w:ind w:lef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индивидуальное</w:t>
            </w:r>
          </w:p>
          <w:p w:rsidR="006F07F0" w:rsidRDefault="00562D1A">
            <w:pPr>
              <w:pStyle w:val="TableParagraph"/>
              <w:spacing w:line="242" w:lineRule="auto"/>
              <w:ind w:left="-2" w:right="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подготовка</w:t>
            </w:r>
          </w:p>
          <w:p w:rsidR="006F07F0" w:rsidRDefault="00562D1A">
            <w:pPr>
              <w:pStyle w:val="TableParagraph"/>
              <w:ind w:lef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наглядной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информации)</w:t>
            </w:r>
            <w:r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Совместные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экскурсии,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выставки</w:t>
            </w:r>
          </w:p>
          <w:p w:rsidR="006F07F0" w:rsidRDefault="00562D1A">
            <w:pPr>
              <w:pStyle w:val="TableParagraph"/>
              <w:spacing w:line="321" w:lineRule="exact"/>
              <w:ind w:left="-2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поделок,</w:t>
            </w:r>
            <w:r>
              <w:rPr>
                <w:spacing w:val="5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досуговые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 дни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добрых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дел</w:t>
            </w:r>
          </w:p>
        </w:tc>
      </w:tr>
    </w:tbl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Планирование образовательной нагрузки при работе по пятидневной </w:t>
      </w:r>
      <w:r>
        <w:rPr>
          <w:sz w:val="24"/>
          <w:szCs w:val="24"/>
          <w:lang w:val="ru-RU"/>
        </w:rPr>
        <w:t>неделе разработано в соответствии с максимальным допустимым объемом образовательной нагрузки для возрастной группы в соответствии с СанПин 2.4.3648-20. В середине года (январь – февраль) для воспитанников организуются недельные каникулы, во время которых п</w:t>
      </w:r>
      <w:r>
        <w:rPr>
          <w:sz w:val="24"/>
          <w:szCs w:val="24"/>
          <w:lang w:val="ru-RU"/>
        </w:rPr>
        <w:t>роводят непосредственно образовательную деятельность только эстетически – оздоровительного цикла. В летний период непосредственно образовательную деятельность не проводят. Предпочтение отдаётся спортивным и подвижным играм, спортивным праздникам, экскурсия</w:t>
      </w:r>
      <w:r>
        <w:rPr>
          <w:sz w:val="24"/>
          <w:szCs w:val="24"/>
          <w:lang w:val="ru-RU"/>
        </w:rPr>
        <w:t>м, увеличивается продолжительность прогулок.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Непосредственно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(вторник, ср</w:t>
      </w:r>
      <w:r>
        <w:rPr>
          <w:sz w:val="24"/>
          <w:szCs w:val="24"/>
          <w:lang w:val="ru-RU"/>
        </w:rPr>
        <w:t>еда). Для профилактики утомления детей еѐ сочетают с образовательной деятельностью, направленной на физическое и художественно-эстетическое развитие. Общий объем недельной образовательной нагрузки определяется дошкольным учреждением в соответствии с реализ</w:t>
      </w:r>
      <w:r>
        <w:rPr>
          <w:sz w:val="24"/>
          <w:szCs w:val="24"/>
          <w:lang w:val="ru-RU"/>
        </w:rPr>
        <w:t>уемой образовательной программой, Сан Пин 2.4.364820, федерального государственного образовательного стандарта дошкольного образования, специфики условий (национально-культурных, климатических и др.) осуществления образовательного процесса.</w:t>
      </w: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562D1A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</w:t>
      </w: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</w:p>
    <w:p w:rsidR="006F07F0" w:rsidRDefault="00562D1A">
      <w:pPr>
        <w:ind w:hanging="1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Циклограмма совместных видов деятельности в режимных моментах</w:t>
      </w:r>
    </w:p>
    <w:p w:rsidR="006F07F0" w:rsidRDefault="00562D1A">
      <w:pPr>
        <w:ind w:hanging="142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Таблица 4</w:t>
      </w:r>
    </w:p>
    <w:p w:rsidR="006F07F0" w:rsidRDefault="006F07F0">
      <w:pPr>
        <w:pStyle w:val="afe"/>
        <w:shd w:val="clear" w:color="auto" w:fill="FFFFFF"/>
        <w:spacing w:before="0" w:after="0"/>
        <w:jc w:val="center"/>
      </w:pPr>
    </w:p>
    <w:tbl>
      <w:tblPr>
        <w:tblW w:w="100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559"/>
        <w:gridCol w:w="1593"/>
        <w:gridCol w:w="1735"/>
        <w:gridCol w:w="1639"/>
      </w:tblGrid>
      <w:tr w:rsidR="006F07F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Трудовая деят - 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тельская деят - сть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тивная 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 - сть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6F07F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Ь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</w:p>
          <w:p w:rsidR="006F07F0" w:rsidRDefault="006F07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Дид. игры экологичес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содержания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на участке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обьектами живой природы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Беседы, ситуации общения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картиной и</w:t>
            </w:r>
            <w:r>
              <w:rPr>
                <w:sz w:val="24"/>
                <w:szCs w:val="24"/>
                <w:lang w:val="ru-RU"/>
              </w:rPr>
              <w:t xml:space="preserve"> серией картинок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Пластинография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П/и на ориентировку в пространстве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Оздорови</w:t>
            </w:r>
            <w:r>
              <w:rPr>
                <w:sz w:val="24"/>
                <w:szCs w:val="24"/>
              </w:rPr>
              <w:t>тельная  пауза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</w:tr>
      <w:tr w:rsidR="006F07F0">
        <w:trPr>
          <w:trHeight w:val="29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</w:p>
          <w:p w:rsidR="006F07F0" w:rsidRDefault="00562D1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Музыкально-дидактичес</w:t>
            </w:r>
          </w:p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кие игры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Сюжетно-ролевая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Самообслуживание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Дежурство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трудом взрослых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 за объектами неживой природы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Речевые игры (в т.ч. составление загадок)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гимнастика,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нное конструирование/ Аппликация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П/и с бегом, ходьбой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Оздорови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тельная  пауза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6F07F0" w:rsidRPr="00C0501D">
        <w:trPr>
          <w:trHeight w:val="22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Строительно-косруктивные игры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Дидактические игры математического содержа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Самообслуживание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Дежурство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Хозяйственно-бытовой 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социального мира</w:t>
            </w:r>
          </w:p>
          <w:p w:rsidR="006F07F0" w:rsidRDefault="006F07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Рассказыва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ние и сочинение сказок, работа  с фольклором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песочных/</w:t>
            </w:r>
          </w:p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снежных построек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П/и с мячом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Оздоровитель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ная пауза</w:t>
            </w:r>
          </w:p>
        </w:tc>
      </w:tr>
      <w:tr w:rsidR="006F07F0" w:rsidRPr="00C050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  <w:p w:rsidR="006F07F0" w:rsidRDefault="006F07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игры-имитации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Дежурст</w:t>
            </w:r>
            <w:r>
              <w:rPr>
                <w:sz w:val="24"/>
                <w:szCs w:val="24"/>
                <w:lang w:val="ru-RU"/>
              </w:rPr>
              <w:t>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объектов рукотворного мира, рассматривание и составление коллекций, выставки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худ.литерату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рой, перессказ, составление рассказов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Конструирование </w:t>
            </w:r>
            <w:r>
              <w:rPr>
                <w:sz w:val="24"/>
                <w:szCs w:val="24"/>
                <w:lang w:val="ru-RU"/>
              </w:rPr>
              <w:t>из различных видов конструктора, природного, бросового материала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П/и с прыжками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Динамическая  пауза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6F07F0" w:rsidRDefault="006F07F0">
            <w:pPr>
              <w:jc w:val="center"/>
              <w:rPr>
                <w:b/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</w:t>
            </w:r>
          </w:p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кие игры по безопасности,ПДД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Самообслуживание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Дежурство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Хозяйственно-бытовой 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 –эксперимен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 с разл. материалами</w:t>
            </w:r>
          </w:p>
          <w:p w:rsidR="006F07F0" w:rsidRDefault="006F07F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заучивание стихотворе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ний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ИЗОдеятель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ность: рисование/</w:t>
            </w: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лепка 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П/и на развитие координации движений (в т.ч. и подлезанием и ползанием)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элементами спортивных игр</w:t>
            </w: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Оздоровитель</w:t>
            </w:r>
            <w:r w:rsidRPr="00C0501D">
              <w:rPr>
                <w:sz w:val="24"/>
                <w:szCs w:val="24"/>
                <w:lang w:val="ru-RU"/>
              </w:rPr>
              <w:t xml:space="preserve">ная пауза </w:t>
            </w: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F07F0" w:rsidRDefault="006F07F0">
      <w:pPr>
        <w:spacing w:line="259" w:lineRule="auto"/>
        <w:jc w:val="center"/>
        <w:rPr>
          <w:b/>
          <w:sz w:val="24"/>
          <w:szCs w:val="24"/>
          <w:lang w:val="ru-RU"/>
        </w:rPr>
      </w:pPr>
    </w:p>
    <w:p w:rsidR="006F07F0" w:rsidRDefault="006F07F0">
      <w:pPr>
        <w:pStyle w:val="aff5"/>
        <w:rPr>
          <w:b/>
          <w:sz w:val="24"/>
          <w:szCs w:val="24"/>
          <w:lang w:val="ru-RU"/>
        </w:rPr>
      </w:pPr>
    </w:p>
    <w:p w:rsidR="006F07F0" w:rsidRDefault="006F07F0">
      <w:pPr>
        <w:pStyle w:val="aff5"/>
        <w:rPr>
          <w:b/>
          <w:sz w:val="24"/>
          <w:szCs w:val="24"/>
          <w:lang w:val="ru-RU"/>
        </w:rPr>
      </w:pPr>
    </w:p>
    <w:p w:rsidR="006F07F0" w:rsidRDefault="006F07F0">
      <w:pPr>
        <w:pStyle w:val="aff5"/>
        <w:rPr>
          <w:b/>
          <w:sz w:val="24"/>
          <w:szCs w:val="24"/>
          <w:lang w:val="ru-RU"/>
        </w:rPr>
      </w:pPr>
    </w:p>
    <w:p w:rsidR="006F07F0" w:rsidRDefault="006F07F0">
      <w:pPr>
        <w:pStyle w:val="aff5"/>
        <w:rPr>
          <w:b/>
          <w:sz w:val="24"/>
          <w:szCs w:val="24"/>
          <w:lang w:val="ru-RU"/>
        </w:rPr>
      </w:pPr>
    </w:p>
    <w:p w:rsidR="006F07F0" w:rsidRDefault="00562D1A">
      <w:pPr>
        <w:pStyle w:val="aff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2.3. Перспективное планирование</w:t>
      </w:r>
    </w:p>
    <w:p w:rsidR="006F07F0" w:rsidRDefault="00562D1A">
      <w:pPr>
        <w:pStyle w:val="aff5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6F07F0" w:rsidRDefault="00562D1A">
      <w:pPr>
        <w:pStyle w:val="aff5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Физическое развитие;</w:t>
      </w:r>
    </w:p>
    <w:p w:rsidR="006F07F0" w:rsidRDefault="00562D1A">
      <w:pPr>
        <w:pStyle w:val="aff5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Социально – коммуникативное развитие;</w:t>
      </w:r>
    </w:p>
    <w:p w:rsidR="006F07F0" w:rsidRDefault="00562D1A">
      <w:pPr>
        <w:pStyle w:val="aff5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Познавательное развитие;</w:t>
      </w:r>
    </w:p>
    <w:p w:rsidR="006F07F0" w:rsidRDefault="00562D1A">
      <w:pPr>
        <w:pStyle w:val="aff5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Речевое  развитие;</w:t>
      </w:r>
    </w:p>
    <w:p w:rsidR="006F07F0" w:rsidRDefault="00562D1A">
      <w:pPr>
        <w:pStyle w:val="aff5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 Художественно</w:t>
      </w:r>
      <w:r>
        <w:rPr>
          <w:sz w:val="24"/>
          <w:szCs w:val="24"/>
          <w:lang w:val="ru-RU"/>
        </w:rPr>
        <w:t xml:space="preserve"> – эстетическое развитие.</w:t>
      </w:r>
    </w:p>
    <w:p w:rsidR="006F07F0" w:rsidRDefault="00562D1A">
      <w:pPr>
        <w:pStyle w:val="aff5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Формы планирования образовательного процесса в группе представлены в виде комплексно-тематического планирования работы (таблица 7)</w:t>
      </w:r>
    </w:p>
    <w:p w:rsidR="006F07F0" w:rsidRDefault="006F07F0">
      <w:pPr>
        <w:pStyle w:val="aff5"/>
        <w:ind w:firstLine="709"/>
        <w:rPr>
          <w:sz w:val="24"/>
          <w:szCs w:val="24"/>
          <w:lang w:val="ru-RU"/>
        </w:rPr>
      </w:pPr>
    </w:p>
    <w:p w:rsidR="006F07F0" w:rsidRDefault="00562D1A">
      <w:pPr>
        <w:pStyle w:val="aff5"/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</w:t>
      </w:r>
    </w:p>
    <w:p w:rsidR="006F07F0" w:rsidRDefault="006F07F0">
      <w:pPr>
        <w:pStyle w:val="aff5"/>
        <w:ind w:firstLine="709"/>
        <w:rPr>
          <w:sz w:val="24"/>
          <w:szCs w:val="24"/>
          <w:lang w:val="ru-RU" w:eastAsia="ru-RU"/>
        </w:rPr>
      </w:pPr>
    </w:p>
    <w:p w:rsidR="006F07F0" w:rsidRDefault="00562D1A">
      <w:pPr>
        <w:pStyle w:val="aff5"/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6F07F0" w:rsidRDefault="00562D1A">
      <w:pPr>
        <w:pStyle w:val="aff5"/>
        <w:ind w:firstLine="709"/>
        <w:jc w:val="center"/>
        <w:rPr>
          <w:b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Таблица5</w:t>
      </w:r>
      <w:r>
        <w:rPr>
          <w:b/>
          <w:sz w:val="24"/>
          <w:szCs w:val="24"/>
          <w:lang w:val="ru-RU" w:eastAsia="ru-RU"/>
        </w:rPr>
        <w:t xml:space="preserve">   </w:t>
      </w:r>
    </w:p>
    <w:p w:rsidR="006F07F0" w:rsidRDefault="00562D1A">
      <w:pPr>
        <w:pStyle w:val="aff5"/>
        <w:ind w:firstLine="709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  Перспективное комплекс</w:t>
      </w:r>
      <w:r>
        <w:rPr>
          <w:b/>
          <w:sz w:val="24"/>
          <w:szCs w:val="24"/>
          <w:lang w:val="ru-RU" w:eastAsia="ru-RU"/>
        </w:rPr>
        <w:t>но – тематическое планирование работы</w:t>
      </w:r>
    </w:p>
    <w:p w:rsidR="006F07F0" w:rsidRDefault="006F07F0">
      <w:pPr>
        <w:ind w:firstLine="709"/>
        <w:jc w:val="center"/>
        <w:rPr>
          <w:sz w:val="24"/>
          <w:szCs w:val="24"/>
          <w:lang w:val="ru-RU"/>
        </w:rPr>
      </w:pPr>
    </w:p>
    <w:p w:rsidR="006F07F0" w:rsidRDefault="00562D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Сентябрь-май</w:t>
      </w:r>
    </w:p>
    <w:tbl>
      <w:tblPr>
        <w:tblStyle w:val="aff1"/>
        <w:tblW w:w="0" w:type="auto"/>
        <w:tblInd w:w="-431" w:type="dxa"/>
        <w:tblLook w:val="04A0" w:firstRow="1" w:lastRow="0" w:firstColumn="1" w:lastColumn="0" w:noHBand="0" w:noVBand="1"/>
      </w:tblPr>
      <w:tblGrid>
        <w:gridCol w:w="841"/>
        <w:gridCol w:w="1996"/>
        <w:gridCol w:w="1161"/>
        <w:gridCol w:w="2671"/>
        <w:gridCol w:w="1960"/>
        <w:gridCol w:w="1373"/>
      </w:tblGrid>
      <w:tr w:rsidR="006F07F0" w:rsidRPr="00C0501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Недели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Воспитательное событие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Выставки, конкурсы творческих работ месяца в ДОУ</w:t>
            </w:r>
          </w:p>
        </w:tc>
      </w:tr>
      <w:tr w:rsidR="006F07F0" w:rsidRPr="00C0501D">
        <w:trPr>
          <w:cantSplit/>
          <w:trHeight w:val="48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«Здравствуй, детский сад»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«Детский сад-профессии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«Все краски </w:t>
            </w:r>
            <w:r>
              <w:rPr>
                <w:sz w:val="24"/>
                <w:szCs w:val="24"/>
                <w:lang w:val="ru-RU"/>
              </w:rPr>
              <w:t>осени»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4«Деревья осенью» 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09.09- 13.09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23.09- 30.09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Развлечение “Вот какие мы большие”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Познавательная игра ”Они наши помощники”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совместных работ детей и родителей “Осенний букет”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Выставка детских работ-аппликация 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Листопад”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 w:rsidRPr="00C0501D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сентября</w:t>
            </w: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воспитателя и всех дошкольных работников</w:t>
            </w:r>
          </w:p>
          <w:p w:rsidR="006F07F0" w:rsidRDefault="006F07F0">
            <w:pPr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«Животный мир -домашние животные и птицы»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«Животный мир-лесные звери и птицы»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 «</w:t>
            </w:r>
            <w:r>
              <w:rPr>
                <w:sz w:val="24"/>
                <w:szCs w:val="24"/>
                <w:lang w:val="ru-RU"/>
              </w:rPr>
              <w:t>Собираем урожай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Осенние каникулы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книжек малышек о домашних птицах и животных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:»Уважайте старость»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Этюды драматизации”Лесные звери и птицы”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поделок детей и родителей “Дары осени”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Неделя народной </w:t>
            </w:r>
            <w:r>
              <w:rPr>
                <w:sz w:val="24"/>
                <w:szCs w:val="24"/>
                <w:lang w:val="ru-RU"/>
              </w:rPr>
              <w:t>культуры</w:t>
            </w: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Игра-путешествие</w:t>
            </w: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“В поисках осенних красок”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«Мой город»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«Моя улица ПДД»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«Я и моя семья»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«Мамы всякие нужны( профессии)»</w:t>
            </w:r>
          </w:p>
          <w:p w:rsidR="006F07F0" w:rsidRPr="00C0501D" w:rsidRDefault="006F07F0">
            <w:pPr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562D1A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Экскурсия по городу Череповцу</w:t>
            </w:r>
          </w:p>
          <w:p w:rsidR="006F07F0" w:rsidRDefault="006F07F0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Коллективная работа “Дома на нашей улице”</w:t>
            </w:r>
          </w:p>
          <w:p w:rsidR="006F07F0" w:rsidRDefault="006F07F0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Конкурс чтецов “Моя семья”</w:t>
            </w:r>
          </w:p>
          <w:p w:rsidR="006F07F0" w:rsidRDefault="006F07F0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Фотовыставка “Профессии наших мам”</w:t>
            </w:r>
          </w:p>
          <w:p w:rsidR="006F07F0" w:rsidRPr="00C0501D" w:rsidRDefault="00562D1A">
            <w:pPr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Встреча с интересными людьми(мамы)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«Здравствуй зимушка-зима»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«Домашние и дикие животные зимой»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«Знакомство с Антарктидой и Арктикой »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Проект: “Север”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«Скоро Новый год»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Постройки совместно с родителями</w:t>
            </w:r>
            <w:r>
              <w:rPr>
                <w:sz w:val="24"/>
                <w:szCs w:val="24"/>
                <w:lang w:val="ru-RU"/>
              </w:rPr>
              <w:t xml:space="preserve"> и детьми.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Коллективная работа”Ребятки о зверятках”(выставка детских работ из соленого теста.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макета “Северные просторы”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группы родителями и детьми к Новому году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Новогоднее представление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 xml:space="preserve"> день художника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Новый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«Зимние развлечения»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«Транспорт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ПДД»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«Пожарная безопасность»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о творчестве Н.Рубцова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ситуация”Безопасные прогулки”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sz w:val="24"/>
                <w:szCs w:val="24"/>
                <w:lang w:val="ru-RU"/>
              </w:rPr>
              <w:t xml:space="preserve"> художественной литературы»красивые слова и красивые дела»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«Вежливо -невежливо»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Игровая ситуация”Безопасные прогулки”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Сюжетно-ролевая игра “Мы-пожарные”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Н.Рубцова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 xml:space="preserve">  «День спасибо»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1«Народная </w:t>
            </w:r>
            <w:r>
              <w:rPr>
                <w:sz w:val="24"/>
                <w:szCs w:val="24"/>
                <w:lang w:val="ru-RU"/>
              </w:rPr>
              <w:t>игрушка-узоры дымковской и Филимоновской росписи 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C0501D">
              <w:rPr>
                <w:sz w:val="24"/>
                <w:szCs w:val="24"/>
                <w:lang w:val="ru-RU"/>
              </w:rPr>
              <w:t>«Защитник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C0501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Отечества</w:t>
            </w:r>
            <w:r w:rsidRPr="00C0501D">
              <w:rPr>
                <w:sz w:val="24"/>
                <w:szCs w:val="24"/>
                <w:lang w:val="ru-RU"/>
              </w:rPr>
              <w:t>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«Дом-предметы домашнего обихода»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детских работ “Мы веселые матрешки”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Совместная деятельность “Подарок папе”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развлечение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Рассматривание альбома “Мебель”, “Бытовые приборы”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 xml:space="preserve"> день родного язык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Защитника Отечества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1«Весна-Мамин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«Масленица у ворот»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Посуда Нам Федорою не быть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«Каникулы»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24.03.- 30.03.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подарков для мам “Весенний сюрприз”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Праздничный концерт для мам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Развлечение 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Масленичный Блин не комом”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необходимой посуды для театрализованной постановки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Г.Гладкова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женский день 8 марта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</w:t>
            </w:r>
            <w:r>
              <w:rPr>
                <w:sz w:val="24"/>
                <w:szCs w:val="24"/>
                <w:lang w:val="ru-RU"/>
              </w:rPr>
              <w:t xml:space="preserve"> День театра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«Космические дали»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Животные морей и океанов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«Насекомые и птицы 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sz w:val="24"/>
                <w:szCs w:val="24"/>
                <w:lang w:val="ru-RU"/>
              </w:rPr>
              <w:t>4 «</w:t>
            </w:r>
            <w:r>
              <w:rPr>
                <w:sz w:val="24"/>
                <w:szCs w:val="24"/>
                <w:lang w:val="ru-RU"/>
              </w:rPr>
              <w:t>Бессмертный полк</w:t>
            </w:r>
            <w:r w:rsidRPr="00C0501D">
              <w:rPr>
                <w:sz w:val="24"/>
                <w:szCs w:val="24"/>
                <w:lang w:val="ru-RU"/>
              </w:rPr>
              <w:t>»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1.04-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Выставка </w:t>
            </w:r>
            <w:r>
              <w:rPr>
                <w:sz w:val="24"/>
                <w:szCs w:val="24"/>
                <w:lang w:val="ru-RU"/>
              </w:rPr>
              <w:t>космические дали совместных с родителями и детьми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иллюстраций к альбому “Животные морей и океанов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Развлечение “Праздник Мухи-Цокотухи”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Посетить праздничный парад на площади Металлургов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космонавтики</w:t>
            </w: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мая- День Победы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cantSplit/>
          <w:trHeight w:val="11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07F0" w:rsidRDefault="00562D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sz w:val="24"/>
                <w:szCs w:val="24"/>
                <w:lang w:val="ru-RU"/>
              </w:rPr>
              <w:t>1.“</w:t>
            </w:r>
            <w:r>
              <w:rPr>
                <w:sz w:val="24"/>
                <w:szCs w:val="24"/>
                <w:lang w:val="ru-RU"/>
              </w:rPr>
              <w:t>Скоро лето”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sz w:val="24"/>
                <w:szCs w:val="24"/>
                <w:lang w:val="ru-RU"/>
              </w:rPr>
              <w:t>2. “</w:t>
            </w:r>
            <w:r>
              <w:rPr>
                <w:sz w:val="24"/>
                <w:szCs w:val="24"/>
                <w:lang w:val="ru-RU"/>
              </w:rPr>
              <w:t>Цветы в нашей жизни”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sz w:val="24"/>
                <w:szCs w:val="24"/>
                <w:lang w:val="ru-RU"/>
              </w:rPr>
              <w:t>3.”</w:t>
            </w:r>
            <w:r>
              <w:rPr>
                <w:sz w:val="24"/>
                <w:szCs w:val="24"/>
                <w:lang w:val="ru-RU"/>
              </w:rPr>
              <w:t>Я и мое здоровье”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  <w:lang w:val="ru-RU"/>
              </w:rPr>
              <w:t xml:space="preserve"> “безопасный отдых”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05.05-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9.05-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26.05-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Развлечение “Раз дождина ,два дождинка-будет радуга”(игры-</w:t>
            </w: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эксперименты)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</w:t>
            </w:r>
            <w:r>
              <w:rPr>
                <w:sz w:val="24"/>
                <w:szCs w:val="24"/>
                <w:lang w:val="ru-RU"/>
              </w:rPr>
              <w:t>цветочной поляны для украшения комнаты “Лепесточек к лепестку”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Дидактическое игры навалелогическую направленность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депо пожарных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семьи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F07F0" w:rsidRPr="00C0501D" w:rsidRDefault="006F07F0">
      <w:pPr>
        <w:rPr>
          <w:sz w:val="24"/>
          <w:szCs w:val="24"/>
          <w:lang w:val="ru-RU"/>
        </w:rPr>
      </w:pPr>
    </w:p>
    <w:p w:rsidR="006F07F0" w:rsidRPr="00C0501D" w:rsidRDefault="006F07F0">
      <w:pPr>
        <w:ind w:firstLine="709"/>
        <w:jc w:val="right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        </w:t>
      </w:r>
    </w:p>
    <w:p w:rsidR="006F07F0" w:rsidRDefault="006F07F0">
      <w:pPr>
        <w:spacing w:line="259" w:lineRule="auto"/>
        <w:rPr>
          <w:sz w:val="24"/>
          <w:szCs w:val="24"/>
          <w:lang w:val="ru-RU" w:eastAsia="ru-RU"/>
        </w:rPr>
      </w:pPr>
    </w:p>
    <w:p w:rsidR="006F07F0" w:rsidRDefault="006F07F0">
      <w:pPr>
        <w:spacing w:line="259" w:lineRule="auto"/>
        <w:rPr>
          <w:sz w:val="24"/>
          <w:szCs w:val="24"/>
          <w:lang w:val="ru-RU" w:eastAsia="ru-RU"/>
        </w:rPr>
      </w:pPr>
    </w:p>
    <w:p w:rsidR="006F07F0" w:rsidRDefault="00562D1A">
      <w:pPr>
        <w:spacing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>Таблица 6</w:t>
      </w:r>
    </w:p>
    <w:p w:rsidR="006F07F0" w:rsidRDefault="00562D1A">
      <w:pPr>
        <w:spacing w:line="259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Перспе</w:t>
      </w:r>
      <w:r>
        <w:rPr>
          <w:b/>
          <w:sz w:val="24"/>
          <w:szCs w:val="24"/>
          <w:lang w:val="ru-RU"/>
        </w:rPr>
        <w:t>ктивный план по профилактике детского дорожно- транспортного травматизма</w:t>
      </w:r>
    </w:p>
    <w:p w:rsidR="006F07F0" w:rsidRDefault="006F07F0">
      <w:pPr>
        <w:pStyle w:val="aff5"/>
        <w:ind w:firstLine="709"/>
        <w:jc w:val="center"/>
        <w:rPr>
          <w:b/>
          <w:bCs/>
          <w:sz w:val="24"/>
          <w:szCs w:val="24"/>
          <w:lang w:val="ru-RU"/>
        </w:rPr>
      </w:pPr>
    </w:p>
    <w:p w:rsidR="006F07F0" w:rsidRDefault="006F07F0">
      <w:pPr>
        <w:pStyle w:val="aff5"/>
        <w:ind w:right="424" w:firstLine="709"/>
        <w:rPr>
          <w:sz w:val="24"/>
          <w:szCs w:val="24"/>
          <w:lang w:val="ru-RU"/>
        </w:rPr>
      </w:pPr>
    </w:p>
    <w:tbl>
      <w:tblPr>
        <w:tblW w:w="9948" w:type="dxa"/>
        <w:tblInd w:w="-45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5"/>
        <w:gridCol w:w="1552"/>
        <w:gridCol w:w="3538"/>
        <w:gridCol w:w="3403"/>
      </w:tblGrid>
      <w:tr w:rsidR="006F07F0">
        <w:trPr>
          <w:trHeight w:val="980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6F07F0">
            <w:pPr>
              <w:pStyle w:val="aff5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6F07F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Непосредственно – организованная деятельность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6F07F0" w:rsidRPr="00C0501D">
        <w:trPr>
          <w:trHeight w:val="921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  <w:p w:rsidR="006F07F0" w:rsidRDefault="006F07F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u w:val="single"/>
                <w:lang w:val="ru-RU"/>
              </w:rPr>
              <w:t>«Правила дорожные детям знать положено».</w:t>
            </w:r>
          </w:p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Цель: знакомство детей с правилами дорожного движения; учить понимать важность выполнения правил дорожного движения всеми участниками дорожного движения; воспитание у детей активного интереса к изучению </w:t>
            </w:r>
            <w:r>
              <w:rPr>
                <w:sz w:val="24"/>
                <w:szCs w:val="24"/>
              </w:rPr>
              <w:t>ПДД.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6F07F0" w:rsidRDefault="00562D1A">
            <w:pPr>
              <w:pStyle w:val="aff5"/>
              <w:ind w:right="13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-Чтение стихотворения В. Лебедева-Кумача «Про ум</w:t>
            </w:r>
            <w:r>
              <w:rPr>
                <w:sz w:val="24"/>
                <w:szCs w:val="24"/>
                <w:lang w:val="ru-RU"/>
              </w:rPr>
              <w:t>ных зверюшек».</w:t>
            </w:r>
          </w:p>
          <w:p w:rsidR="006F07F0" w:rsidRDefault="00562D1A">
            <w:pPr>
              <w:pStyle w:val="aff5"/>
              <w:ind w:right="9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Рассматривание иллюстраций «Улица нашего города».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Рисование «Наша улица».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Общение на тему «Правила безопасного поведения на дороге».</w:t>
            </w:r>
          </w:p>
        </w:tc>
      </w:tr>
      <w:tr w:rsidR="006F07F0" w:rsidRPr="00C0501D">
        <w:trPr>
          <w:trHeight w:val="921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u w:val="single"/>
                <w:lang w:val="ru-RU"/>
              </w:rPr>
              <w:t>«Мы идём по тротуару».</w:t>
            </w:r>
            <w:r>
              <w:rPr>
                <w:sz w:val="24"/>
                <w:szCs w:val="24"/>
                <w:lang w:val="ru-RU"/>
              </w:rPr>
              <w:t>(целевая прогулка).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Цель: формирование у детей знаний об улице, </w:t>
            </w:r>
            <w:r>
              <w:rPr>
                <w:sz w:val="24"/>
                <w:szCs w:val="24"/>
                <w:lang w:val="ru-RU"/>
              </w:rPr>
              <w:t>тротуаре, проезжей части; формирование элементарных навыков поведения на улице; развивать восприятие, устойчивое внимание.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Чтение рассказа М. Приходкина «По улицам города».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Сюжетно – ролевая игра «Мы пешеходы».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Конструирование «Любимый город».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Подв</w:t>
            </w:r>
            <w:r>
              <w:rPr>
                <w:sz w:val="24"/>
                <w:szCs w:val="24"/>
                <w:lang w:val="ru-RU"/>
              </w:rPr>
              <w:t>ижная игра «Цветные автомобили».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Рассматривание иллюстраций - улица, тротуар, проезжая часть.</w:t>
            </w:r>
          </w:p>
        </w:tc>
      </w:tr>
      <w:tr w:rsidR="006F07F0" w:rsidRPr="00C0501D">
        <w:trPr>
          <w:trHeight w:val="906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u w:val="single"/>
                <w:lang w:val="ru-RU"/>
              </w:rPr>
              <w:t>«Наш друг – светофор»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Цель: формирование у детей знаний о работе светофора, его назначении, о значении его сигналов; закрепление у детей умений различ</w:t>
            </w:r>
            <w:r>
              <w:rPr>
                <w:sz w:val="24"/>
                <w:szCs w:val="24"/>
                <w:lang w:val="ru-RU"/>
              </w:rPr>
              <w:t>ать цвета (красный, жёлтый, зелёный); развивать внимание.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Конструирование «Светофор».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Просмотр презентации «Важные правила».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Чтение стихотворения С. Михалкова «Скверная история». Чтение рассказа В. Клименко «Кто важнее всех на улице».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Общение на </w:t>
            </w:r>
            <w:r>
              <w:rPr>
                <w:sz w:val="24"/>
                <w:szCs w:val="24"/>
                <w:lang w:val="ru-RU"/>
              </w:rPr>
              <w:t>тему «Я и мои родители – грамотные пешеходы и водители».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Д/и «Веселый светофор»; п/и «Светофор».</w:t>
            </w:r>
          </w:p>
        </w:tc>
      </w:tr>
      <w:tr w:rsidR="006F07F0" w:rsidRPr="00C0501D">
        <w:trPr>
          <w:trHeight w:val="906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6F07F0" w:rsidRDefault="006F07F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u w:val="single"/>
                <w:lang w:val="ru-RU"/>
              </w:rPr>
              <w:t>«Дорожные знаки».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Цель: формирование у детей знаний о дорожных знаках, их значении; развивать память, внимание, умение ориентироваться в простран</w:t>
            </w:r>
            <w:r>
              <w:rPr>
                <w:sz w:val="24"/>
                <w:szCs w:val="24"/>
                <w:lang w:val="ru-RU"/>
              </w:rPr>
              <w:t>стве.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Коммуникативная ситуация «Загадочные знаки»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Чтение Ю.Юдохина «Здравствуй, друг, дорожный знак».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-Рисование «Придумай свой дорожный знак»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Памятка для родителей «Безопасность на улицах города».</w:t>
            </w:r>
          </w:p>
        </w:tc>
      </w:tr>
      <w:tr w:rsidR="006F07F0">
        <w:trPr>
          <w:trHeight w:val="906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u w:val="single"/>
                <w:lang w:val="ru-RU"/>
              </w:rPr>
              <w:t>«Осторожно, гололёд!».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Цель: формирование </w:t>
            </w:r>
            <w:r>
              <w:rPr>
                <w:sz w:val="24"/>
                <w:szCs w:val="24"/>
                <w:lang w:val="ru-RU"/>
              </w:rPr>
              <w:t>у детей знаний об особенностях поведения на улице в зимний период.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Беседа «Опасности зимней дороги».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Опыт: катание автомобиля (игрушка) по сухому полу, мокрому столу, асфальту покрытому льдом.</w:t>
            </w:r>
          </w:p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С. Михалков «Гололед».</w:t>
            </w:r>
          </w:p>
        </w:tc>
      </w:tr>
      <w:tr w:rsidR="006F07F0" w:rsidRPr="00C0501D">
        <w:trPr>
          <w:trHeight w:val="906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u w:val="single"/>
                <w:lang w:val="ru-RU"/>
              </w:rPr>
              <w:t>«Зачем нам знать</w:t>
            </w:r>
            <w:r>
              <w:rPr>
                <w:bCs/>
                <w:sz w:val="24"/>
                <w:szCs w:val="24"/>
                <w:u w:val="single"/>
                <w:lang w:val="ru-RU"/>
              </w:rPr>
              <w:t xml:space="preserve"> правила дорожного движения»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Цель: уточнение знаний о дорожных знаках, формирование представлений о видах транспорта; формирование культуры поведения в общественном </w:t>
            </w:r>
            <w:r>
              <w:rPr>
                <w:sz w:val="24"/>
                <w:szCs w:val="24"/>
                <w:lang w:val="ru-RU"/>
              </w:rPr>
              <w:lastRenderedPageBreak/>
              <w:t>транспорте.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Подвижная дидактическая игра «Пройди не ошибись».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Сюжетно дидактическая игр</w:t>
            </w:r>
            <w:r>
              <w:rPr>
                <w:sz w:val="24"/>
                <w:szCs w:val="24"/>
                <w:lang w:val="ru-RU"/>
              </w:rPr>
              <w:t>а «В автобусе».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Конструирование «Мы едем, едем, едем».</w:t>
            </w:r>
          </w:p>
        </w:tc>
      </w:tr>
      <w:tr w:rsidR="006F07F0" w:rsidRPr="00C0501D">
        <w:trPr>
          <w:trHeight w:val="906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  <w:p w:rsidR="006F07F0" w:rsidRDefault="006F07F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«Если ты – пассажир»</w:t>
            </w:r>
          </w:p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Цель: Уточнение знаний детей о правилах поведения в транспорте; воспитание у детей активного интереса к изучению </w:t>
            </w:r>
            <w:r>
              <w:rPr>
                <w:sz w:val="24"/>
                <w:szCs w:val="24"/>
              </w:rPr>
              <w:t>ПДД</w:t>
            </w:r>
          </w:p>
          <w:p w:rsidR="006F07F0" w:rsidRDefault="006F07F0">
            <w:pPr>
              <w:pStyle w:val="aff5"/>
              <w:rPr>
                <w:sz w:val="24"/>
                <w:szCs w:val="24"/>
              </w:rPr>
            </w:pPr>
          </w:p>
          <w:p w:rsidR="006F07F0" w:rsidRDefault="006F07F0">
            <w:pPr>
              <w:pStyle w:val="aff5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Рассказ по картине «Улица».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Сюжетно </w:t>
            </w:r>
            <w:r>
              <w:rPr>
                <w:sz w:val="24"/>
                <w:szCs w:val="24"/>
                <w:lang w:val="ru-RU"/>
              </w:rPr>
              <w:t>дидактическая игра «Нам на улице не страшно»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Аппликация «Машина для друзей».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Коммуникативная ситуация на тему «Правила безопасного поведения в автомобиле».</w:t>
            </w:r>
            <w:r>
              <w:rPr>
                <w:sz w:val="24"/>
                <w:szCs w:val="24"/>
              </w:rPr>
              <w:t> </w:t>
            </w:r>
          </w:p>
        </w:tc>
      </w:tr>
      <w:tr w:rsidR="006F07F0" w:rsidRPr="00C0501D">
        <w:trPr>
          <w:trHeight w:val="906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u w:val="single"/>
                <w:lang w:val="ru-RU"/>
              </w:rPr>
              <w:t>«Там, где можно играть».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Цель: формирование представлений у детей о том,</w:t>
            </w:r>
            <w:r>
              <w:rPr>
                <w:rStyle w:val="Apple-converted-space"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 xml:space="preserve">где следует </w:t>
            </w:r>
            <w:r>
              <w:rPr>
                <w:sz w:val="24"/>
                <w:szCs w:val="24"/>
                <w:lang w:val="ru-RU"/>
              </w:rPr>
              <w:t>играть на улице, чтобы обезопасить свою жизнь, об опасности игр на проезжей части.</w:t>
            </w:r>
          </w:p>
          <w:p w:rsidR="006F07F0" w:rsidRDefault="006F07F0">
            <w:pPr>
              <w:pStyle w:val="aff5"/>
              <w:rPr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6F07F0">
            <w:pPr>
              <w:pStyle w:val="aff5"/>
              <w:rPr>
                <w:sz w:val="24"/>
                <w:szCs w:val="24"/>
                <w:lang w:val="ru-RU"/>
              </w:rPr>
            </w:pP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Коммуникативная ситуация «Внимание опасность!»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Д\и «Как Машенька гулять пошла».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-Рисование «Мы играем, мы в безопасности»</w:t>
            </w:r>
          </w:p>
        </w:tc>
      </w:tr>
      <w:tr w:rsidR="006F07F0" w:rsidRPr="00C0501D">
        <w:trPr>
          <w:trHeight w:val="906"/>
        </w:trPr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u w:val="single"/>
                <w:lang w:val="ru-RU"/>
              </w:rPr>
              <w:t>«Дорожная грамота».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Цель: закрепление </w:t>
            </w:r>
            <w:r>
              <w:rPr>
                <w:sz w:val="24"/>
                <w:szCs w:val="24"/>
                <w:lang w:val="ru-RU"/>
              </w:rPr>
              <w:t>знаний о правилах дорожного движения, формирование культуры поведения в транспорте.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Викторина «Дорожная грамота».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КС «Самый лучший пешеход».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-Рисование «Наш друг - Светофорик»</w:t>
            </w:r>
          </w:p>
          <w:p w:rsidR="006F07F0" w:rsidRDefault="00562D1A">
            <w:pPr>
              <w:pStyle w:val="af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Памятка для родителей «Пример родителей – лучше не придумаешь!»</w:t>
            </w:r>
          </w:p>
        </w:tc>
      </w:tr>
    </w:tbl>
    <w:p w:rsidR="006F07F0" w:rsidRDefault="006F07F0">
      <w:pPr>
        <w:pStyle w:val="aff5"/>
        <w:rPr>
          <w:vanish/>
          <w:sz w:val="24"/>
          <w:szCs w:val="24"/>
          <w:lang w:val="ru-RU"/>
        </w:rPr>
      </w:pPr>
    </w:p>
    <w:p w:rsidR="006F07F0" w:rsidRDefault="006F07F0">
      <w:pPr>
        <w:pStyle w:val="aff5"/>
        <w:rPr>
          <w:sz w:val="24"/>
          <w:szCs w:val="24"/>
          <w:lang w:val="ru-RU"/>
        </w:rPr>
      </w:pPr>
    </w:p>
    <w:p w:rsidR="006F07F0" w:rsidRDefault="006F07F0">
      <w:pPr>
        <w:pBdr>
          <w:bottom w:val="single" w:sz="4" w:space="0" w:color="auto"/>
        </w:pBdr>
        <w:rPr>
          <w:sz w:val="24"/>
          <w:szCs w:val="24"/>
          <w:lang w:val="ru-RU"/>
        </w:rPr>
      </w:pPr>
    </w:p>
    <w:p w:rsidR="006F07F0" w:rsidRDefault="006F07F0">
      <w:pPr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left="6480" w:hangingChars="2700" w:hanging="6480"/>
        <w:jc w:val="right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 xml:space="preserve">  </w:t>
      </w:r>
    </w:p>
    <w:p w:rsidR="006F07F0" w:rsidRDefault="00562D1A">
      <w:pPr>
        <w:spacing w:line="259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Перспективный план по возрастам на учебный год по разделу</w:t>
      </w:r>
    </w:p>
    <w:p w:rsidR="006F07F0" w:rsidRDefault="00562D1A">
      <w:pPr>
        <w:jc w:val="center"/>
        <w:rPr>
          <w:b/>
          <w:lang w:val="ru-RU"/>
        </w:rPr>
      </w:pPr>
      <w:r w:rsidRPr="00C0501D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C0501D">
        <w:rPr>
          <w:b/>
          <w:lang w:val="ru-RU"/>
        </w:rPr>
        <w:t xml:space="preserve"> </w:t>
      </w:r>
      <w:r>
        <w:rPr>
          <w:b/>
          <w:lang w:val="ru-RU"/>
        </w:rPr>
        <w:t>программе</w:t>
      </w:r>
      <w:r w:rsidRPr="00C0501D">
        <w:rPr>
          <w:b/>
          <w:lang w:val="ru-RU"/>
        </w:rPr>
        <w:t xml:space="preserve"> «СОЦИОКУЛЬТУРНЫЕ ИСТОКИ» </w:t>
      </w:r>
      <w:r>
        <w:rPr>
          <w:b/>
          <w:lang w:val="ru-RU"/>
        </w:rPr>
        <w:t>для дошкол</w:t>
      </w:r>
      <w:r>
        <w:rPr>
          <w:b/>
          <w:lang w:val="ru-RU"/>
        </w:rPr>
        <w:t xml:space="preserve">ьного образования </w:t>
      </w:r>
    </w:p>
    <w:p w:rsidR="006F07F0" w:rsidRPr="00C0501D" w:rsidRDefault="00562D1A">
      <w:pPr>
        <w:jc w:val="center"/>
        <w:rPr>
          <w:b/>
          <w:lang w:val="ru-RU"/>
        </w:rPr>
      </w:pPr>
      <w:r w:rsidRPr="00C0501D">
        <w:rPr>
          <w:b/>
          <w:lang w:val="ru-RU"/>
        </w:rPr>
        <w:t>Разработка Абрамовой О.С., Кудряшевой Н.С., Перьковой С.В.</w:t>
      </w:r>
    </w:p>
    <w:p w:rsidR="006F07F0" w:rsidRDefault="00562D1A">
      <w:pPr>
        <w:jc w:val="center"/>
        <w:rPr>
          <w:b/>
        </w:rPr>
      </w:pPr>
      <w:r>
        <w:rPr>
          <w:b/>
        </w:rPr>
        <w:t xml:space="preserve">4-5 </w:t>
      </w:r>
      <w:r>
        <w:rPr>
          <w:b/>
          <w:lang w:val="ru-RU"/>
        </w:rPr>
        <w:t>лет</w:t>
      </w:r>
    </w:p>
    <w:tbl>
      <w:tblPr>
        <w:tblStyle w:val="aff1"/>
        <w:tblW w:w="9571" w:type="dxa"/>
        <w:tblLook w:val="04A0" w:firstRow="1" w:lastRow="0" w:firstColumn="1" w:lastColumn="0" w:noHBand="0" w:noVBand="1"/>
      </w:tblPr>
      <w:tblGrid>
        <w:gridCol w:w="1288"/>
        <w:gridCol w:w="884"/>
        <w:gridCol w:w="886"/>
        <w:gridCol w:w="885"/>
        <w:gridCol w:w="953"/>
        <w:gridCol w:w="885"/>
        <w:gridCol w:w="994"/>
        <w:gridCol w:w="885"/>
        <w:gridCol w:w="1026"/>
        <w:gridCol w:w="885"/>
      </w:tblGrid>
      <w:tr w:rsidR="006F07F0">
        <w:tc>
          <w:tcPr>
            <w:tcW w:w="1274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lang w:val="ru-RU"/>
              </w:rPr>
              <w:t>Номер итогового занятия, время проведения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07F0" w:rsidRPr="00C0501D" w:rsidRDefault="006F07F0">
            <w:pPr>
              <w:jc w:val="center"/>
              <w:rPr>
                <w:b/>
                <w:lang w:val="ru-RU"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Занятие 1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F07F0" w:rsidRDefault="006F07F0">
            <w:pPr>
              <w:jc w:val="center"/>
              <w:rPr>
                <w:b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Занятие 2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07F0" w:rsidRDefault="006F07F0">
            <w:pPr>
              <w:jc w:val="center"/>
              <w:rPr>
                <w:b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Занятие 3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6F07F0" w:rsidRDefault="006F07F0">
            <w:pPr>
              <w:jc w:val="center"/>
              <w:rPr>
                <w:b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Занятие 4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07F0" w:rsidRDefault="006F07F0">
            <w:pPr>
              <w:jc w:val="center"/>
              <w:rPr>
                <w:b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Занятие 5 Январь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6F07F0" w:rsidRDefault="006F07F0">
            <w:pPr>
              <w:jc w:val="center"/>
              <w:rPr>
                <w:b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Занятие 6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F07F0" w:rsidRDefault="006F07F0">
            <w:pPr>
              <w:jc w:val="center"/>
              <w:rPr>
                <w:b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Занятие 7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6F07F0" w:rsidRDefault="006F07F0">
            <w:pPr>
              <w:jc w:val="center"/>
              <w:rPr>
                <w:b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Занятие 8 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6F07F0" w:rsidRDefault="006F07F0">
            <w:pPr>
              <w:jc w:val="center"/>
              <w:rPr>
                <w:b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Занятие 9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6F07F0">
        <w:tc>
          <w:tcPr>
            <w:tcW w:w="1274" w:type="dxa"/>
            <w:tcBorders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Основные социокультурные категории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  <w:sz w:val="40"/>
                <w:szCs w:val="40"/>
              </w:rPr>
              <w:t>Родной очаг</w:t>
            </w:r>
          </w:p>
          <w:p w:rsidR="006F07F0" w:rsidRDefault="006F07F0">
            <w:pPr>
              <w:jc w:val="center"/>
              <w:rPr>
                <w:b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  <w:sz w:val="40"/>
                <w:szCs w:val="40"/>
              </w:rPr>
              <w:t>Родные просторы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  <w:sz w:val="40"/>
                <w:szCs w:val="40"/>
              </w:rPr>
              <w:t>Труд земной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  <w:sz w:val="40"/>
                <w:szCs w:val="40"/>
              </w:rPr>
              <w:t>Труд души</w:t>
            </w:r>
          </w:p>
        </w:tc>
      </w:tr>
      <w:tr w:rsidR="006F07F0" w:rsidRPr="00C0501D">
        <w:tc>
          <w:tcPr>
            <w:tcW w:w="1274" w:type="dxa"/>
            <w:tcBorders>
              <w:right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i/>
                <w:lang w:val="ru-RU"/>
              </w:rPr>
            </w:pPr>
            <w:r w:rsidRPr="00C0501D">
              <w:rPr>
                <w:b/>
                <w:i/>
                <w:lang w:val="ru-RU"/>
              </w:rPr>
              <w:t>Книги для развития и</w:t>
            </w: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i/>
                <w:lang w:val="ru-RU"/>
              </w:rPr>
              <w:lastRenderedPageBreak/>
              <w:t>* книги для развития речи</w:t>
            </w:r>
          </w:p>
        </w:tc>
        <w:tc>
          <w:tcPr>
            <w:tcW w:w="1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i/>
                <w:lang w:val="ru-RU"/>
              </w:rPr>
            </w:pPr>
            <w:r w:rsidRPr="00C0501D">
              <w:rPr>
                <w:b/>
                <w:i/>
                <w:lang w:val="ru-RU"/>
              </w:rPr>
              <w:lastRenderedPageBreak/>
              <w:t>«Дружная семья»</w:t>
            </w: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lang w:val="ru-RU"/>
              </w:rPr>
              <w:t xml:space="preserve">Р.н.с. </w:t>
            </w:r>
            <w:r w:rsidRPr="00C0501D">
              <w:rPr>
                <w:b/>
                <w:lang w:val="ru-RU"/>
              </w:rPr>
              <w:lastRenderedPageBreak/>
              <w:t xml:space="preserve">«Сестрица Аленушка и братец Иванушка», «Семеро по лавкам»,  Л. Нечаев 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i/>
                <w:lang w:val="ru-RU"/>
              </w:rPr>
            </w:pPr>
            <w:r w:rsidRPr="00C0501D">
              <w:rPr>
                <w:b/>
                <w:i/>
                <w:lang w:val="ru-RU"/>
              </w:rPr>
              <w:lastRenderedPageBreak/>
              <w:t>«В добрый путь»</w:t>
            </w: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lang w:val="ru-RU"/>
              </w:rPr>
              <w:t xml:space="preserve">Р. н.с. </w:t>
            </w:r>
            <w:r w:rsidRPr="00C0501D">
              <w:rPr>
                <w:b/>
                <w:lang w:val="ru-RU"/>
              </w:rPr>
              <w:lastRenderedPageBreak/>
              <w:t>«Петушок золотой гребешок», «Петушок и бобовое зернышко», «Снегурушка и лиса»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i/>
                <w:lang w:val="ru-RU"/>
              </w:rPr>
            </w:pPr>
            <w:r w:rsidRPr="00C0501D">
              <w:rPr>
                <w:b/>
                <w:i/>
                <w:lang w:val="ru-RU"/>
              </w:rPr>
              <w:lastRenderedPageBreak/>
              <w:t>*«Добрая забота»</w:t>
            </w: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lang w:val="ru-RU"/>
              </w:rPr>
              <w:t xml:space="preserve">Произведение </w:t>
            </w:r>
            <w:r w:rsidRPr="00C0501D">
              <w:rPr>
                <w:b/>
                <w:lang w:val="ru-RU"/>
              </w:rPr>
              <w:lastRenderedPageBreak/>
              <w:t>Ю. Крутогорова «Дождь из семян», К. Ушинский «</w:t>
            </w:r>
            <w:r w:rsidRPr="00C0501D">
              <w:rPr>
                <w:b/>
                <w:lang w:val="ru-RU"/>
              </w:rPr>
              <w:t>На что тебе?»</w:t>
            </w:r>
          </w:p>
        </w:tc>
        <w:tc>
          <w:tcPr>
            <w:tcW w:w="2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0501D">
              <w:rPr>
                <w:b/>
                <w:i/>
                <w:sz w:val="24"/>
                <w:szCs w:val="24"/>
                <w:lang w:val="ru-RU"/>
              </w:rPr>
              <w:lastRenderedPageBreak/>
              <w:t>*«Благодарное слово»</w:t>
            </w:r>
          </w:p>
          <w:p w:rsidR="006F07F0" w:rsidRPr="00C0501D" w:rsidRDefault="00562D1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0501D">
              <w:rPr>
                <w:b/>
                <w:sz w:val="24"/>
                <w:szCs w:val="24"/>
                <w:lang w:val="ru-RU"/>
              </w:rPr>
              <w:t xml:space="preserve">Р.н.с. «Крошечка Хаврошечка», А. С. </w:t>
            </w:r>
            <w:r w:rsidRPr="00C0501D">
              <w:rPr>
                <w:b/>
                <w:sz w:val="24"/>
                <w:szCs w:val="24"/>
                <w:lang w:val="ru-RU"/>
              </w:rPr>
              <w:lastRenderedPageBreak/>
              <w:t>Пушкин «Сказка о рыбаке и рыбке», «Сказка про березоньку»</w:t>
            </w:r>
          </w:p>
        </w:tc>
      </w:tr>
      <w:tr w:rsidR="006F07F0" w:rsidRPr="00C0501D">
        <w:tc>
          <w:tcPr>
            <w:tcW w:w="1274" w:type="dxa"/>
          </w:tcPr>
          <w:p w:rsidR="006F07F0" w:rsidRPr="00C0501D" w:rsidRDefault="00562D1A">
            <w:pPr>
              <w:jc w:val="left"/>
              <w:rPr>
                <w:b/>
                <w:i/>
                <w:lang w:val="ru-RU"/>
              </w:rPr>
            </w:pPr>
            <w:r w:rsidRPr="00C0501D">
              <w:rPr>
                <w:b/>
                <w:i/>
                <w:lang w:val="ru-RU"/>
              </w:rPr>
              <w:lastRenderedPageBreak/>
              <w:t>Тема занятия</w:t>
            </w:r>
          </w:p>
          <w:p w:rsidR="006F07F0" w:rsidRPr="00C0501D" w:rsidRDefault="00562D1A">
            <w:pPr>
              <w:jc w:val="left"/>
              <w:rPr>
                <w:b/>
                <w:i/>
                <w:lang w:val="ru-RU"/>
              </w:rPr>
            </w:pPr>
            <w:r w:rsidRPr="00C0501D">
              <w:rPr>
                <w:b/>
                <w:i/>
                <w:lang w:val="ru-RU"/>
              </w:rPr>
              <w:t>*</w:t>
            </w:r>
            <w:r w:rsidRPr="00C0501D">
              <w:rPr>
                <w:i/>
                <w:lang w:val="ru-RU"/>
              </w:rPr>
              <w:t>занятие проводится совместно с родителями</w:t>
            </w:r>
            <w:r w:rsidRPr="00C0501D">
              <w:rPr>
                <w:b/>
                <w:i/>
                <w:lang w:val="ru-RU"/>
              </w:rPr>
              <w:t xml:space="preserve">  </w:t>
            </w: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i/>
                <w:lang w:val="ru-RU"/>
              </w:rPr>
              <w:t>Активная форма развития и воспитания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lang w:val="ru-RU"/>
              </w:rPr>
            </w:pPr>
            <w:r w:rsidRPr="00C0501D">
              <w:rPr>
                <w:b/>
                <w:lang w:val="ru-RU"/>
              </w:rPr>
              <w:t>«Дружная семья»</w:t>
            </w:r>
            <w:r w:rsidRPr="00C0501D">
              <w:rPr>
                <w:lang w:val="ru-RU"/>
              </w:rPr>
              <w:t xml:space="preserve"> *</w:t>
            </w: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lang w:val="ru-RU"/>
              </w:rPr>
            </w:pPr>
            <w:r w:rsidRPr="00C0501D">
              <w:rPr>
                <w:lang w:val="ru-RU"/>
              </w:rPr>
              <w:t xml:space="preserve">Работа в паре </w:t>
            </w:r>
            <w:r w:rsidRPr="00C0501D">
              <w:rPr>
                <w:b/>
                <w:i/>
                <w:lang w:val="ru-RU"/>
              </w:rPr>
              <w:t>«Дружная семья»</w:t>
            </w: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lang w:val="ru-RU"/>
              </w:rPr>
            </w:pPr>
            <w:r w:rsidRPr="00C0501D">
              <w:rPr>
                <w:b/>
                <w:lang w:val="ru-RU"/>
              </w:rPr>
              <w:t>«Домашнее тепло»</w:t>
            </w: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lang w:val="ru-RU"/>
              </w:rPr>
            </w:pPr>
            <w:r w:rsidRPr="00C0501D">
              <w:rPr>
                <w:lang w:val="ru-RU"/>
              </w:rPr>
              <w:t xml:space="preserve">Ресурсный круг </w:t>
            </w:r>
            <w:r w:rsidRPr="00C0501D">
              <w:rPr>
                <w:b/>
                <w:i/>
                <w:lang w:val="ru-RU"/>
              </w:rPr>
              <w:t>«Домашнее тепло»</w:t>
            </w:r>
            <w:r w:rsidRPr="00C0501D">
              <w:rPr>
                <w:lang w:val="ru-RU"/>
              </w:rPr>
              <w:t xml:space="preserve"> </w:t>
            </w:r>
          </w:p>
          <w:p w:rsidR="006F07F0" w:rsidRPr="00C0501D" w:rsidRDefault="006F07F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lang w:val="ru-RU"/>
              </w:rPr>
            </w:pPr>
            <w:r w:rsidRPr="00C0501D">
              <w:rPr>
                <w:b/>
                <w:lang w:val="ru-RU"/>
              </w:rPr>
              <w:t>«Дороги добра</w:t>
            </w:r>
            <w:r w:rsidRPr="00C0501D">
              <w:rPr>
                <w:lang w:val="ru-RU"/>
              </w:rPr>
              <w:t xml:space="preserve">» </w:t>
            </w: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lang w:val="ru-RU"/>
              </w:rPr>
              <w:t xml:space="preserve">Работа в паре </w:t>
            </w:r>
            <w:r w:rsidRPr="00C0501D">
              <w:rPr>
                <w:b/>
                <w:i/>
                <w:lang w:val="ru-RU"/>
              </w:rPr>
              <w:t>«Дороги добра»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lang w:val="ru-RU"/>
              </w:rPr>
              <w:t xml:space="preserve">«Сказочный </w:t>
            </w:r>
            <w:r w:rsidRPr="00C0501D">
              <w:rPr>
                <w:lang w:val="ru-RU"/>
              </w:rPr>
              <w:t xml:space="preserve"> </w:t>
            </w:r>
            <w:r w:rsidRPr="00C0501D">
              <w:rPr>
                <w:b/>
                <w:lang w:val="ru-RU"/>
              </w:rPr>
              <w:t>лес» *</w:t>
            </w:r>
          </w:p>
          <w:p w:rsidR="006F07F0" w:rsidRPr="00C0501D" w:rsidRDefault="006F07F0">
            <w:pPr>
              <w:jc w:val="center"/>
              <w:rPr>
                <w:b/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lang w:val="ru-RU"/>
              </w:rPr>
              <w:t xml:space="preserve"> Работа в паре </w:t>
            </w:r>
            <w:r w:rsidRPr="00C0501D">
              <w:rPr>
                <w:b/>
                <w:i/>
                <w:lang w:val="ru-RU"/>
              </w:rPr>
              <w:t>«Сказочный лес»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lang w:val="ru-RU"/>
              </w:rPr>
            </w:pPr>
            <w:r w:rsidRPr="00C0501D">
              <w:rPr>
                <w:b/>
                <w:lang w:val="ru-RU"/>
              </w:rPr>
              <w:t>«Добрая забота»</w:t>
            </w:r>
            <w:r w:rsidRPr="00C0501D">
              <w:rPr>
                <w:lang w:val="ru-RU"/>
              </w:rPr>
              <w:t xml:space="preserve"> </w:t>
            </w: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lang w:val="ru-RU"/>
              </w:rPr>
              <w:t xml:space="preserve">Работа в паре </w:t>
            </w:r>
            <w:r w:rsidRPr="00C0501D">
              <w:rPr>
                <w:b/>
                <w:i/>
                <w:lang w:val="ru-RU"/>
              </w:rPr>
              <w:t>«Добрая забота»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lang w:val="ru-RU"/>
              </w:rPr>
              <w:t>«Праведный труд»*</w:t>
            </w:r>
          </w:p>
          <w:p w:rsidR="006F07F0" w:rsidRPr="00C0501D" w:rsidRDefault="006F07F0">
            <w:pPr>
              <w:jc w:val="center"/>
              <w:rPr>
                <w:b/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lang w:val="ru-RU"/>
              </w:rPr>
              <w:t xml:space="preserve">Ресурсный круг </w:t>
            </w:r>
            <w:r w:rsidRPr="00C0501D">
              <w:rPr>
                <w:b/>
                <w:i/>
                <w:lang w:val="ru-RU"/>
              </w:rPr>
              <w:t>«Чему доброму вас научили взрослые?»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0501D">
              <w:rPr>
                <w:b/>
                <w:sz w:val="16"/>
                <w:szCs w:val="16"/>
                <w:lang w:val="ru-RU"/>
              </w:rPr>
              <w:t>«Любимая сказка»</w:t>
            </w:r>
          </w:p>
          <w:p w:rsidR="006F07F0" w:rsidRPr="00C0501D" w:rsidRDefault="006F07F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F07F0" w:rsidRPr="00C0501D" w:rsidRDefault="006F07F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0501D">
              <w:rPr>
                <w:sz w:val="16"/>
                <w:szCs w:val="16"/>
                <w:lang w:val="ru-RU"/>
              </w:rPr>
              <w:t xml:space="preserve">Ресурсный круг </w:t>
            </w:r>
            <w:r w:rsidRPr="00C0501D">
              <w:rPr>
                <w:b/>
                <w:i/>
                <w:sz w:val="16"/>
                <w:szCs w:val="16"/>
                <w:lang w:val="ru-RU"/>
              </w:rPr>
              <w:t>«Моя любимая сказка»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lang w:val="ru-RU"/>
              </w:rPr>
              <w:t>«Благодарное слово»*</w:t>
            </w:r>
          </w:p>
          <w:p w:rsidR="006F07F0" w:rsidRPr="00C0501D" w:rsidRDefault="006F07F0">
            <w:pPr>
              <w:jc w:val="center"/>
              <w:rPr>
                <w:b/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lang w:val="ru-RU"/>
              </w:rPr>
              <w:t xml:space="preserve">Ресурсный круг </w:t>
            </w:r>
            <w:r w:rsidRPr="00C0501D">
              <w:rPr>
                <w:b/>
                <w:i/>
                <w:lang w:val="ru-RU"/>
              </w:rPr>
              <w:t>«Благодарное слово»</w:t>
            </w:r>
            <w:r w:rsidRPr="00C0501D">
              <w:rPr>
                <w:lang w:val="ru-RU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lang w:val="ru-RU"/>
              </w:rPr>
              <w:t>«Светлый праздник» *</w:t>
            </w:r>
          </w:p>
          <w:p w:rsidR="006F07F0" w:rsidRPr="00C0501D" w:rsidRDefault="006F07F0">
            <w:pPr>
              <w:jc w:val="center"/>
              <w:rPr>
                <w:b/>
                <w:lang w:val="ru-RU"/>
              </w:rPr>
            </w:pP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lang w:val="ru-RU"/>
              </w:rPr>
              <w:t xml:space="preserve">Ресурсный круг </w:t>
            </w:r>
            <w:r w:rsidRPr="00C0501D">
              <w:rPr>
                <w:b/>
                <w:i/>
                <w:lang w:val="ru-RU"/>
              </w:rPr>
              <w:t>«Доброе слово березке»</w:t>
            </w:r>
          </w:p>
        </w:tc>
      </w:tr>
      <w:tr w:rsidR="006F07F0">
        <w:tc>
          <w:tcPr>
            <w:tcW w:w="1274" w:type="dxa"/>
          </w:tcPr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Страница Альбома</w:t>
            </w:r>
          </w:p>
        </w:tc>
        <w:tc>
          <w:tcPr>
            <w:tcW w:w="882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«Дружная </w:t>
            </w:r>
            <w:r>
              <w:rPr>
                <w:b/>
                <w:i/>
              </w:rPr>
              <w:t>семья»</w:t>
            </w:r>
          </w:p>
        </w:tc>
        <w:tc>
          <w:tcPr>
            <w:tcW w:w="884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«Домашнее тепло»</w:t>
            </w:r>
          </w:p>
        </w:tc>
        <w:tc>
          <w:tcPr>
            <w:tcW w:w="882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«Дороги добра»</w:t>
            </w:r>
          </w:p>
        </w:tc>
        <w:tc>
          <w:tcPr>
            <w:tcW w:w="959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«Сказочный лес»</w:t>
            </w:r>
          </w:p>
        </w:tc>
        <w:tc>
          <w:tcPr>
            <w:tcW w:w="882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«Добрая забота</w:t>
            </w:r>
          </w:p>
        </w:tc>
        <w:tc>
          <w:tcPr>
            <w:tcW w:w="1004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«Праведный труд»</w:t>
            </w:r>
          </w:p>
        </w:tc>
        <w:tc>
          <w:tcPr>
            <w:tcW w:w="882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«Любимая сказка»</w:t>
            </w:r>
          </w:p>
        </w:tc>
        <w:tc>
          <w:tcPr>
            <w:tcW w:w="1039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«Благодарное слово»</w:t>
            </w:r>
          </w:p>
        </w:tc>
        <w:tc>
          <w:tcPr>
            <w:tcW w:w="883" w:type="dxa"/>
          </w:tcPr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>«Светлый праздник»</w:t>
            </w:r>
          </w:p>
        </w:tc>
      </w:tr>
      <w:tr w:rsidR="006F07F0" w:rsidRPr="00C0501D">
        <w:tc>
          <w:tcPr>
            <w:tcW w:w="1274" w:type="dxa"/>
            <w:vAlign w:val="center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b/>
                <w:i/>
                <w:lang w:val="ru-RU"/>
              </w:rPr>
              <w:t xml:space="preserve"> Участие родителей в подготовке и проведении совместных занятий</w:t>
            </w:r>
          </w:p>
        </w:tc>
        <w:tc>
          <w:tcPr>
            <w:tcW w:w="882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 xml:space="preserve">Семейное чтение 1 главы книги </w:t>
            </w:r>
            <w:r w:rsidRPr="00C0501D">
              <w:rPr>
                <w:b/>
                <w:i/>
                <w:lang w:val="ru-RU"/>
              </w:rPr>
              <w:t xml:space="preserve">«Дружная семья» </w:t>
            </w:r>
            <w:r w:rsidRPr="00C0501D">
              <w:rPr>
                <w:i/>
                <w:lang w:val="ru-RU"/>
              </w:rPr>
              <w:t>и оформление страницы Альбома</w:t>
            </w:r>
          </w:p>
        </w:tc>
        <w:tc>
          <w:tcPr>
            <w:tcW w:w="884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 xml:space="preserve">Семейное чтение 2 главы книги </w:t>
            </w:r>
            <w:r w:rsidRPr="00C0501D">
              <w:rPr>
                <w:b/>
                <w:i/>
                <w:lang w:val="ru-RU"/>
              </w:rPr>
              <w:t>«Домашнее тепло»</w:t>
            </w:r>
            <w:r w:rsidRPr="00C0501D">
              <w:rPr>
                <w:i/>
                <w:lang w:val="ru-RU"/>
              </w:rPr>
              <w:t xml:space="preserve"> и оформление страницы Альбома</w:t>
            </w:r>
          </w:p>
        </w:tc>
        <w:tc>
          <w:tcPr>
            <w:tcW w:w="882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 xml:space="preserve">Семейное чтение 1 главы книги </w:t>
            </w:r>
            <w:r w:rsidRPr="00C0501D">
              <w:rPr>
                <w:b/>
                <w:i/>
                <w:lang w:val="ru-RU"/>
              </w:rPr>
              <w:t>«Дороги добра»</w:t>
            </w:r>
            <w:r w:rsidRPr="00C0501D">
              <w:rPr>
                <w:i/>
                <w:lang w:val="ru-RU"/>
              </w:rPr>
              <w:t xml:space="preserve"> и оформление страницы Альбома</w:t>
            </w:r>
          </w:p>
        </w:tc>
        <w:tc>
          <w:tcPr>
            <w:tcW w:w="959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 xml:space="preserve">Семейное чтение 2 главы книги </w:t>
            </w:r>
            <w:r w:rsidRPr="00C0501D">
              <w:rPr>
                <w:b/>
                <w:i/>
                <w:lang w:val="ru-RU"/>
              </w:rPr>
              <w:t>«Сказочный лес»</w:t>
            </w:r>
            <w:r w:rsidRPr="00C0501D">
              <w:rPr>
                <w:i/>
                <w:lang w:val="ru-RU"/>
              </w:rPr>
              <w:t xml:space="preserve"> и оформление</w:t>
            </w:r>
            <w:r w:rsidRPr="00C0501D">
              <w:rPr>
                <w:i/>
                <w:lang w:val="ru-RU"/>
              </w:rPr>
              <w:t xml:space="preserve"> страницы Альбома</w:t>
            </w:r>
          </w:p>
        </w:tc>
        <w:tc>
          <w:tcPr>
            <w:tcW w:w="882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 xml:space="preserve">Семейное чтение 1 главы книги </w:t>
            </w:r>
            <w:r w:rsidRPr="00C0501D">
              <w:rPr>
                <w:b/>
                <w:i/>
                <w:lang w:val="ru-RU"/>
              </w:rPr>
              <w:t>«Добрая забота»</w:t>
            </w:r>
            <w:r w:rsidRPr="00C0501D">
              <w:rPr>
                <w:i/>
                <w:lang w:val="ru-RU"/>
              </w:rPr>
              <w:t xml:space="preserve"> и оформление страницы Альбома</w:t>
            </w:r>
          </w:p>
        </w:tc>
        <w:tc>
          <w:tcPr>
            <w:tcW w:w="1004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 xml:space="preserve">Семейное чтение 2 главы книги </w:t>
            </w:r>
            <w:r w:rsidRPr="00C0501D">
              <w:rPr>
                <w:b/>
                <w:i/>
                <w:lang w:val="ru-RU"/>
              </w:rPr>
              <w:t>«Праведный труд»</w:t>
            </w:r>
            <w:r w:rsidRPr="00C0501D">
              <w:rPr>
                <w:i/>
                <w:lang w:val="ru-RU"/>
              </w:rPr>
              <w:t xml:space="preserve"> и оформление страницы Альбома</w:t>
            </w:r>
          </w:p>
        </w:tc>
        <w:tc>
          <w:tcPr>
            <w:tcW w:w="882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 xml:space="preserve">Семейное чтение 1 главы книги </w:t>
            </w:r>
            <w:r w:rsidRPr="00C0501D">
              <w:rPr>
                <w:b/>
                <w:i/>
                <w:lang w:val="ru-RU"/>
              </w:rPr>
              <w:t>«Любимая сказка»</w:t>
            </w:r>
            <w:r w:rsidRPr="00C0501D">
              <w:rPr>
                <w:i/>
                <w:lang w:val="ru-RU"/>
              </w:rPr>
              <w:t xml:space="preserve"> и оформление страницы Альбома</w:t>
            </w:r>
          </w:p>
        </w:tc>
        <w:tc>
          <w:tcPr>
            <w:tcW w:w="1039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>Семейное</w:t>
            </w:r>
            <w:r w:rsidRPr="00C0501D">
              <w:rPr>
                <w:i/>
                <w:lang w:val="ru-RU"/>
              </w:rPr>
              <w:t xml:space="preserve"> чтение 2 главы книги </w:t>
            </w:r>
            <w:r w:rsidRPr="00C0501D">
              <w:rPr>
                <w:b/>
                <w:i/>
                <w:lang w:val="ru-RU"/>
              </w:rPr>
              <w:t>«Благодарное слово»</w:t>
            </w:r>
            <w:r w:rsidRPr="00C0501D">
              <w:rPr>
                <w:i/>
                <w:lang w:val="ru-RU"/>
              </w:rPr>
              <w:t xml:space="preserve"> и оформление страницы Альбома</w:t>
            </w:r>
          </w:p>
        </w:tc>
        <w:tc>
          <w:tcPr>
            <w:tcW w:w="883" w:type="dxa"/>
          </w:tcPr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lang w:val="ru-RU"/>
              </w:rPr>
              <w:t xml:space="preserve">Семейное чтение 3 главы книги </w:t>
            </w:r>
            <w:r w:rsidRPr="00C0501D">
              <w:rPr>
                <w:b/>
                <w:i/>
                <w:lang w:val="ru-RU"/>
              </w:rPr>
              <w:t>«Светлый праздник»</w:t>
            </w:r>
            <w:r w:rsidRPr="00C0501D">
              <w:rPr>
                <w:i/>
                <w:lang w:val="ru-RU"/>
              </w:rPr>
              <w:t xml:space="preserve"> и оформление страницы Альбома</w:t>
            </w:r>
          </w:p>
        </w:tc>
      </w:tr>
      <w:tr w:rsidR="006F07F0">
        <w:tc>
          <w:tcPr>
            <w:tcW w:w="1274" w:type="dxa"/>
          </w:tcPr>
          <w:p w:rsidR="006F07F0" w:rsidRPr="00C0501D" w:rsidRDefault="00562D1A">
            <w:pPr>
              <w:rPr>
                <w:b/>
                <w:i/>
                <w:sz w:val="20"/>
                <w:szCs w:val="20"/>
                <w:lang w:val="ru-RU"/>
              </w:rPr>
            </w:pPr>
            <w:r w:rsidRPr="00C0501D">
              <w:rPr>
                <w:b/>
                <w:i/>
                <w:sz w:val="20"/>
                <w:szCs w:val="20"/>
                <w:lang w:val="ru-RU"/>
              </w:rPr>
              <w:t>Программа «Моя семья»</w:t>
            </w:r>
          </w:p>
          <w:p w:rsidR="006F07F0" w:rsidRPr="00C0501D" w:rsidRDefault="00562D1A">
            <w:pPr>
              <w:jc w:val="center"/>
              <w:rPr>
                <w:b/>
                <w:lang w:val="ru-RU"/>
              </w:rPr>
            </w:pPr>
            <w:r w:rsidRPr="00C0501D">
              <w:rPr>
                <w:i/>
                <w:sz w:val="20"/>
                <w:szCs w:val="20"/>
                <w:lang w:val="ru-RU"/>
              </w:rPr>
              <w:t>(темы занятийродителями)</w:t>
            </w:r>
          </w:p>
        </w:tc>
        <w:tc>
          <w:tcPr>
            <w:tcW w:w="882" w:type="dxa"/>
          </w:tcPr>
          <w:p w:rsidR="006F07F0" w:rsidRDefault="00562D1A">
            <w:pPr>
              <w:rPr>
                <w:b/>
              </w:rPr>
            </w:pPr>
            <w:r>
              <w:rPr>
                <w:b/>
                <w:i/>
              </w:rPr>
              <w:t>«Дружная семья»»</w:t>
            </w:r>
          </w:p>
        </w:tc>
        <w:tc>
          <w:tcPr>
            <w:tcW w:w="884" w:type="dxa"/>
          </w:tcPr>
          <w:p w:rsidR="006F07F0" w:rsidRDefault="006F07F0">
            <w:pPr>
              <w:jc w:val="center"/>
              <w:rPr>
                <w:b/>
              </w:rPr>
            </w:pPr>
          </w:p>
        </w:tc>
        <w:tc>
          <w:tcPr>
            <w:tcW w:w="882" w:type="dxa"/>
          </w:tcPr>
          <w:p w:rsidR="006F07F0" w:rsidRDefault="00562D1A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«В добрый</w:t>
            </w:r>
          </w:p>
          <w:p w:rsidR="006F07F0" w:rsidRDefault="00562D1A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путь</w:t>
            </w:r>
          </w:p>
          <w:p w:rsidR="006F07F0" w:rsidRDefault="006F07F0">
            <w:pPr>
              <w:jc w:val="center"/>
              <w:rPr>
                <w:b/>
                <w:i/>
              </w:rPr>
            </w:pPr>
          </w:p>
          <w:p w:rsidR="006F07F0" w:rsidRDefault="006F07F0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6F07F0" w:rsidRDefault="00562D1A">
            <w:pPr>
              <w:rPr>
                <w:b/>
              </w:rPr>
            </w:pPr>
            <w:r>
              <w:rPr>
                <w:b/>
                <w:i/>
              </w:rPr>
              <w:t>«Добрая забота»</w:t>
            </w:r>
          </w:p>
        </w:tc>
        <w:tc>
          <w:tcPr>
            <w:tcW w:w="882" w:type="dxa"/>
          </w:tcPr>
          <w:p w:rsidR="006F07F0" w:rsidRDefault="006F07F0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:rsidR="006F07F0" w:rsidRDefault="00562D1A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«Благодарное </w:t>
            </w:r>
          </w:p>
          <w:p w:rsidR="006F07F0" w:rsidRDefault="00562D1A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слово в семье» </w:t>
            </w:r>
          </w:p>
        </w:tc>
        <w:tc>
          <w:tcPr>
            <w:tcW w:w="882" w:type="dxa"/>
          </w:tcPr>
          <w:p w:rsidR="006F07F0" w:rsidRDefault="00562D1A">
            <w:pPr>
              <w:rPr>
                <w:b/>
              </w:rPr>
            </w:pPr>
            <w:r>
              <w:rPr>
                <w:b/>
                <w:i/>
              </w:rPr>
              <w:t>«Светлый праздник»</w:t>
            </w:r>
          </w:p>
        </w:tc>
        <w:tc>
          <w:tcPr>
            <w:tcW w:w="1039" w:type="dxa"/>
          </w:tcPr>
          <w:p w:rsidR="006F07F0" w:rsidRDefault="006F07F0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6F07F0" w:rsidRDefault="006F07F0">
            <w:pPr>
              <w:jc w:val="center"/>
              <w:rPr>
                <w:b/>
              </w:rPr>
            </w:pPr>
          </w:p>
        </w:tc>
      </w:tr>
    </w:tbl>
    <w:p w:rsidR="006F07F0" w:rsidRDefault="006F07F0">
      <w:pPr>
        <w:jc w:val="center"/>
        <w:rPr>
          <w:b/>
        </w:rPr>
      </w:pPr>
    </w:p>
    <w:p w:rsidR="006F07F0" w:rsidRDefault="006F07F0">
      <w:pPr>
        <w:jc w:val="center"/>
        <w:rPr>
          <w:b/>
        </w:rPr>
      </w:pPr>
    </w:p>
    <w:p w:rsidR="006F07F0" w:rsidRDefault="006F07F0">
      <w:pPr>
        <w:ind w:firstLine="709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:rsidR="006F07F0" w:rsidRDefault="00562D1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2.4</w:t>
      </w:r>
      <w:r>
        <w:rPr>
          <w:b/>
          <w:sz w:val="24"/>
          <w:szCs w:val="24"/>
          <w:lang w:val="ru-RU"/>
        </w:rPr>
        <w:tab/>
        <w:t>Особенности взаимодействия с семьями воспитанников Взаимодействие с родителями и социальными партнёрами</w:t>
      </w:r>
    </w:p>
    <w:p w:rsidR="006F07F0" w:rsidRDefault="006F07F0">
      <w:pPr>
        <w:jc w:val="left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Содержание и реализация образовательной программы зависит и от контингента родителей. В </w:t>
      </w:r>
      <w:r>
        <w:rPr>
          <w:sz w:val="24"/>
          <w:szCs w:val="24"/>
          <w:lang w:val="ru-RU"/>
        </w:rPr>
        <w:t>зависимости от социального статуса, образования, возраста подбираются различные формы работы с родителями по реализации образовательной программы (см. табл.12, 13).</w:t>
      </w:r>
    </w:p>
    <w:p w:rsidR="006F07F0" w:rsidRDefault="006F07F0">
      <w:pPr>
        <w:spacing w:line="259" w:lineRule="auto"/>
        <w:ind w:firstLine="709"/>
        <w:jc w:val="left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Таблица 8</w:t>
      </w:r>
    </w:p>
    <w:p w:rsidR="006F07F0" w:rsidRDefault="00562D1A">
      <w:pPr>
        <w:spacing w:line="259" w:lineRule="auto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Сведения о семьях воспитанников группы</w:t>
      </w: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22"/>
        <w:gridCol w:w="1667"/>
      </w:tblGrid>
      <w:tr w:rsidR="006F07F0">
        <w:trPr>
          <w:trHeight w:val="642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line="320" w:lineRule="exact"/>
              <w:ind w:left="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667" w:type="dxa"/>
          </w:tcPr>
          <w:p w:rsidR="006F07F0" w:rsidRDefault="00562D1A">
            <w:pPr>
              <w:pStyle w:val="TableParagraph"/>
              <w:spacing w:line="322" w:lineRule="exact"/>
              <w:ind w:left="108" w:right="3" w:firstLine="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семей</w:t>
            </w:r>
          </w:p>
        </w:tc>
      </w:tr>
      <w:tr w:rsidR="006F07F0">
        <w:trPr>
          <w:trHeight w:val="322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5" w:line="296" w:lineRule="exact"/>
              <w:ind w:left="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4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4" w:line="29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529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line="264" w:lineRule="exact"/>
              <w:ind w:left="127" w:right="28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Профессиональная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 w:rsidRPr="00C0501D">
        <w:trPr>
          <w:trHeight w:val="527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line="240" w:lineRule="exact"/>
              <w:ind w:lef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Служащие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(учителя,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врачи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rPr>
          <w:trHeight w:val="966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tabs>
                <w:tab w:val="left" w:pos="1870"/>
                <w:tab w:val="left" w:pos="3788"/>
              </w:tabs>
              <w:spacing w:before="22" w:line="228" w:lineRule="auto"/>
              <w:ind w:left="108" w:right="68" w:firstLine="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Работники</w:t>
            </w:r>
            <w:r>
              <w:rPr>
                <w:sz w:val="24"/>
                <w:szCs w:val="24"/>
                <w:lang w:val="ru-RU"/>
              </w:rPr>
              <w:tab/>
              <w:t>коммерческих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pacing w:val="-1"/>
                <w:sz w:val="24"/>
                <w:szCs w:val="24"/>
                <w:lang w:val="ru-RU"/>
              </w:rPr>
              <w:t>структурных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подразделений,</w:t>
            </w:r>
          </w:p>
          <w:p w:rsidR="006F07F0" w:rsidRDefault="00562D1A">
            <w:pPr>
              <w:pStyle w:val="TableParagraph"/>
              <w:spacing w:before="4"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предприниматели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F07F0">
        <w:trPr>
          <w:trHeight w:val="527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Безработные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Домохозяйки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4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644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1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9" w:line="29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прожиточного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минимума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прожиточного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минимума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родителей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4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4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4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неполная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детей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Однодетная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4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Двухдетная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4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инвалидов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семье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0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4" w:line="29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07F0">
        <w:trPr>
          <w:trHeight w:val="323"/>
          <w:jc w:val="center"/>
        </w:trPr>
        <w:tc>
          <w:tcPr>
            <w:tcW w:w="568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6F07F0" w:rsidRDefault="00562D1A">
            <w:pPr>
              <w:pStyle w:val="TableParagraph"/>
              <w:spacing w:before="7" w:line="296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Семья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беженцы</w:t>
            </w:r>
          </w:p>
        </w:tc>
        <w:tc>
          <w:tcPr>
            <w:tcW w:w="1667" w:type="dxa"/>
          </w:tcPr>
          <w:p w:rsidR="006F07F0" w:rsidRDefault="006F07F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F07F0" w:rsidRDefault="006F07F0">
      <w:pPr>
        <w:spacing w:line="259" w:lineRule="auto"/>
        <w:ind w:firstLine="709"/>
        <w:jc w:val="center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9</w:t>
      </w:r>
    </w:p>
    <w:p w:rsidR="006F07F0" w:rsidRDefault="006F07F0">
      <w:pPr>
        <w:spacing w:line="259" w:lineRule="auto"/>
        <w:ind w:firstLine="709"/>
        <w:jc w:val="center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Сведения о семьях воспитанников группы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Всвязи с соблюдением Федеральный закон N 152-ФЗ "О персональных данных" все данные находятся у педагогов.</w:t>
      </w: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122"/>
        <w:gridCol w:w="1560"/>
        <w:gridCol w:w="1560"/>
        <w:gridCol w:w="1561"/>
        <w:gridCol w:w="1700"/>
      </w:tblGrid>
      <w:tr w:rsidR="006F07F0">
        <w:trPr>
          <w:trHeight w:val="1610"/>
          <w:jc w:val="center"/>
        </w:trPr>
        <w:tc>
          <w:tcPr>
            <w:tcW w:w="600" w:type="dxa"/>
          </w:tcPr>
          <w:p w:rsidR="006F07F0" w:rsidRDefault="00562D1A">
            <w:pPr>
              <w:pStyle w:val="TableParagraph"/>
              <w:spacing w:line="315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:rsidR="006F07F0" w:rsidRDefault="00562D1A">
            <w:pPr>
              <w:pStyle w:val="TableParagraph"/>
              <w:spacing w:line="315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560" w:type="dxa"/>
          </w:tcPr>
          <w:p w:rsidR="006F07F0" w:rsidRDefault="00562D1A">
            <w:pPr>
              <w:pStyle w:val="TableParagraph"/>
              <w:spacing w:line="482" w:lineRule="auto"/>
              <w:ind w:left="-3" w:right="72"/>
              <w:rPr>
                <w:spacing w:val="-64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Категория</w:t>
            </w:r>
          </w:p>
          <w:p w:rsidR="006F07F0" w:rsidRDefault="00562D1A">
            <w:pPr>
              <w:pStyle w:val="TableParagraph"/>
              <w:spacing w:line="482" w:lineRule="auto"/>
              <w:ind w:left="-3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:rsidR="006F07F0" w:rsidRDefault="00562D1A">
            <w:pPr>
              <w:pStyle w:val="TableParagraph"/>
              <w:ind w:left="-3" w:right="72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Наличие</w:t>
            </w:r>
            <w:r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других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</w:p>
          <w:p w:rsidR="006F07F0" w:rsidRDefault="00562D1A">
            <w:pPr>
              <w:pStyle w:val="TableParagraph"/>
              <w:ind w:left="-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1561" w:type="dxa"/>
          </w:tcPr>
          <w:p w:rsidR="006F07F0" w:rsidRDefault="00562D1A">
            <w:pPr>
              <w:pStyle w:val="TableParagraph"/>
              <w:spacing w:line="315" w:lineRule="exact"/>
              <w:ind w:lef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</w:t>
            </w:r>
          </w:p>
          <w:p w:rsidR="006F07F0" w:rsidRDefault="00562D1A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воспитанием</w:t>
            </w:r>
            <w:r>
              <w:rPr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0" w:type="dxa"/>
          </w:tcPr>
          <w:p w:rsidR="006F07F0" w:rsidRDefault="00562D1A">
            <w:pPr>
              <w:pStyle w:val="TableParagraph"/>
              <w:spacing w:line="315" w:lineRule="exact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</w:tbl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jc w:val="center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Chars="1300" w:firstLine="313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График родительских собраний</w:t>
      </w: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 сентября 2024года-“Организационное”</w:t>
      </w:r>
    </w:p>
    <w:p w:rsidR="006F07F0" w:rsidRDefault="00562D1A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11декабря 2024 года- “Речевая полянка”</w:t>
      </w:r>
    </w:p>
    <w:p w:rsidR="006F07F0" w:rsidRDefault="00562D1A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 мая 2025года- “Итоговое”</w:t>
      </w:r>
    </w:p>
    <w:p w:rsidR="006F07F0" w:rsidRDefault="006F07F0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График семейных клубов</w:t>
      </w:r>
    </w:p>
    <w:p w:rsidR="006F07F0" w:rsidRDefault="00562D1A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13ноября 2024 года -“Чья профессия нужней и </w:t>
      </w:r>
      <w:r>
        <w:rPr>
          <w:sz w:val="24"/>
          <w:szCs w:val="24"/>
          <w:lang w:val="ru-RU"/>
        </w:rPr>
        <w:t>интересней”</w:t>
      </w:r>
    </w:p>
    <w:p w:rsidR="006F07F0" w:rsidRDefault="00562D1A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 февраля 2025 года- “Вместе мы сила”</w:t>
      </w:r>
    </w:p>
    <w:p w:rsidR="006F07F0" w:rsidRDefault="00562D1A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 апреля 2025 года- “ С чего начинается Родина”</w:t>
      </w:r>
    </w:p>
    <w:p w:rsidR="006F07F0" w:rsidRDefault="006F07F0">
      <w:pPr>
        <w:spacing w:line="259" w:lineRule="auto"/>
        <w:ind w:firstLine="709"/>
        <w:jc w:val="center"/>
        <w:rPr>
          <w:b/>
          <w:bCs/>
          <w:sz w:val="24"/>
          <w:szCs w:val="24"/>
          <w:lang w:val="ru-RU"/>
        </w:rPr>
      </w:pPr>
    </w:p>
    <w:p w:rsidR="006F07F0" w:rsidRDefault="00562D1A">
      <w:pPr>
        <w:spacing w:line="259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Цель взаимодействия с родителями: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•установление доверительных партнѐрских отношений с родителями;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•вовлечение родителей в воспитательно- образовательное про</w:t>
      </w:r>
      <w:r>
        <w:rPr>
          <w:sz w:val="24"/>
          <w:szCs w:val="24"/>
          <w:lang w:val="ru-RU"/>
        </w:rPr>
        <w:t>странство ДОУ</w:t>
      </w: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 взаимодействия с родителями</w:t>
      </w:r>
    </w:p>
    <w:p w:rsidR="006F07F0" w:rsidRDefault="00562D1A">
      <w:pPr>
        <w:spacing w:line="259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Задачи:</w:t>
      </w:r>
    </w:p>
    <w:p w:rsidR="006F07F0" w:rsidRDefault="00562D1A">
      <w:pPr>
        <w:pStyle w:val="3"/>
        <w:keepNext w:val="0"/>
        <w:keepLines w:val="0"/>
        <w:numPr>
          <w:ilvl w:val="2"/>
          <w:numId w:val="6"/>
        </w:numPr>
        <w:spacing w:before="96" w:after="96" w:line="240" w:lineRule="auto"/>
        <w:rPr>
          <w:rFonts w:ascii="Times New Roman" w:hAnsi="Times New Roman" w:cs="Helvetica"/>
          <w:color w:val="000000" w:themeColor="text1"/>
          <w:sz w:val="24"/>
          <w:szCs w:val="24"/>
        </w:rPr>
      </w:pPr>
      <w:r>
        <w:rPr>
          <w:rFonts w:ascii="Times New Roman" w:hAnsi="Times New Roman" w:cs="Helvetica"/>
          <w:color w:val="000000" w:themeColor="text1"/>
          <w:sz w:val="24"/>
          <w:szCs w:val="24"/>
        </w:rPr>
        <w:t>Образовательная область «Познание»</w:t>
      </w:r>
    </w:p>
    <w:p w:rsidR="006F07F0" w:rsidRDefault="00562D1A">
      <w:pPr>
        <w:pStyle w:val="aff4"/>
        <w:numPr>
          <w:ilvl w:val="0"/>
          <w:numId w:val="6"/>
        </w:numPr>
        <w:spacing w:line="259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Создать условия, обеспечивающие эффективное использование</w:t>
      </w:r>
    </w:p>
    <w:p w:rsidR="006F07F0" w:rsidRDefault="00562D1A">
      <w:pPr>
        <w:pStyle w:val="aff4"/>
        <w:numPr>
          <w:ilvl w:val="0"/>
          <w:numId w:val="6"/>
        </w:numPr>
        <w:spacing w:line="259" w:lineRule="auto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дидактических упражнений, игр дома для формирования</w:t>
      </w:r>
      <w:r>
        <w:rPr>
          <w:color w:val="385623" w:themeColor="accent6" w:themeShade="80"/>
          <w:sz w:val="24"/>
          <w:szCs w:val="24"/>
          <w:lang w:val="ru-RU"/>
        </w:rPr>
        <w:t xml:space="preserve"> </w:t>
      </w:r>
      <w:r>
        <w:rPr>
          <w:color w:val="FF0000"/>
          <w:sz w:val="24"/>
          <w:szCs w:val="24"/>
          <w:lang w:val="ru-RU"/>
        </w:rPr>
        <w:t>целостной картины мира;</w:t>
      </w:r>
    </w:p>
    <w:p w:rsidR="006F07F0" w:rsidRDefault="00562D1A">
      <w:pPr>
        <w:pStyle w:val="3"/>
        <w:keepNext w:val="0"/>
        <w:keepLines w:val="0"/>
        <w:numPr>
          <w:ilvl w:val="2"/>
          <w:numId w:val="6"/>
        </w:numPr>
        <w:spacing w:before="96" w:after="96" w:line="240" w:lineRule="auto"/>
        <w:rPr>
          <w:rFonts w:ascii="Times New Roman" w:hAnsi="Times New Roman" w:cs="Helvetica"/>
          <w:color w:val="000000" w:themeColor="text1"/>
          <w:sz w:val="24"/>
          <w:szCs w:val="24"/>
        </w:rPr>
      </w:pPr>
      <w:r>
        <w:rPr>
          <w:rFonts w:ascii="Times New Roman" w:hAnsi="Times New Roman" w:cs="Helvetica"/>
          <w:color w:val="000000" w:themeColor="text1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Helvetica"/>
          <w:color w:val="000000" w:themeColor="text1"/>
          <w:sz w:val="24"/>
          <w:szCs w:val="24"/>
        </w:rPr>
        <w:t>«Социально-коммуникативное развитие»</w:t>
      </w:r>
    </w:p>
    <w:p w:rsidR="006F07F0" w:rsidRDefault="00562D1A">
      <w:pPr>
        <w:pStyle w:val="3"/>
        <w:keepNext w:val="0"/>
        <w:keepLines w:val="0"/>
        <w:numPr>
          <w:ilvl w:val="2"/>
          <w:numId w:val="6"/>
        </w:numPr>
        <w:spacing w:before="96" w:after="96" w:line="240" w:lineRule="auto"/>
        <w:rPr>
          <w:rFonts w:ascii="Times New Roman" w:hAnsi="Times New Roman" w:cs="Helvetica"/>
          <w:color w:val="00B050"/>
          <w:sz w:val="24"/>
          <w:szCs w:val="24"/>
        </w:rPr>
      </w:pPr>
      <w:r>
        <w:rPr>
          <w:rFonts w:ascii="Times New Roman" w:hAnsi="Times New Roman" w:cs="Helvetica"/>
          <w:b w:val="0"/>
          <w:color w:val="00B050"/>
          <w:sz w:val="24"/>
          <w:szCs w:val="24"/>
        </w:rPr>
        <w:t>Педагогическое просвещение родителей в вопросах духовно-нравственного воспитания детей младшего дошкольного возраста;</w:t>
      </w:r>
    </w:p>
    <w:p w:rsidR="006F07F0" w:rsidRDefault="00562D1A">
      <w:pPr>
        <w:pStyle w:val="aff4"/>
        <w:numPr>
          <w:ilvl w:val="0"/>
          <w:numId w:val="6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Образовательная область «Речевое развитие»</w:t>
      </w:r>
    </w:p>
    <w:p w:rsidR="006F07F0" w:rsidRDefault="00562D1A">
      <w:pPr>
        <w:pStyle w:val="aff4"/>
        <w:numPr>
          <w:ilvl w:val="0"/>
          <w:numId w:val="6"/>
        </w:numPr>
        <w:rPr>
          <w:b/>
          <w:sz w:val="24"/>
          <w:szCs w:val="24"/>
          <w:lang w:val="ru-RU"/>
        </w:rPr>
      </w:pPr>
      <w:r>
        <w:rPr>
          <w:b/>
          <w:color w:val="FFC000"/>
          <w:sz w:val="24"/>
          <w:szCs w:val="24"/>
          <w:lang w:val="ru-RU"/>
        </w:rPr>
        <w:t>Формирование</w:t>
      </w:r>
      <w:r>
        <w:rPr>
          <w:b/>
          <w:color w:val="FFC000"/>
          <w:sz w:val="24"/>
          <w:szCs w:val="24"/>
          <w:lang w:val="ru-RU"/>
        </w:rPr>
        <w:t xml:space="preserve"> компетентности в области речевого развития детей; закрепление навыков взаимодействия родителей и детей в процессе организации совместных игровых действий</w:t>
      </w:r>
    </w:p>
    <w:p w:rsidR="006F07F0" w:rsidRDefault="006F07F0">
      <w:pPr>
        <w:pStyle w:val="3"/>
        <w:keepNext w:val="0"/>
        <w:keepLines w:val="0"/>
        <w:numPr>
          <w:ilvl w:val="2"/>
          <w:numId w:val="6"/>
        </w:numPr>
        <w:spacing w:before="96" w:after="96" w:line="240" w:lineRule="auto"/>
        <w:rPr>
          <w:rFonts w:ascii="Times New Roman" w:hAnsi="Times New Roman" w:cs="Helvetica"/>
          <w:b w:val="0"/>
          <w:bCs w:val="0"/>
          <w:sz w:val="24"/>
          <w:szCs w:val="24"/>
        </w:rPr>
      </w:pPr>
    </w:p>
    <w:p w:rsidR="006F07F0" w:rsidRDefault="00562D1A">
      <w:pPr>
        <w:pStyle w:val="3"/>
        <w:keepNext w:val="0"/>
        <w:keepLines w:val="0"/>
        <w:numPr>
          <w:ilvl w:val="2"/>
          <w:numId w:val="6"/>
        </w:numPr>
        <w:spacing w:before="96" w:after="96" w:line="240" w:lineRule="auto"/>
        <w:rPr>
          <w:rFonts w:ascii="Times New Roman" w:hAnsi="Times New Roman" w:cs="Helvetica"/>
          <w:b w:val="0"/>
          <w:bCs w:val="0"/>
          <w:sz w:val="24"/>
          <w:szCs w:val="24"/>
        </w:rPr>
      </w:pPr>
      <w:r>
        <w:rPr>
          <w:rFonts w:ascii="Times New Roman" w:hAnsi="Times New Roman" w:cs="Helvetica"/>
          <w:color w:val="000000" w:themeColor="text1"/>
          <w:sz w:val="24"/>
          <w:szCs w:val="24"/>
        </w:rPr>
        <w:t>Образовательная область «Физическая культура»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F07F0" w:rsidRDefault="00562D1A">
      <w:pPr>
        <w:pStyle w:val="aff4"/>
        <w:numPr>
          <w:ilvl w:val="0"/>
          <w:numId w:val="6"/>
        </w:numPr>
        <w:spacing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Формировать у родителей мотивацию на соблюдение здоро</w:t>
      </w:r>
      <w:r>
        <w:rPr>
          <w:sz w:val="24"/>
          <w:szCs w:val="24"/>
          <w:lang w:val="ru-RU"/>
        </w:rPr>
        <w:t>вого образа жизни, ответственности за своё здоровье и здоровье своих детей.</w:t>
      </w:r>
    </w:p>
    <w:p w:rsidR="006F07F0" w:rsidRDefault="00562D1A">
      <w:pPr>
        <w:pStyle w:val="aff4"/>
        <w:numPr>
          <w:ilvl w:val="0"/>
          <w:numId w:val="6"/>
        </w:numPr>
        <w:spacing w:line="259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:rsidR="006F07F0" w:rsidRDefault="00562D1A">
      <w:pPr>
        <w:pStyle w:val="3"/>
        <w:keepNext w:val="0"/>
        <w:keepLines w:val="0"/>
        <w:numPr>
          <w:ilvl w:val="2"/>
          <w:numId w:val="6"/>
        </w:numPr>
        <w:spacing w:before="96" w:after="96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 w:val="0"/>
          <w:color w:val="00B0F0"/>
          <w:sz w:val="24"/>
          <w:szCs w:val="24"/>
        </w:rPr>
        <w:t>Создавать условия для развития творческой активности детей, посредством вовлечения родителей в совместную продуктивну</w:t>
      </w:r>
      <w:r>
        <w:rPr>
          <w:rFonts w:ascii="Times New Roman" w:hAnsi="Times New Roman" w:cs="Times New Roman"/>
          <w:b w:val="0"/>
          <w:color w:val="00B0F0"/>
          <w:sz w:val="24"/>
          <w:szCs w:val="24"/>
        </w:rPr>
        <w:t>ю деятельность</w:t>
      </w:r>
      <w:r>
        <w:rPr>
          <w:rFonts w:ascii="Times New Roman" w:hAnsi="Times New Roman" w:cs="Times New Roman"/>
          <w:b w:val="0"/>
          <w:color w:val="4472C4" w:themeColor="accent5"/>
          <w:sz w:val="24"/>
          <w:szCs w:val="24"/>
        </w:rPr>
        <w:t>.</w:t>
      </w: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Таблица 10</w:t>
      </w:r>
    </w:p>
    <w:p w:rsidR="006F07F0" w:rsidRDefault="00562D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взаимодействия с родители</w:t>
      </w:r>
    </w:p>
    <w:p w:rsidR="006F07F0" w:rsidRDefault="006F07F0">
      <w:pPr>
        <w:rPr>
          <w:sz w:val="24"/>
          <w:szCs w:val="24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856"/>
        <w:gridCol w:w="1817"/>
        <w:gridCol w:w="2099"/>
        <w:gridCol w:w="3799"/>
      </w:tblGrid>
      <w:tr w:rsidR="006F07F0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</w:tr>
      <w:tr w:rsidR="006F07F0" w:rsidRPr="00C0501D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 детский сад»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Памятка для родителей “Возрастные особенности детей пятого года жизни”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Консультация “Что должен знать и уметь ребенок </w:t>
            </w:r>
            <w:r>
              <w:rPr>
                <w:color w:val="FF0000"/>
                <w:sz w:val="24"/>
                <w:szCs w:val="24"/>
                <w:lang w:val="ru-RU"/>
              </w:rPr>
              <w:t>4-5 лет”</w:t>
            </w:r>
          </w:p>
          <w:p w:rsidR="006F07F0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 собрание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Познавательная игра ”Они наши помощники”</w:t>
            </w:r>
          </w:p>
        </w:tc>
      </w:tr>
      <w:tr w:rsidR="006F07F0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«Детский сад-профессии»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Акция “Малое дерево”-помощь малообеспеченным и пожилым людям”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Фотовыставка “Лето-это маленькая жизнь”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Консультация “Профориентация детей в дошкольном образовани</w:t>
            </w:r>
            <w:r>
              <w:rPr>
                <w:color w:val="FF0000"/>
                <w:sz w:val="24"/>
                <w:szCs w:val="24"/>
                <w:lang w:val="ru-RU"/>
              </w:rPr>
              <w:t>и”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Памятка</w:t>
            </w:r>
            <w:r>
              <w:rPr>
                <w:color w:val="FF0000"/>
                <w:sz w:val="24"/>
                <w:szCs w:val="24"/>
                <w:lang w:val="ru-RU"/>
              </w:rPr>
              <w:t>: «День дошкольного работника»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«Все краски осени»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Выставка совместных работ детей и родителей “Осенний букет”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Информация для родителей “Сентябрь -наблюдаем.интересное отмечаем</w:t>
            </w:r>
            <w:r>
              <w:rPr>
                <w:sz w:val="24"/>
                <w:szCs w:val="24"/>
                <w:lang w:val="ru-RU"/>
              </w:rPr>
              <w:t>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Памятка: “Как одеть ребенка осенью”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«Деревья </w:t>
            </w:r>
            <w:r>
              <w:rPr>
                <w:sz w:val="24"/>
                <w:szCs w:val="24"/>
                <w:lang w:val="ru-RU"/>
              </w:rPr>
              <w:t>осенью»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Родительское собрание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“Организационное”</w:t>
            </w:r>
          </w:p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Совместный выходной в ближайший лесной массив- сбор природных материалов</w:t>
            </w:r>
          </w:p>
        </w:tc>
      </w:tr>
      <w:tr w:rsidR="006F07F0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«Животный мир -домашние животные и птицы»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Памятка “осторожно грипп”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Фотовыставка “наши милые любимцы”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Акция “Семечко </w:t>
            </w:r>
            <w:r>
              <w:rPr>
                <w:color w:val="FF0000"/>
                <w:sz w:val="24"/>
                <w:szCs w:val="24"/>
                <w:lang w:val="ru-RU"/>
              </w:rPr>
              <w:t>и зернышко про запас”(покорми птиц)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Акция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«Малое дерево»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«Животный мир -лесные звери и птицы»</w:t>
            </w:r>
          </w:p>
        </w:tc>
        <w:tc>
          <w:tcPr>
            <w:tcW w:w="3984" w:type="dxa"/>
          </w:tcPr>
          <w:p w:rsidR="006F07F0" w:rsidRDefault="00562D1A">
            <w:pPr>
              <w:pStyle w:val="aff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“Буклет “Чем можно занять ребенка на прогулке осенью”</w:t>
            </w:r>
          </w:p>
          <w:p w:rsidR="006F07F0" w:rsidRDefault="00562D1A">
            <w:pPr>
              <w:pStyle w:val="aff5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Совместный выходной посещение циркового представления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«Собираем урожай»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lastRenderedPageBreak/>
              <w:t xml:space="preserve">Выставка </w:t>
            </w:r>
            <w:r>
              <w:rPr>
                <w:color w:val="00B0F0"/>
                <w:sz w:val="24"/>
                <w:szCs w:val="24"/>
                <w:lang w:val="ru-RU"/>
              </w:rPr>
              <w:t>совместных поделок детей и родителей “Дары осени</w:t>
            </w:r>
            <w:r>
              <w:rPr>
                <w:sz w:val="24"/>
                <w:szCs w:val="24"/>
                <w:lang w:val="ru-RU"/>
              </w:rPr>
              <w:t>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Буклет “Осень без простуды”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 “Овощи,фрукты-необходимые продукты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Каникулы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народной культуры</w:t>
            </w:r>
          </w:p>
        </w:tc>
        <w:tc>
          <w:tcPr>
            <w:tcW w:w="3984" w:type="dxa"/>
          </w:tcPr>
          <w:p w:rsidR="006F07F0" w:rsidRPr="00C0501D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Игра-путешествие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“В поисках осенних красок”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«Мой город»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84" w:type="dxa"/>
          </w:tcPr>
          <w:p w:rsidR="006F07F0" w:rsidRDefault="00562D1A">
            <w:pPr>
              <w:pStyle w:val="aff4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 “здоровье детей в осенний-зимний период</w:t>
            </w:r>
          </w:p>
          <w:p w:rsidR="006F07F0" w:rsidRDefault="00562D1A">
            <w:pPr>
              <w:pStyle w:val="aff4"/>
              <w:ind w:left="0"/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Буклет “Семейный маршрут выходного дня”</w:t>
            </w:r>
          </w:p>
          <w:p w:rsidR="006F07F0" w:rsidRDefault="00562D1A">
            <w:pPr>
              <w:pStyle w:val="aff4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Фотовыставка “Путешествие по родному городу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Моя улица-ПДД»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84" w:type="dxa"/>
          </w:tcPr>
          <w:p w:rsidR="006F07F0" w:rsidRDefault="00562D1A">
            <w:pPr>
              <w:pStyle w:val="C4"/>
              <w:shd w:val="clear" w:color="auto" w:fill="FFFFFF"/>
              <w:spacing w:before="0" w:after="0"/>
              <w:rPr>
                <w:color w:val="92D050"/>
              </w:rPr>
            </w:pPr>
            <w:r>
              <w:rPr>
                <w:color w:val="92D050"/>
              </w:rPr>
              <w:t>Семейный клуб</w:t>
            </w:r>
          </w:p>
          <w:p w:rsidR="006F07F0" w:rsidRDefault="00562D1A">
            <w:pPr>
              <w:pStyle w:val="C4"/>
              <w:shd w:val="clear" w:color="auto" w:fill="FFFFFF"/>
              <w:spacing w:before="0" w:after="0"/>
              <w:rPr>
                <w:color w:val="00B050"/>
              </w:rPr>
            </w:pPr>
            <w:r>
              <w:rPr>
                <w:color w:val="92D050"/>
              </w:rPr>
              <w:t>“Чья профессия важней и  интересней”</w:t>
            </w:r>
          </w:p>
          <w:p w:rsidR="006F07F0" w:rsidRDefault="00562D1A">
            <w:pPr>
              <w:pStyle w:val="C4"/>
              <w:shd w:val="clear" w:color="auto" w:fill="FFFFFF"/>
              <w:spacing w:before="0" w:after="0"/>
            </w:pPr>
            <w:r>
              <w:t>Памятка “безопасность детей-забота взро</w:t>
            </w:r>
            <w:r>
              <w:t>слых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семья»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ED7D31" w:themeColor="accent2"/>
                <w:sz w:val="24"/>
                <w:szCs w:val="24"/>
                <w:lang w:val="ru-RU"/>
              </w:rPr>
            </w:pPr>
            <w:r>
              <w:rPr>
                <w:color w:val="FFC000"/>
                <w:sz w:val="24"/>
                <w:szCs w:val="24"/>
                <w:lang w:val="ru-RU"/>
              </w:rPr>
              <w:t>Семинар практикум “Словесные игры</w:t>
            </w:r>
          </w:p>
          <w:p w:rsidR="006F07F0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Творческая мастерская для детей и родителей “Прощай осень”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«Мамы всякие нужны (профессии)»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Мастер класс для родителей “Осенние фантазии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Встреча с интересными людьми(мамы)</w:t>
            </w:r>
          </w:p>
        </w:tc>
      </w:tr>
      <w:tr w:rsidR="006F07F0" w:rsidRPr="00C0501D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«Здравствуй “Зимушка-зима”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Консультация “Роль родителей в развитии речи детей”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Постройки из снега совместно с родителями и детьми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5" w:type="dxa"/>
          </w:tcPr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«Домашние и дикие животные зимой»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FFC000"/>
                <w:sz w:val="24"/>
                <w:szCs w:val="24"/>
                <w:lang w:val="ru-RU"/>
              </w:rPr>
            </w:pPr>
            <w:r>
              <w:rPr>
                <w:color w:val="FFC000"/>
                <w:sz w:val="24"/>
                <w:szCs w:val="24"/>
                <w:lang w:val="ru-RU"/>
              </w:rPr>
              <w:t>Родительское собрание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C000"/>
                <w:sz w:val="24"/>
                <w:szCs w:val="24"/>
                <w:lang w:val="ru-RU"/>
              </w:rPr>
              <w:t>“Речевая полянка”</w:t>
            </w:r>
          </w:p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 xml:space="preserve">Акция” Мы за ежиков в </w:t>
            </w:r>
            <w:r>
              <w:rPr>
                <w:color w:val="92D050"/>
                <w:sz w:val="24"/>
                <w:szCs w:val="24"/>
                <w:lang w:val="ru-RU"/>
              </w:rPr>
              <w:t>ответе”</w:t>
            </w:r>
          </w:p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</w:t>
            </w:r>
            <w:r>
              <w:rPr>
                <w:sz w:val="24"/>
                <w:szCs w:val="24"/>
                <w:lang w:val="ru-RU"/>
              </w:rPr>
              <w:t>: «Как знакомить детей с живописью»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«Знакомство с Антарктидой и Арктикой»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Совместный выходной выход в библиотеку для ознакомления на данную тему</w:t>
            </w:r>
          </w:p>
        </w:tc>
      </w:tr>
      <w:tr w:rsidR="006F07F0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«Скоро Новый год»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Оформление группы родителями и детьми к Новому году</w:t>
            </w:r>
          </w:p>
          <w:p w:rsidR="006F07F0" w:rsidRDefault="00562D1A">
            <w:pPr>
              <w:jc w:val="left"/>
              <w:rPr>
                <w:color w:val="00B050"/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Новогоднее представление</w:t>
            </w:r>
          </w:p>
        </w:tc>
      </w:tr>
      <w:tr w:rsidR="006F07F0" w:rsidRPr="00C0501D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«Зимние забавы»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00B05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 “Как сделать зимнюю прогулку с малышом приятной и полезной”</w:t>
            </w:r>
          </w:p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Буклет “Зима без травм”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Беседа о творчесте Н .Рубцова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«Транспорт.ПДД»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 xml:space="preserve">Памятка “Правила дорожные положено </w:t>
            </w:r>
            <w:r>
              <w:rPr>
                <w:color w:val="92D050"/>
                <w:sz w:val="24"/>
                <w:szCs w:val="24"/>
                <w:lang w:val="ru-RU"/>
              </w:rPr>
              <w:t>нам знать”</w:t>
            </w:r>
          </w:p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Квест-игра “В поисках светофора”</w:t>
            </w:r>
          </w:p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Памятка</w:t>
            </w:r>
            <w:r>
              <w:rPr>
                <w:color w:val="92D050"/>
                <w:sz w:val="24"/>
                <w:szCs w:val="24"/>
                <w:lang w:val="ru-RU"/>
              </w:rPr>
              <w:t>:»Волшебный справочник добрых слов и  выражений»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«Пожарная безопасность»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Консультация “Необходимость сотрудничества Играйте вместе с детьми”</w:t>
            </w:r>
          </w:p>
          <w:p w:rsidR="006F07F0" w:rsidRDefault="00562D1A">
            <w:pPr>
              <w:jc w:val="left"/>
              <w:rPr>
                <w:color w:val="00B050"/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Мастер-класс “Атрибуты и костюмы к сюжетно ролевой иг</w:t>
            </w:r>
            <w:r>
              <w:rPr>
                <w:color w:val="00B0F0"/>
                <w:sz w:val="24"/>
                <w:szCs w:val="24"/>
                <w:lang w:val="ru-RU"/>
              </w:rPr>
              <w:t>ре “Вызов на пожаре”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«Народная игрушка-узоры дымковской и Филимоновской росписи 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Мастер-класс “Изготовление и нанесение узоров на матрешку”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«Защитники отечества- военные профессии”»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Консультация “Папа-лучший друг”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квест “Плечом к плечу”(дети и родители вместе выполняют задания)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«Дом-предметы домашнего обихода»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Семейный клуб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“Вместе мы сила”</w:t>
            </w:r>
          </w:p>
          <w:p w:rsidR="006F07F0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Консультация “Первые шаги в математику”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«Весна-мамин день»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 xml:space="preserve">Праздничный концерт для мам </w:t>
            </w:r>
            <w:r>
              <w:rPr>
                <w:color w:val="92D050"/>
                <w:sz w:val="24"/>
                <w:szCs w:val="24"/>
                <w:lang w:val="ru-RU"/>
              </w:rPr>
              <w:t>“Дарите мамочкам цветы”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Фотовыставка “Моя мам на работе”(профессии мам)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«Масленица у ворот»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Квест  -игра “ Путешествие по Масленичной неделе”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«Посуда-“Нам Федорою не быть»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Акция “Чистая территория нашего детского сада”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Кани</w:t>
            </w:r>
            <w:r>
              <w:rPr>
                <w:sz w:val="24"/>
                <w:szCs w:val="24"/>
                <w:lang w:val="ru-RU"/>
              </w:rPr>
              <w:t>кулы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детей в театральной постановке</w:t>
            </w:r>
          </w:p>
        </w:tc>
      </w:tr>
      <w:tr w:rsidR="006F07F0" w:rsidRPr="00C0501D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«Космические дали»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Выставка “Космические дали совместные работ родителей.детей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Стендовая консультация “Что может знать о космосе ребенок 4-5 лет”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«Животные морей и океанов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Семейный клуб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“С Чего начинается родина”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Проект (Духовно нравственному воспитанию)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Совместный выходной-- посетить музей природы и рассмотреть обитателей морей  и океанов в разных аквариумах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«Насекомые и птицы»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Семинар практикум</w:t>
            </w:r>
          </w:p>
          <w:p w:rsidR="006F07F0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 xml:space="preserve">“Ум на кончиках </w:t>
            </w:r>
            <w:r>
              <w:rPr>
                <w:color w:val="FF0000"/>
                <w:sz w:val="24"/>
                <w:szCs w:val="24"/>
                <w:lang w:val="ru-RU"/>
              </w:rPr>
              <w:t>пальцев”</w:t>
            </w:r>
          </w:p>
          <w:p w:rsidR="006F07F0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00B0F0"/>
                <w:sz w:val="24"/>
                <w:szCs w:val="24"/>
                <w:lang w:val="ru-RU"/>
              </w:rPr>
              <w:t>Акция: “ Каждому дворцу по певцу”( изготовление и прикрепление скворечнико</w:t>
            </w:r>
            <w:r>
              <w:rPr>
                <w:sz w:val="24"/>
                <w:szCs w:val="24"/>
                <w:lang w:val="ru-RU"/>
              </w:rPr>
              <w:t>в)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«Бессмертный полк Победы”»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00B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>Посещение праздничного парада на площади Металлургов</w:t>
            </w:r>
          </w:p>
        </w:tc>
      </w:tr>
      <w:tr w:rsidR="006F07F0" w:rsidRPr="00C0501D">
        <w:tc>
          <w:tcPr>
            <w:tcW w:w="1966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«Скоро лето»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Консультация “Чем заниматься детям летом”</w:t>
            </w:r>
          </w:p>
          <w:p w:rsidR="006F07F0" w:rsidRDefault="00562D1A">
            <w:pPr>
              <w:jc w:val="left"/>
              <w:rPr>
                <w:color w:val="92D050"/>
                <w:sz w:val="24"/>
                <w:szCs w:val="24"/>
                <w:lang w:val="ru-RU"/>
              </w:rPr>
            </w:pPr>
            <w:r>
              <w:rPr>
                <w:color w:val="92D050"/>
                <w:sz w:val="24"/>
                <w:szCs w:val="24"/>
                <w:lang w:val="ru-RU"/>
              </w:rPr>
              <w:t xml:space="preserve">Акция </w:t>
            </w:r>
            <w:r>
              <w:rPr>
                <w:color w:val="92D050"/>
                <w:sz w:val="24"/>
                <w:szCs w:val="24"/>
                <w:lang w:val="ru-RU"/>
              </w:rPr>
              <w:t>“украсим участок цветами “(разбивка цветников,газонов из выросшей рассады,уход за посадками)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«Цветы в нашей жизни»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Родительское собрание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“Итоговое”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Памятка</w:t>
            </w:r>
            <w:r>
              <w:rPr>
                <w:color w:val="FF0000"/>
                <w:sz w:val="24"/>
                <w:szCs w:val="24"/>
                <w:lang w:val="ru-RU"/>
              </w:rPr>
              <w:t>: «День семьи любви и верности»</w:t>
            </w: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мое здоровье»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 “Здоровье всему</w:t>
            </w:r>
            <w:r>
              <w:rPr>
                <w:sz w:val="24"/>
                <w:szCs w:val="24"/>
                <w:lang w:val="ru-RU"/>
              </w:rPr>
              <w:t xml:space="preserve"> голова”</w:t>
            </w:r>
          </w:p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Памятка “Гаджеты в жизни детей: Вред и польза”</w:t>
            </w:r>
          </w:p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F07F0" w:rsidRPr="00C0501D">
        <w:tc>
          <w:tcPr>
            <w:tcW w:w="1966" w:type="dxa"/>
          </w:tcPr>
          <w:p w:rsidR="006F07F0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1985" w:type="dxa"/>
          </w:tcPr>
          <w:p w:rsidR="006F07F0" w:rsidRDefault="00562D1A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«Безопасный отдых»</w:t>
            </w:r>
          </w:p>
        </w:tc>
        <w:tc>
          <w:tcPr>
            <w:tcW w:w="3984" w:type="dxa"/>
          </w:tcPr>
          <w:p w:rsidR="006F07F0" w:rsidRDefault="00562D1A">
            <w:pPr>
              <w:jc w:val="left"/>
              <w:rPr>
                <w:color w:val="000000" w:themeColor="dark1"/>
                <w:sz w:val="24"/>
                <w:szCs w:val="24"/>
                <w:lang w:val="ru-RU"/>
              </w:rPr>
            </w:pPr>
            <w:r>
              <w:rPr>
                <w:color w:val="000000" w:themeColor="dark1"/>
                <w:sz w:val="24"/>
                <w:szCs w:val="24"/>
                <w:lang w:val="ru-RU"/>
              </w:rPr>
              <w:t>Буклет “Безопасное лето”</w:t>
            </w:r>
          </w:p>
          <w:p w:rsidR="006F07F0" w:rsidRDefault="00562D1A">
            <w:pPr>
              <w:jc w:val="left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dark1"/>
                <w:sz w:val="24"/>
                <w:szCs w:val="24"/>
                <w:lang w:val="ru-RU"/>
              </w:rPr>
              <w:t>“Безопасные окна для детей”</w:t>
            </w:r>
          </w:p>
        </w:tc>
      </w:tr>
    </w:tbl>
    <w:p w:rsidR="006F07F0" w:rsidRDefault="006F07F0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jc w:val="center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Chars="1250" w:firstLine="3012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Организационный раздел</w:t>
      </w:r>
    </w:p>
    <w:p w:rsidR="006F07F0" w:rsidRDefault="006F07F0">
      <w:pPr>
        <w:spacing w:line="259" w:lineRule="auto"/>
        <w:ind w:firstLine="709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3.1.</w:t>
      </w:r>
      <w:r>
        <w:rPr>
          <w:b/>
          <w:sz w:val="24"/>
          <w:szCs w:val="24"/>
          <w:lang w:val="ru-RU"/>
        </w:rPr>
        <w:tab/>
        <w:t>Проектирование образовательного процесса в соответствии с</w:t>
      </w:r>
    </w:p>
    <w:p w:rsidR="006F07F0" w:rsidRDefault="00562D1A">
      <w:pPr>
        <w:spacing w:line="259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контингентом </w:t>
      </w:r>
      <w:r>
        <w:rPr>
          <w:b/>
          <w:sz w:val="24"/>
          <w:szCs w:val="24"/>
          <w:lang w:val="ru-RU"/>
        </w:rPr>
        <w:t>воспитанников, их индивидуальными и возрастными особенностями</w:t>
      </w:r>
    </w:p>
    <w:p w:rsidR="006F07F0" w:rsidRDefault="00562D1A">
      <w:pPr>
        <w:ind w:firstLine="709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Годовой календарный учебный график</w:t>
      </w:r>
      <w:r>
        <w:rPr>
          <w:b/>
          <w:bCs/>
          <w:sz w:val="24"/>
          <w:szCs w:val="24"/>
          <w:lang w:eastAsia="ru-RU"/>
        </w:rPr>
        <w:t xml:space="preserve"> </w:t>
      </w:r>
    </w:p>
    <w:tbl>
      <w:tblPr>
        <w:tblStyle w:val="aff1"/>
        <w:tblpPr w:leftFromText="187" w:rightFromText="187" w:vertAnchor="page" w:horzAnchor="page" w:tblpX="2719" w:tblpY="1152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6F07F0">
        <w:tc>
          <w:tcPr>
            <w:tcW w:w="70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</w:t>
            </w:r>
          </w:p>
        </w:tc>
        <w:tc>
          <w:tcPr>
            <w:tcW w:w="3969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6.30-18.30</w:t>
            </w:r>
          </w:p>
        </w:tc>
      </w:tr>
      <w:tr w:rsidR="006F07F0">
        <w:tc>
          <w:tcPr>
            <w:tcW w:w="70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3969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6F07F0">
        <w:tc>
          <w:tcPr>
            <w:tcW w:w="70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969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02.09.2024- 31.05.2025</w:t>
            </w:r>
          </w:p>
        </w:tc>
      </w:tr>
      <w:tr w:rsidR="006F07F0">
        <w:tc>
          <w:tcPr>
            <w:tcW w:w="70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sz w:val="24"/>
                <w:szCs w:val="24"/>
                <w:lang w:val="ru-RU"/>
              </w:rPr>
              <w:t xml:space="preserve">Количество учебных недель в </w:t>
            </w:r>
            <w:r w:rsidRPr="00C0501D">
              <w:rPr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3969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недель </w:t>
            </w:r>
          </w:p>
        </w:tc>
      </w:tr>
      <w:tr w:rsidR="006F07F0">
        <w:tc>
          <w:tcPr>
            <w:tcW w:w="70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каникул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– 28.10.2024 – 04.11.2024 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– 23.12.2024 – 08.01.2025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– 24.03.2025 -  30.03.2025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– 01.06.2025 – 31.08.2025</w:t>
            </w:r>
          </w:p>
        </w:tc>
      </w:tr>
      <w:tr w:rsidR="006F07F0">
        <w:tc>
          <w:tcPr>
            <w:tcW w:w="70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мониторинга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02.09.2024– 16.09.2024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  <w:r>
              <w:rPr>
                <w:sz w:val="24"/>
                <w:szCs w:val="24"/>
              </w:rPr>
              <w:t xml:space="preserve"> – 26.04. 2024</w:t>
            </w:r>
          </w:p>
        </w:tc>
      </w:tr>
      <w:tr w:rsidR="006F07F0" w:rsidRPr="00C0501D">
        <w:tc>
          <w:tcPr>
            <w:tcW w:w="70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4394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3969" w:type="dxa"/>
          </w:tcPr>
          <w:p w:rsidR="006F07F0" w:rsidRPr="00C0501D" w:rsidRDefault="00562D1A">
            <w:pPr>
              <w:jc w:val="left"/>
              <w:rPr>
                <w:sz w:val="20"/>
                <w:szCs w:val="20"/>
                <w:lang w:val="ru-RU"/>
              </w:rPr>
            </w:pPr>
            <w:r w:rsidRPr="00C0501D">
              <w:rPr>
                <w:sz w:val="20"/>
                <w:szCs w:val="20"/>
                <w:lang w:val="ru-RU"/>
              </w:rPr>
              <w:t>4 ноября 2024 – День народного единства</w:t>
            </w:r>
          </w:p>
          <w:p w:rsidR="006F07F0" w:rsidRPr="00C0501D" w:rsidRDefault="00562D1A">
            <w:pPr>
              <w:jc w:val="left"/>
              <w:rPr>
                <w:sz w:val="20"/>
                <w:szCs w:val="20"/>
                <w:lang w:val="ru-RU"/>
              </w:rPr>
            </w:pPr>
            <w:r w:rsidRPr="00C0501D">
              <w:rPr>
                <w:sz w:val="20"/>
                <w:szCs w:val="20"/>
                <w:lang w:val="ru-RU"/>
              </w:rPr>
              <w:t>1-8 января 2025 г. – Новогодние каникулы</w:t>
            </w:r>
          </w:p>
          <w:p w:rsidR="006F07F0" w:rsidRPr="00C0501D" w:rsidRDefault="00562D1A">
            <w:pPr>
              <w:jc w:val="left"/>
              <w:rPr>
                <w:sz w:val="20"/>
                <w:szCs w:val="20"/>
                <w:lang w:val="ru-RU"/>
              </w:rPr>
            </w:pPr>
            <w:r w:rsidRPr="00C0501D">
              <w:rPr>
                <w:sz w:val="20"/>
                <w:szCs w:val="20"/>
                <w:lang w:val="ru-RU"/>
              </w:rPr>
              <w:t>23 февраля 2025 г.  – День Защитника Отечества</w:t>
            </w:r>
          </w:p>
          <w:p w:rsidR="006F07F0" w:rsidRPr="00C0501D" w:rsidRDefault="00562D1A">
            <w:pPr>
              <w:jc w:val="left"/>
              <w:rPr>
                <w:sz w:val="20"/>
                <w:szCs w:val="20"/>
                <w:lang w:val="ru-RU"/>
              </w:rPr>
            </w:pPr>
            <w:r w:rsidRPr="00C0501D">
              <w:rPr>
                <w:sz w:val="20"/>
                <w:szCs w:val="20"/>
                <w:lang w:val="ru-RU"/>
              </w:rPr>
              <w:t>8 марта 2025 г. – Международный женский день</w:t>
            </w:r>
          </w:p>
          <w:p w:rsidR="006F07F0" w:rsidRPr="00C0501D" w:rsidRDefault="00562D1A">
            <w:pPr>
              <w:jc w:val="left"/>
              <w:rPr>
                <w:sz w:val="20"/>
                <w:szCs w:val="20"/>
                <w:lang w:val="ru-RU"/>
              </w:rPr>
            </w:pPr>
            <w:r w:rsidRPr="00C0501D">
              <w:rPr>
                <w:sz w:val="20"/>
                <w:szCs w:val="20"/>
                <w:lang w:val="ru-RU"/>
              </w:rPr>
              <w:t>1 мая 2025 г. – Праздник весны и труда</w:t>
            </w:r>
          </w:p>
          <w:p w:rsidR="006F07F0" w:rsidRPr="00C0501D" w:rsidRDefault="00562D1A">
            <w:pPr>
              <w:jc w:val="left"/>
              <w:rPr>
                <w:sz w:val="20"/>
                <w:szCs w:val="20"/>
                <w:lang w:val="ru-RU"/>
              </w:rPr>
            </w:pPr>
            <w:r w:rsidRPr="00C0501D">
              <w:rPr>
                <w:sz w:val="20"/>
                <w:szCs w:val="20"/>
                <w:lang w:val="ru-RU"/>
              </w:rPr>
              <w:t xml:space="preserve">9 мая </w:t>
            </w:r>
            <w:r w:rsidRPr="00C0501D">
              <w:rPr>
                <w:sz w:val="20"/>
                <w:szCs w:val="20"/>
                <w:lang w:val="ru-RU"/>
              </w:rPr>
              <w:t>2025 г. – День Победы</w:t>
            </w: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sz w:val="20"/>
                <w:szCs w:val="20"/>
                <w:lang w:val="ru-RU"/>
              </w:rPr>
              <w:t>12 июня 2025 г. – День России</w:t>
            </w:r>
          </w:p>
        </w:tc>
      </w:tr>
    </w:tbl>
    <w:p w:rsidR="006F07F0" w:rsidRPr="00C0501D" w:rsidRDefault="00562D1A">
      <w:pPr>
        <w:ind w:firstLineChars="100" w:firstLine="241"/>
        <w:rPr>
          <w:b/>
          <w:bCs/>
          <w:sz w:val="24"/>
          <w:szCs w:val="24"/>
          <w:lang w:val="ru-RU" w:eastAsia="ru-RU"/>
        </w:rPr>
      </w:pPr>
      <w:r w:rsidRPr="00C0501D">
        <w:rPr>
          <w:b/>
          <w:bCs/>
          <w:sz w:val="24"/>
          <w:szCs w:val="24"/>
          <w:lang w:val="ru-RU" w:eastAsia="ru-RU"/>
        </w:rPr>
        <w:t>м</w:t>
      </w:r>
      <w:r w:rsidRPr="00C0501D">
        <w:rPr>
          <w:b/>
          <w:bCs/>
          <w:sz w:val="24"/>
          <w:szCs w:val="24"/>
          <w:lang w:val="ru-RU" w:eastAsia="ru-RU"/>
        </w:rPr>
        <w:t>униципального автономного дошкольного образовательного учреждения</w:t>
      </w:r>
    </w:p>
    <w:p w:rsidR="006F07F0" w:rsidRPr="00C0501D" w:rsidRDefault="00562D1A">
      <w:pPr>
        <w:ind w:firstLine="709"/>
        <w:jc w:val="center"/>
        <w:rPr>
          <w:b/>
          <w:bCs/>
          <w:sz w:val="24"/>
          <w:szCs w:val="24"/>
          <w:lang w:val="ru-RU" w:eastAsia="ru-RU"/>
        </w:rPr>
      </w:pPr>
      <w:r w:rsidRPr="00C0501D">
        <w:rPr>
          <w:b/>
          <w:bCs/>
          <w:sz w:val="24"/>
          <w:szCs w:val="24"/>
          <w:lang w:val="ru-RU" w:eastAsia="ru-RU"/>
        </w:rPr>
        <w:t>«</w:t>
      </w:r>
      <w:r w:rsidRPr="00C0501D">
        <w:rPr>
          <w:b/>
          <w:bCs/>
          <w:sz w:val="24"/>
          <w:szCs w:val="24"/>
          <w:lang w:val="ru-RU" w:eastAsia="ru-RU"/>
        </w:rPr>
        <w:t>Детский</w:t>
      </w:r>
      <w:r w:rsidRPr="00C0501D">
        <w:rPr>
          <w:b/>
          <w:bCs/>
          <w:sz w:val="24"/>
          <w:szCs w:val="24"/>
          <w:lang w:val="ru-RU" w:eastAsia="ru-RU"/>
        </w:rPr>
        <w:t xml:space="preserve"> сад №15»</w:t>
      </w:r>
    </w:p>
    <w:p w:rsidR="006F07F0" w:rsidRPr="00C0501D" w:rsidRDefault="006F07F0">
      <w:pPr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6F07F0" w:rsidRPr="00C0501D" w:rsidRDefault="00562D1A">
      <w:pPr>
        <w:ind w:firstLine="709"/>
        <w:jc w:val="right"/>
        <w:rPr>
          <w:sz w:val="24"/>
          <w:szCs w:val="24"/>
          <w:lang w:val="ru-RU" w:eastAsia="ru-RU"/>
        </w:rPr>
      </w:pPr>
      <w:r w:rsidRPr="00C0501D">
        <w:rPr>
          <w:sz w:val="24"/>
          <w:szCs w:val="24"/>
          <w:lang w:val="ru-RU" w:eastAsia="ru-RU"/>
        </w:rPr>
        <w:t>Таблица</w:t>
      </w:r>
      <w:r w:rsidRPr="00C0501D">
        <w:rPr>
          <w:sz w:val="24"/>
          <w:szCs w:val="24"/>
          <w:lang w:val="ru-RU" w:eastAsia="ru-RU"/>
        </w:rPr>
        <w:t>11</w:t>
      </w:r>
    </w:p>
    <w:p w:rsidR="006F07F0" w:rsidRPr="00C0501D" w:rsidRDefault="006F07F0">
      <w:pPr>
        <w:ind w:firstLine="709"/>
        <w:jc w:val="right"/>
        <w:rPr>
          <w:sz w:val="24"/>
          <w:szCs w:val="24"/>
          <w:lang w:val="ru-RU" w:eastAsia="ru-RU"/>
        </w:rPr>
      </w:pPr>
    </w:p>
    <w:p w:rsidR="006F07F0" w:rsidRPr="00C0501D" w:rsidRDefault="006F07F0">
      <w:pPr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ind w:firstLine="709"/>
        <w:jc w:val="center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6F07F0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C0501D" w:rsidRDefault="00C0501D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C0501D" w:rsidRDefault="00C0501D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C0501D" w:rsidRDefault="00C0501D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C0501D" w:rsidRDefault="00C0501D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C0501D" w:rsidRDefault="00C0501D">
      <w:pPr>
        <w:spacing w:line="259" w:lineRule="auto"/>
        <w:rPr>
          <w:b/>
          <w:bCs/>
          <w:sz w:val="24"/>
          <w:szCs w:val="24"/>
          <w:lang w:val="ru-RU" w:eastAsia="ru-RU"/>
        </w:rPr>
      </w:pPr>
    </w:p>
    <w:p w:rsidR="006F07F0" w:rsidRPr="00C0501D" w:rsidRDefault="00562D1A">
      <w:pPr>
        <w:spacing w:line="259" w:lineRule="auto"/>
        <w:rPr>
          <w:b/>
          <w:bCs/>
          <w:sz w:val="24"/>
          <w:szCs w:val="24"/>
          <w:lang w:val="ru-RU" w:eastAsia="ru-RU"/>
        </w:rPr>
      </w:pPr>
      <w:bookmarkStart w:id="6" w:name="_GoBack"/>
      <w:bookmarkEnd w:id="6"/>
      <w:r w:rsidRPr="00C0501D">
        <w:rPr>
          <w:b/>
          <w:bCs/>
          <w:sz w:val="24"/>
          <w:szCs w:val="24"/>
          <w:lang w:val="ru-RU" w:eastAsia="ru-RU"/>
        </w:rPr>
        <w:lastRenderedPageBreak/>
        <w:t xml:space="preserve">Учебный план на 2024-2025 учебный год, количество непосредственно организованной </w:t>
      </w:r>
      <w:r w:rsidRPr="00C0501D">
        <w:rPr>
          <w:b/>
          <w:bCs/>
          <w:sz w:val="24"/>
          <w:szCs w:val="24"/>
          <w:lang w:val="ru-RU" w:eastAsia="ru-RU"/>
        </w:rPr>
        <w:t>образовательной деятельности в неделю</w:t>
      </w:r>
    </w:p>
    <w:p w:rsidR="006F07F0" w:rsidRDefault="00562D1A">
      <w:pPr>
        <w:spacing w:line="259" w:lineRule="auto"/>
        <w:jc w:val="right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Таблица</w:t>
      </w:r>
      <w:r>
        <w:rPr>
          <w:sz w:val="24"/>
          <w:szCs w:val="24"/>
          <w:lang w:eastAsia="ru-RU"/>
        </w:rPr>
        <w:t xml:space="preserve"> 12</w:t>
      </w:r>
    </w:p>
    <w:p w:rsidR="006F07F0" w:rsidRDefault="006F07F0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="2529"/>
        <w:tblOverlap w:val="never"/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330"/>
        <w:gridCol w:w="1726"/>
      </w:tblGrid>
      <w:tr w:rsidR="006F07F0" w:rsidTr="00C0501D">
        <w:trPr>
          <w:jc w:val="center"/>
        </w:trPr>
        <w:tc>
          <w:tcPr>
            <w:tcW w:w="2411" w:type="dxa"/>
            <w:shd w:val="clear" w:color="auto" w:fill="auto"/>
          </w:tcPr>
          <w:p w:rsidR="006F07F0" w:rsidRDefault="00562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</w:t>
            </w:r>
          </w:p>
          <w:p w:rsidR="006F07F0" w:rsidRDefault="00562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тельные области </w:t>
            </w: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группа</w:t>
            </w:r>
          </w:p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</w:rPr>
              <w:t xml:space="preserve"> лет)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(плавание)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Изобразительная деятельность (рисование) 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(лепка)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(аппликация)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</w:t>
            </w:r>
          </w:p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 развитие</w:t>
            </w: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первичных представлений о свойствах и отношениях объектов </w:t>
            </w:r>
          </w:p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окружающего мира (Познавательное развитие 1)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Конструирование из строительного материала и деталей конструктора Лего (Познавательное развитие 2) 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F07F0" w:rsidTr="00C0501D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первых представлений о планете Земля как общем доме людей, об особенностях ее природы (Познавательное развитие 3) 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7F0" w:rsidTr="00C0501D">
        <w:trPr>
          <w:trHeight w:val="165"/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Присвоение детьми культурных норм поведения и общения, а также ценностей, </w:t>
            </w:r>
          </w:p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принятых в </w:t>
            </w:r>
            <w:r>
              <w:rPr>
                <w:sz w:val="24"/>
                <w:szCs w:val="24"/>
              </w:rPr>
              <w:t>обществе педагог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6F07F0" w:rsidRDefault="00562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07F0" w:rsidTr="00C0501D">
        <w:trPr>
          <w:trHeight w:val="165"/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у детей отзывчивого и уважительного отношения к сверстникам и </w:t>
            </w:r>
          </w:p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взрослым, членам своей семьи, сообществу детей и взрослых в группе, формирование </w:t>
            </w:r>
          </w:p>
          <w:p w:rsidR="006F07F0" w:rsidRDefault="0056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первоначальных основ патриотизма</w:t>
            </w:r>
          </w:p>
        </w:tc>
        <w:tc>
          <w:tcPr>
            <w:tcW w:w="1726" w:type="dxa"/>
            <w:vMerge/>
            <w:shd w:val="clear" w:color="auto" w:fill="auto"/>
          </w:tcPr>
          <w:p w:rsidR="006F07F0" w:rsidRDefault="006F07F0">
            <w:pPr>
              <w:jc w:val="center"/>
              <w:rPr>
                <w:sz w:val="24"/>
                <w:szCs w:val="24"/>
              </w:rPr>
            </w:pPr>
          </w:p>
        </w:tc>
      </w:tr>
      <w:tr w:rsidR="006F07F0" w:rsidRPr="00C0501D" w:rsidTr="00C0501D">
        <w:trPr>
          <w:trHeight w:val="165"/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Представления детей об основах </w:t>
            </w:r>
            <w:r>
              <w:rPr>
                <w:sz w:val="24"/>
                <w:szCs w:val="24"/>
                <w:lang w:val="ru-RU"/>
              </w:rPr>
              <w:t>безопасного поведения</w:t>
            </w:r>
          </w:p>
        </w:tc>
        <w:tc>
          <w:tcPr>
            <w:tcW w:w="1726" w:type="dxa"/>
            <w:vMerge/>
            <w:shd w:val="clear" w:color="auto" w:fill="auto"/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Tr="00C0501D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Часть, определяемая участниками образовательными отношениями </w:t>
            </w: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Мы входим в мир прекрасного 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F07F0" w:rsidRPr="00C0501D" w:rsidTr="00C0501D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6F07F0" w:rsidRDefault="006F07F0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Представления детей о малой родине и Отечестве, о социокультурных </w:t>
            </w:r>
          </w:p>
          <w:p w:rsidR="006F07F0" w:rsidRDefault="00562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ценностях нашего народа, об отечественных традициях и праздниках, </w:t>
            </w:r>
            <w:r>
              <w:rPr>
                <w:sz w:val="24"/>
                <w:szCs w:val="24"/>
                <w:lang w:val="ru-RU"/>
              </w:rPr>
              <w:t>многообразии стран и народов мира (Познавательное развитие 4)</w:t>
            </w:r>
          </w:p>
        </w:tc>
        <w:tc>
          <w:tcPr>
            <w:tcW w:w="1726" w:type="dxa"/>
            <w:shd w:val="clear" w:color="auto" w:fill="auto"/>
          </w:tcPr>
          <w:p w:rsidR="006F07F0" w:rsidRDefault="006F07F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F0" w:rsidTr="00C0501D">
        <w:trPr>
          <w:jc w:val="center"/>
        </w:trPr>
        <w:tc>
          <w:tcPr>
            <w:tcW w:w="2411" w:type="dxa"/>
            <w:shd w:val="clear" w:color="auto" w:fill="auto"/>
          </w:tcPr>
          <w:p w:rsidR="006F07F0" w:rsidRDefault="006F07F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30" w:type="dxa"/>
            <w:shd w:val="clear" w:color="auto" w:fill="auto"/>
          </w:tcPr>
          <w:p w:rsidR="006F07F0" w:rsidRDefault="00562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26" w:type="dxa"/>
            <w:shd w:val="clear" w:color="auto" w:fill="auto"/>
          </w:tcPr>
          <w:p w:rsidR="006F07F0" w:rsidRDefault="0056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6F07F0" w:rsidRDefault="00562D1A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:rsidR="006F07F0" w:rsidRDefault="006F07F0">
      <w:pPr>
        <w:spacing w:line="259" w:lineRule="auto"/>
        <w:ind w:firstLine="709"/>
        <w:jc w:val="center"/>
        <w:rPr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</w:t>
      </w:r>
    </w:p>
    <w:p w:rsidR="006F07F0" w:rsidRDefault="006F07F0">
      <w:pPr>
        <w:spacing w:line="259" w:lineRule="auto"/>
        <w:jc w:val="center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bCs/>
          <w:sz w:val="24"/>
          <w:szCs w:val="24"/>
          <w:lang w:eastAsia="ru-RU"/>
        </w:rPr>
      </w:pPr>
    </w:p>
    <w:p w:rsidR="006F07F0" w:rsidRDefault="006F07F0">
      <w:pPr>
        <w:spacing w:line="259" w:lineRule="auto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6F07F0" w:rsidRDefault="006F07F0">
      <w:pPr>
        <w:spacing w:line="259" w:lineRule="auto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color w:val="000000" w:themeColor="text1"/>
          <w:sz w:val="24"/>
          <w:szCs w:val="24"/>
          <w:lang w:val="ru-RU"/>
        </w:rPr>
      </w:pPr>
    </w:p>
    <w:p w:rsidR="006F07F0" w:rsidRDefault="006F07F0">
      <w:pPr>
        <w:spacing w:line="259" w:lineRule="auto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Chars="650" w:firstLine="1566"/>
        <w:rPr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lastRenderedPageBreak/>
        <w:t>Режим дня в средней группе № 10 на 2024-2054 учебный год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Таблица13</w:t>
      </w:r>
    </w:p>
    <w:p w:rsidR="006F07F0" w:rsidRDefault="006F07F0">
      <w:pPr>
        <w:spacing w:line="259" w:lineRule="auto"/>
        <w:rPr>
          <w:b/>
          <w:color w:val="000000" w:themeColor="text1"/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color w:val="000000" w:themeColor="text1"/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color w:val="000000" w:themeColor="text1"/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color w:val="000000" w:themeColor="text1"/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color w:val="000000" w:themeColor="text1"/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color w:val="000000" w:themeColor="text1"/>
          <w:sz w:val="24"/>
          <w:szCs w:val="24"/>
          <w:lang w:val="ru-RU"/>
        </w:rPr>
      </w:pPr>
    </w:p>
    <w:tbl>
      <w:tblPr>
        <w:tblStyle w:val="aff1"/>
        <w:tblpPr w:leftFromText="187" w:rightFromText="187" w:vertAnchor="page" w:horzAnchor="page" w:tblpX="1723" w:tblpY="2107"/>
        <w:tblOverlap w:val="never"/>
        <w:tblW w:w="10062" w:type="dxa"/>
        <w:tblLayout w:type="fixed"/>
        <w:tblLook w:val="04A0" w:firstRow="1" w:lastRow="0" w:firstColumn="1" w:lastColumn="0" w:noHBand="0" w:noVBand="1"/>
      </w:tblPr>
      <w:tblGrid>
        <w:gridCol w:w="3186"/>
        <w:gridCol w:w="1447"/>
        <w:gridCol w:w="1286"/>
        <w:gridCol w:w="1357"/>
        <w:gridCol w:w="1319"/>
        <w:gridCol w:w="1467"/>
      </w:tblGrid>
      <w:tr w:rsidR="006F07F0">
        <w:tc>
          <w:tcPr>
            <w:tcW w:w="3186" w:type="dxa"/>
            <w:shd w:val="clear" w:color="auto" w:fill="auto"/>
          </w:tcPr>
          <w:p w:rsidR="006F07F0" w:rsidRDefault="00562D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Режимный момент</w:t>
            </w:r>
          </w:p>
          <w:p w:rsidR="006F07F0" w:rsidRDefault="006F07F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F07F0" w:rsidRDefault="00562D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Понедель</w:t>
            </w:r>
          </w:p>
          <w:p w:rsidR="006F07F0" w:rsidRDefault="00562D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ник</w:t>
            </w:r>
          </w:p>
        </w:tc>
        <w:tc>
          <w:tcPr>
            <w:tcW w:w="1286" w:type="dxa"/>
            <w:shd w:val="clear" w:color="auto" w:fill="auto"/>
          </w:tcPr>
          <w:p w:rsidR="006F07F0" w:rsidRDefault="00562D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357" w:type="dxa"/>
            <w:shd w:val="clear" w:color="auto" w:fill="auto"/>
          </w:tcPr>
          <w:p w:rsidR="006F07F0" w:rsidRDefault="00562D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319" w:type="dxa"/>
            <w:shd w:val="clear" w:color="auto" w:fill="auto"/>
          </w:tcPr>
          <w:p w:rsidR="006F07F0" w:rsidRDefault="00562D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67" w:type="dxa"/>
          </w:tcPr>
          <w:p w:rsidR="006F07F0" w:rsidRDefault="00562D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F07F0">
        <w:trPr>
          <w:trHeight w:val="901"/>
        </w:trPr>
        <w:tc>
          <w:tcPr>
            <w:tcW w:w="3186" w:type="dxa"/>
          </w:tcPr>
          <w:p w:rsidR="006F07F0" w:rsidRPr="00C0501D" w:rsidRDefault="00562D1A">
            <w:pPr>
              <w:rPr>
                <w:color w:val="000000" w:themeColor="text1"/>
                <w:lang w:val="ru-RU"/>
              </w:rPr>
            </w:pPr>
            <w:r w:rsidRPr="00C0501D">
              <w:rPr>
                <w:color w:val="000000" w:themeColor="text1"/>
                <w:lang w:val="ru-RU"/>
              </w:rPr>
              <w:t xml:space="preserve">Утренний прием на улице, осмотр, совместная и </w:t>
            </w:r>
            <w:r w:rsidRPr="00C0501D">
              <w:rPr>
                <w:color w:val="000000" w:themeColor="text1"/>
                <w:lang w:val="ru-RU"/>
              </w:rPr>
              <w:t>самостоятельная деятельность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06.30-08.15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06.30-08.15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06.30-08.15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06.30-08.15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06.30-08.15</w:t>
            </w:r>
          </w:p>
        </w:tc>
      </w:tr>
      <w:tr w:rsidR="006F07F0">
        <w:tc>
          <w:tcPr>
            <w:tcW w:w="3186" w:type="dxa"/>
          </w:tcPr>
          <w:p w:rsidR="006F07F0" w:rsidRDefault="00562D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Утренняя гимнастика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08.15-08.20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08.15-08.20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08.15-08.20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08.15-08.20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08.15-08.20</w:t>
            </w:r>
          </w:p>
        </w:tc>
      </w:tr>
      <w:tr w:rsidR="006F07F0">
        <w:tc>
          <w:tcPr>
            <w:tcW w:w="3186" w:type="dxa"/>
          </w:tcPr>
          <w:p w:rsidR="006F07F0" w:rsidRDefault="00562D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завтраку, завтрак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08.25-08.45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</w:pPr>
            <w:r>
              <w:rPr>
                <w:color w:val="000000" w:themeColor="text1"/>
              </w:rPr>
              <w:t>08.25-08.45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</w:pPr>
            <w:r>
              <w:rPr>
                <w:color w:val="000000" w:themeColor="text1"/>
              </w:rPr>
              <w:t>08.25-08.45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</w:pPr>
            <w:r>
              <w:rPr>
                <w:color w:val="000000" w:themeColor="text1"/>
              </w:rPr>
              <w:t>08.25-08.45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</w:pPr>
            <w:r>
              <w:rPr>
                <w:color w:val="000000" w:themeColor="text1"/>
              </w:rPr>
              <w:t>08.25-08.45</w:t>
            </w:r>
          </w:p>
        </w:tc>
      </w:tr>
      <w:tr w:rsidR="006F07F0">
        <w:tc>
          <w:tcPr>
            <w:tcW w:w="3186" w:type="dxa"/>
          </w:tcPr>
          <w:p w:rsidR="006F07F0" w:rsidRPr="00C0501D" w:rsidRDefault="00562D1A">
            <w:pPr>
              <w:rPr>
                <w:color w:val="000000" w:themeColor="text1"/>
                <w:lang w:val="ru-RU"/>
              </w:rPr>
            </w:pPr>
            <w:r w:rsidRPr="00C0501D">
              <w:rPr>
                <w:color w:val="000000" w:themeColor="text1"/>
                <w:lang w:val="ru-RU"/>
              </w:rPr>
              <w:t xml:space="preserve">Гигиенические процедуры, совместная и самостоятельная </w:t>
            </w:r>
            <w:r w:rsidRPr="00C0501D">
              <w:rPr>
                <w:color w:val="000000" w:themeColor="text1"/>
                <w:lang w:val="ru-RU"/>
              </w:rPr>
              <w:lastRenderedPageBreak/>
              <w:t xml:space="preserve">деятельность </w:t>
            </w:r>
          </w:p>
          <w:p w:rsidR="006F07F0" w:rsidRDefault="00562D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Завтрак 2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08.45-09.00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09.20-09.30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09.50-10.30</w:t>
            </w:r>
          </w:p>
          <w:p w:rsidR="006F07F0" w:rsidRDefault="006F07F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08.45-09.00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09.20-09.30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09.50-10.30</w:t>
            </w:r>
          </w:p>
          <w:p w:rsidR="006F07F0" w:rsidRDefault="006F07F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08.45-09.00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09.20-09.30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09.50-10.30</w:t>
            </w:r>
          </w:p>
          <w:p w:rsidR="006F07F0" w:rsidRDefault="006F07F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08.45-09.00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09.15-09.25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09.45-10.30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08.45-09.00</w:t>
            </w:r>
          </w:p>
          <w:p w:rsidR="006F07F0" w:rsidRDefault="00562D1A">
            <w:r>
              <w:t xml:space="preserve">09.00-09.20 </w:t>
            </w:r>
            <w:r>
              <w:lastRenderedPageBreak/>
              <w:t>(2)</w:t>
            </w:r>
          </w:p>
          <w:p w:rsidR="006F07F0" w:rsidRDefault="00562D1A">
            <w:pPr>
              <w:jc w:val="left"/>
            </w:pPr>
            <w:r>
              <w:t>09.20-09.40 (1)</w:t>
            </w:r>
          </w:p>
          <w:p w:rsidR="006F07F0" w:rsidRDefault="00562D1A">
            <w:pPr>
              <w:jc w:val="left"/>
              <w:rPr>
                <w:color w:val="FF0000"/>
              </w:rPr>
            </w:pPr>
            <w:r>
              <w:t>09.40-10.20</w:t>
            </w:r>
          </w:p>
        </w:tc>
      </w:tr>
      <w:tr w:rsidR="006F07F0">
        <w:trPr>
          <w:trHeight w:val="1293"/>
        </w:trPr>
        <w:tc>
          <w:tcPr>
            <w:tcW w:w="3186" w:type="dxa"/>
          </w:tcPr>
          <w:p w:rsidR="006F07F0" w:rsidRPr="00C0501D" w:rsidRDefault="00562D1A">
            <w:pPr>
              <w:rPr>
                <w:color w:val="000000" w:themeColor="text1"/>
                <w:lang w:val="ru-RU"/>
              </w:rPr>
            </w:pPr>
            <w:r w:rsidRPr="00C0501D">
              <w:rPr>
                <w:color w:val="000000" w:themeColor="text1"/>
                <w:lang w:val="ru-RU"/>
              </w:rPr>
              <w:lastRenderedPageBreak/>
              <w:t xml:space="preserve">Непосредственно образовательная деятельность (с 10 минутными перерывами и физминутками). 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</w:pPr>
            <w:r>
              <w:t>09.00-09.20</w:t>
            </w:r>
          </w:p>
          <w:p w:rsidR="006F07F0" w:rsidRDefault="00562D1A">
            <w:pPr>
              <w:jc w:val="left"/>
            </w:pPr>
            <w:r>
              <w:t>09.30-09.50</w:t>
            </w:r>
          </w:p>
          <w:p w:rsidR="006F07F0" w:rsidRDefault="006F07F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09.00-09.20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09.30-09.50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09.00-09.20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09.30-09.50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</w:pPr>
            <w:r>
              <w:t>08.55-09.15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t>09.25-09.45</w:t>
            </w:r>
          </w:p>
        </w:tc>
        <w:tc>
          <w:tcPr>
            <w:tcW w:w="1467" w:type="dxa"/>
          </w:tcPr>
          <w:p w:rsidR="006F07F0" w:rsidRDefault="00562D1A">
            <w:r>
              <w:t>09.00-09.20 (1)</w:t>
            </w:r>
          </w:p>
          <w:p w:rsidR="006F07F0" w:rsidRDefault="00562D1A">
            <w:pPr>
              <w:jc w:val="left"/>
            </w:pPr>
            <w:r>
              <w:t>09.20-09.40 (2)</w:t>
            </w:r>
          </w:p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t>10.20-10.40</w:t>
            </w:r>
          </w:p>
          <w:p w:rsidR="006F07F0" w:rsidRDefault="006F07F0">
            <w:pPr>
              <w:jc w:val="left"/>
              <w:rPr>
                <w:color w:val="000000" w:themeColor="text1"/>
              </w:rPr>
            </w:pPr>
          </w:p>
        </w:tc>
      </w:tr>
      <w:tr w:rsidR="006F07F0">
        <w:tc>
          <w:tcPr>
            <w:tcW w:w="3186" w:type="dxa"/>
          </w:tcPr>
          <w:p w:rsidR="006F07F0" w:rsidRPr="00C0501D" w:rsidRDefault="00562D1A">
            <w:pPr>
              <w:rPr>
                <w:color w:val="000000" w:themeColor="text1"/>
                <w:lang w:val="ru-RU"/>
              </w:rPr>
            </w:pPr>
            <w:r w:rsidRPr="00C0501D">
              <w:rPr>
                <w:color w:val="000000" w:themeColor="text1"/>
                <w:lang w:val="ru-RU"/>
              </w:rPr>
              <w:t>Подготовка к прогулке, прогулка (игры, наблюдения, труд), возвращение с прогулки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10.30-12.00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10.30-12.00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10.30-12.00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10.30-12.00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10.40-12.00</w:t>
            </w:r>
          </w:p>
        </w:tc>
      </w:tr>
      <w:tr w:rsidR="006F07F0">
        <w:tc>
          <w:tcPr>
            <w:tcW w:w="3186" w:type="dxa"/>
          </w:tcPr>
          <w:p w:rsidR="006F07F0" w:rsidRDefault="00562D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обеду, обед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</w:pPr>
            <w:r>
              <w:t>12.00-12.30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</w:pPr>
            <w:r>
              <w:t>12.00-12.30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</w:pPr>
            <w:r>
              <w:t>12.00-12.30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</w:pPr>
            <w:r>
              <w:t>12.00-12.30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FF0000"/>
              </w:rPr>
            </w:pPr>
            <w:r>
              <w:t>12.00-12.30</w:t>
            </w:r>
          </w:p>
        </w:tc>
      </w:tr>
      <w:tr w:rsidR="006F07F0">
        <w:tc>
          <w:tcPr>
            <w:tcW w:w="3186" w:type="dxa"/>
          </w:tcPr>
          <w:p w:rsidR="006F07F0" w:rsidRPr="00C0501D" w:rsidRDefault="00562D1A">
            <w:pPr>
              <w:rPr>
                <w:color w:val="000000" w:themeColor="text1"/>
                <w:lang w:val="ru-RU"/>
              </w:rPr>
            </w:pPr>
            <w:r w:rsidRPr="00C0501D">
              <w:rPr>
                <w:color w:val="000000" w:themeColor="text1"/>
                <w:lang w:val="ru-RU"/>
              </w:rPr>
              <w:t>Гигиенические процедуры, подготовка ко сну, дневной сон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12.00-15.00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12.00-15.00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12.00-15.00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12.00-15.00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12.00-15.00</w:t>
            </w:r>
          </w:p>
        </w:tc>
      </w:tr>
      <w:tr w:rsidR="006F07F0">
        <w:tc>
          <w:tcPr>
            <w:tcW w:w="3186" w:type="dxa"/>
          </w:tcPr>
          <w:p w:rsidR="006F07F0" w:rsidRPr="00C0501D" w:rsidRDefault="00562D1A">
            <w:pPr>
              <w:rPr>
                <w:color w:val="000000" w:themeColor="text1"/>
                <w:lang w:val="ru-RU"/>
              </w:rPr>
            </w:pPr>
            <w:r w:rsidRPr="00C0501D">
              <w:rPr>
                <w:color w:val="000000" w:themeColor="text1"/>
                <w:lang w:val="ru-RU"/>
              </w:rPr>
              <w:t>Постепенный подъем, закаливающие и гигиенические процедуры, полдник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15.00-15.30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15.00-15.30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15.00-15.30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15.00-15.30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15.00-15.30</w:t>
            </w:r>
          </w:p>
        </w:tc>
      </w:tr>
      <w:tr w:rsidR="006F07F0">
        <w:tc>
          <w:tcPr>
            <w:tcW w:w="3186" w:type="dxa"/>
          </w:tcPr>
          <w:p w:rsidR="006F07F0" w:rsidRDefault="00562D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Совместная и самостоятельная деятельность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15.30-16.20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15.30-16.20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15.30-16.20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15.30-16.20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15.30-16.20</w:t>
            </w:r>
          </w:p>
        </w:tc>
      </w:tr>
      <w:tr w:rsidR="006F07F0">
        <w:tc>
          <w:tcPr>
            <w:tcW w:w="3186" w:type="dxa"/>
          </w:tcPr>
          <w:p w:rsidR="006F07F0" w:rsidRDefault="00562D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ужину, ужин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16.20-16.45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16.20-16.45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16.20-16.45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16.20-16.45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16.20-16.45</w:t>
            </w:r>
          </w:p>
        </w:tc>
      </w:tr>
      <w:tr w:rsidR="006F07F0">
        <w:tc>
          <w:tcPr>
            <w:tcW w:w="3186" w:type="dxa"/>
          </w:tcPr>
          <w:p w:rsidR="006F07F0" w:rsidRPr="00C0501D" w:rsidRDefault="00562D1A">
            <w:pPr>
              <w:rPr>
                <w:color w:val="000000" w:themeColor="text1"/>
                <w:lang w:val="ru-RU"/>
              </w:rPr>
            </w:pPr>
            <w:r w:rsidRPr="00C0501D">
              <w:rPr>
                <w:color w:val="000000" w:themeColor="text1"/>
                <w:lang w:val="ru-RU"/>
              </w:rPr>
              <w:t xml:space="preserve">Подготовка к прогулке, прогулка, самостоятельная игровая </w:t>
            </w:r>
            <w:r w:rsidRPr="00C0501D">
              <w:rPr>
                <w:color w:val="000000" w:themeColor="text1"/>
                <w:lang w:val="ru-RU"/>
              </w:rPr>
              <w:t>деятельность</w:t>
            </w:r>
          </w:p>
        </w:tc>
        <w:tc>
          <w:tcPr>
            <w:tcW w:w="144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16.45- 18.30</w:t>
            </w:r>
          </w:p>
        </w:tc>
        <w:tc>
          <w:tcPr>
            <w:tcW w:w="1286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16.45- 18.30</w:t>
            </w:r>
          </w:p>
        </w:tc>
        <w:tc>
          <w:tcPr>
            <w:tcW w:w="135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16.45- 18.30</w:t>
            </w:r>
          </w:p>
        </w:tc>
        <w:tc>
          <w:tcPr>
            <w:tcW w:w="1319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16.45- 18.30</w:t>
            </w:r>
          </w:p>
        </w:tc>
        <w:tc>
          <w:tcPr>
            <w:tcW w:w="1467" w:type="dxa"/>
          </w:tcPr>
          <w:p w:rsidR="006F07F0" w:rsidRDefault="00562D1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16.45- 18.30</w:t>
            </w:r>
          </w:p>
        </w:tc>
      </w:tr>
    </w:tbl>
    <w:p w:rsidR="006F07F0" w:rsidRDefault="006F07F0">
      <w:pPr>
        <w:spacing w:line="259" w:lineRule="auto"/>
        <w:jc w:val="center"/>
        <w:rPr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ind w:firstLine="709"/>
        <w:rPr>
          <w:b/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</w:p>
    <w:p w:rsidR="006F07F0" w:rsidRDefault="006F07F0">
      <w:pPr>
        <w:jc w:val="right"/>
        <w:rPr>
          <w:i/>
          <w:color w:val="FF0000"/>
          <w:sz w:val="24"/>
          <w:szCs w:val="24"/>
        </w:rPr>
      </w:pPr>
    </w:p>
    <w:p w:rsidR="006F07F0" w:rsidRDefault="006F07F0">
      <w:pPr>
        <w:jc w:val="right"/>
        <w:rPr>
          <w:i/>
          <w:color w:val="FF0000"/>
          <w:sz w:val="24"/>
          <w:szCs w:val="24"/>
        </w:rPr>
      </w:pPr>
    </w:p>
    <w:p w:rsidR="006F07F0" w:rsidRDefault="006F07F0">
      <w:pPr>
        <w:spacing w:line="259" w:lineRule="auto"/>
        <w:rPr>
          <w:b/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sz w:val="24"/>
          <w:szCs w:val="24"/>
          <w:lang w:val="ru-RU"/>
        </w:rPr>
      </w:pPr>
    </w:p>
    <w:p w:rsidR="006F07F0" w:rsidRDefault="006F07F0">
      <w:pPr>
        <w:spacing w:line="259" w:lineRule="auto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rPr>
          <w:i/>
          <w:color w:val="FF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3.2.</w:t>
      </w:r>
      <w:r>
        <w:rPr>
          <w:b/>
          <w:sz w:val="24"/>
          <w:szCs w:val="24"/>
          <w:lang w:val="ru-RU"/>
        </w:rPr>
        <w:tab/>
        <w:t xml:space="preserve">Циклограмма организованной </w:t>
      </w:r>
      <w:r>
        <w:rPr>
          <w:b/>
          <w:sz w:val="24"/>
          <w:szCs w:val="24"/>
          <w:lang w:val="ru-RU"/>
        </w:rPr>
        <w:t>образовательной деятельности с детьми</w:t>
      </w:r>
    </w:p>
    <w:p w:rsidR="006F07F0" w:rsidRDefault="00562D1A">
      <w:pPr>
        <w:spacing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Таблица 14</w:t>
      </w:r>
    </w:p>
    <w:p w:rsidR="006F07F0" w:rsidRDefault="00562D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Циклограмма непосредственно организованной образовательной деятельности</w:t>
      </w:r>
    </w:p>
    <w:p w:rsidR="006F07F0" w:rsidRDefault="00562D1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МАДОУ «Детский сад №</w:t>
      </w:r>
      <w:r>
        <w:rPr>
          <w:b/>
          <w:sz w:val="24"/>
          <w:szCs w:val="24"/>
          <w:lang w:val="ru-RU"/>
        </w:rPr>
        <w:t xml:space="preserve"> 15» на 2024-2025 учебный год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848"/>
        <w:gridCol w:w="2110"/>
        <w:gridCol w:w="1848"/>
        <w:gridCol w:w="1848"/>
        <w:gridCol w:w="1848"/>
      </w:tblGrid>
      <w:tr w:rsidR="006F07F0">
        <w:tc>
          <w:tcPr>
            <w:tcW w:w="1848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9.00-9.20 – </w:t>
            </w:r>
            <w:r>
              <w:rPr>
                <w:sz w:val="24"/>
                <w:szCs w:val="24"/>
              </w:rPr>
              <w:t>познавательное развитие 3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9.30-9.50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физическое развитие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b/>
                <w:sz w:val="24"/>
                <w:szCs w:val="24"/>
                <w:lang w:val="ru-RU"/>
              </w:rPr>
              <w:t xml:space="preserve">9.00-9.20 </w:t>
            </w:r>
            <w:r w:rsidRPr="00C0501D">
              <w:rPr>
                <w:sz w:val="24"/>
                <w:szCs w:val="24"/>
                <w:lang w:val="ru-RU"/>
              </w:rPr>
              <w:t>-ХЭР (музыка)</w:t>
            </w:r>
          </w:p>
          <w:p w:rsidR="006F07F0" w:rsidRPr="00C0501D" w:rsidRDefault="006F07F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b/>
                <w:sz w:val="24"/>
                <w:szCs w:val="24"/>
                <w:lang w:val="ru-RU"/>
              </w:rPr>
              <w:t>9.30-9.50</w:t>
            </w:r>
            <w:r w:rsidRPr="00C0501D">
              <w:rPr>
                <w:sz w:val="24"/>
                <w:szCs w:val="24"/>
                <w:lang w:val="ru-RU"/>
              </w:rPr>
              <w:t>- ХЭР (аппликация)\ХЭР (художественное конструирование)</w:t>
            </w:r>
          </w:p>
        </w:tc>
        <w:tc>
          <w:tcPr>
            <w:tcW w:w="1848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9.00-9.20 - </w:t>
            </w:r>
            <w:r>
              <w:rPr>
                <w:sz w:val="24"/>
                <w:szCs w:val="24"/>
              </w:rPr>
              <w:t>познавательное развитие 1/2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9.30-9.50</w:t>
            </w:r>
            <w:r>
              <w:rPr>
                <w:sz w:val="24"/>
                <w:szCs w:val="24"/>
              </w:rPr>
              <w:t xml:space="preserve"> - физическое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1848" w:type="dxa"/>
          </w:tcPr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8.55-9.15</w:t>
            </w:r>
            <w:r>
              <w:rPr>
                <w:sz w:val="24"/>
                <w:szCs w:val="24"/>
              </w:rPr>
              <w:t>- речевое развитие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9.25-9.45</w:t>
            </w:r>
            <w:r>
              <w:rPr>
                <w:sz w:val="24"/>
                <w:szCs w:val="24"/>
              </w:rPr>
              <w:t>-ХЭР (музыка)</w:t>
            </w: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  <w:p w:rsidR="006F07F0" w:rsidRDefault="006F07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6F07F0" w:rsidRPr="00C0501D" w:rsidRDefault="00562D1A">
            <w:pPr>
              <w:rPr>
                <w:b/>
                <w:sz w:val="24"/>
                <w:szCs w:val="24"/>
                <w:lang w:val="ru-RU"/>
              </w:rPr>
            </w:pPr>
            <w:r w:rsidRPr="00C0501D">
              <w:rPr>
                <w:b/>
                <w:sz w:val="24"/>
                <w:szCs w:val="24"/>
                <w:lang w:val="ru-RU"/>
              </w:rPr>
              <w:t>9.00-9.20 (1 подгр)</w:t>
            </w:r>
          </w:p>
          <w:p w:rsidR="006F07F0" w:rsidRPr="00C0501D" w:rsidRDefault="00562D1A">
            <w:pPr>
              <w:jc w:val="left"/>
              <w:rPr>
                <w:sz w:val="24"/>
                <w:szCs w:val="24"/>
                <w:lang w:val="ru-RU"/>
              </w:rPr>
            </w:pPr>
            <w:r w:rsidRPr="00C0501D">
              <w:rPr>
                <w:b/>
                <w:sz w:val="24"/>
                <w:szCs w:val="24"/>
                <w:lang w:val="ru-RU"/>
              </w:rPr>
              <w:t>9.20-9.40 (2 подгр)</w:t>
            </w:r>
            <w:r w:rsidRPr="00C0501D">
              <w:rPr>
                <w:sz w:val="24"/>
                <w:szCs w:val="24"/>
                <w:lang w:val="ru-RU"/>
              </w:rPr>
              <w:t xml:space="preserve"> - физическое развитие (плавание) </w:t>
            </w:r>
          </w:p>
          <w:p w:rsidR="006F07F0" w:rsidRDefault="00562D1A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10.20-10.40</w:t>
            </w:r>
            <w:r>
              <w:rPr>
                <w:sz w:val="24"/>
                <w:szCs w:val="24"/>
              </w:rPr>
              <w:t xml:space="preserve"> - ХЭР (рисование)\ ХЭР (лепка)</w:t>
            </w:r>
          </w:p>
        </w:tc>
      </w:tr>
    </w:tbl>
    <w:p w:rsidR="006F07F0" w:rsidRDefault="006F07F0">
      <w:pPr>
        <w:spacing w:line="259" w:lineRule="auto"/>
        <w:ind w:firstLine="709"/>
        <w:jc w:val="center"/>
        <w:rPr>
          <w:b/>
          <w:sz w:val="24"/>
          <w:szCs w:val="24"/>
          <w:lang w:val="ru-RU"/>
        </w:rPr>
      </w:pPr>
    </w:p>
    <w:p w:rsidR="006F07F0" w:rsidRDefault="006F07F0">
      <w:pPr>
        <w:spacing w:line="259" w:lineRule="auto"/>
        <w:ind w:firstLine="709"/>
        <w:jc w:val="center"/>
        <w:rPr>
          <w:b/>
          <w:sz w:val="24"/>
          <w:szCs w:val="24"/>
          <w:lang w:val="ru-RU"/>
        </w:rPr>
      </w:pPr>
    </w:p>
    <w:p w:rsidR="006F07F0" w:rsidRDefault="00562D1A">
      <w:pPr>
        <w:spacing w:line="259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3.3.</w:t>
      </w:r>
      <w:r>
        <w:rPr>
          <w:b/>
          <w:sz w:val="24"/>
          <w:szCs w:val="24"/>
          <w:lang w:val="ru-RU"/>
        </w:rPr>
        <w:tab/>
        <w:t xml:space="preserve">Особенности организации развивающей предметно- пространственной </w:t>
      </w:r>
      <w:r>
        <w:rPr>
          <w:b/>
          <w:sz w:val="24"/>
          <w:szCs w:val="24"/>
          <w:lang w:val="ru-RU"/>
        </w:rPr>
        <w:t>среды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Развивающая предметно-пространственная среда группы соответствует требованиям программы примерной основной общеобразовательной программы «Истоки».</w:t>
      </w:r>
    </w:p>
    <w:p w:rsidR="006F07F0" w:rsidRDefault="00562D1A">
      <w:pPr>
        <w:spacing w:line="259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Подробныйперечень см.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gemchuginka</w:t>
      </w:r>
      <w:r>
        <w:rPr>
          <w:sz w:val="24"/>
          <w:szCs w:val="24"/>
          <w:lang w:val="ru-RU"/>
        </w:rPr>
        <w:t>-35.</w:t>
      </w:r>
      <w:r>
        <w:rPr>
          <w:sz w:val="24"/>
          <w:szCs w:val="24"/>
        </w:rPr>
        <w:t>ru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index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php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materialno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tekhnicheskoe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obespechenie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obrazov</w:t>
      </w:r>
      <w:r>
        <w:rPr>
          <w:sz w:val="24"/>
          <w:szCs w:val="24"/>
        </w:rPr>
        <w:t>atelnogo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protsessa</w:t>
      </w:r>
      <w:r>
        <w:rPr>
          <w:sz w:val="24"/>
          <w:szCs w:val="24"/>
          <w:lang w:val="ru-RU"/>
        </w:rPr>
        <w:t xml:space="preserve"> «О обеспечении и об оснащенности образовательного процесса» .</w:t>
      </w: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Pr="00C0501D" w:rsidRDefault="00562D1A">
      <w:pPr>
        <w:pStyle w:val="aff5"/>
        <w:ind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3.4 </w:t>
      </w:r>
      <w:r w:rsidRPr="00C0501D">
        <w:rPr>
          <w:b/>
          <w:sz w:val="24"/>
          <w:szCs w:val="24"/>
          <w:lang w:val="ru-RU"/>
        </w:rPr>
        <w:t xml:space="preserve"> Особенности традиционных событий, праздников, мероприятий</w:t>
      </w:r>
    </w:p>
    <w:p w:rsidR="006F07F0" w:rsidRPr="00C0501D" w:rsidRDefault="00562D1A">
      <w:pPr>
        <w:pStyle w:val="aff5"/>
        <w:ind w:firstLine="709"/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</w:pP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 xml:space="preserve">Программа предусматривает организацию культурно-досуговой деятельности обучающихся (воспитанников), задачами </w:t>
      </w: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которой являются:</w:t>
      </w:r>
    </w:p>
    <w:p w:rsidR="006F07F0" w:rsidRPr="00C0501D" w:rsidRDefault="00562D1A">
      <w:pPr>
        <w:pStyle w:val="aff5"/>
        <w:ind w:firstLine="709"/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</w:pP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- организация культурного отдыха детей, их эмоциональной разрядки;</w:t>
      </w:r>
    </w:p>
    <w:p w:rsidR="006F07F0" w:rsidRPr="00C0501D" w:rsidRDefault="00562D1A">
      <w:pPr>
        <w:pStyle w:val="aff5"/>
        <w:ind w:firstLine="709"/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</w:pP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- развитие детского творчества в различных видах деятельности и культурных практиках;</w:t>
      </w:r>
    </w:p>
    <w:p w:rsidR="006F07F0" w:rsidRPr="00C0501D" w:rsidRDefault="00562D1A">
      <w:pPr>
        <w:pStyle w:val="aff5"/>
        <w:ind w:firstLine="709"/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</w:pP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- создание условий для творческого взаимодействия детей и взрослых;</w:t>
      </w:r>
    </w:p>
    <w:p w:rsidR="006F07F0" w:rsidRPr="00C0501D" w:rsidRDefault="00562D1A">
      <w:pPr>
        <w:pStyle w:val="aff5"/>
        <w:ind w:firstLine="709"/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</w:pP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- обогащение личн</w:t>
      </w: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ого опыта детей разнообразными впечатлениями, расширение их кругозора средствами интеграции содержания различных образовательных областей;</w:t>
      </w:r>
    </w:p>
    <w:p w:rsidR="006F07F0" w:rsidRPr="00C0501D" w:rsidRDefault="00562D1A">
      <w:pPr>
        <w:pStyle w:val="aff5"/>
        <w:ind w:firstLine="709"/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</w:pP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- формирование у детей представлений об активных формах культурного отдыха, воспитание потребности в их самостоятельн</w:t>
      </w: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ой организации.</w:t>
      </w:r>
    </w:p>
    <w:p w:rsidR="006F07F0" w:rsidRPr="00C0501D" w:rsidRDefault="00562D1A">
      <w:pPr>
        <w:pStyle w:val="aff5"/>
        <w:ind w:firstLine="709"/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</w:pP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Цикличность организации досуговых мероприятий предполагает еженедельное их проведение (от 10 до 30 минут, в зависимости от возраста) во второй половине дня.</w:t>
      </w:r>
    </w:p>
    <w:p w:rsidR="006F07F0" w:rsidRPr="00C0501D" w:rsidRDefault="00562D1A">
      <w:pPr>
        <w:pStyle w:val="aff5"/>
        <w:ind w:firstLine="709"/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</w:pP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Содержание досуговых мероприятий с обучающимися (воспитанниками) планируется педаго</w:t>
      </w: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 xml:space="preserve">гами (воспитателями, музыкальными руководителями, инструкторами по физической культуре) в зависимости от  текущих программных задач, </w:t>
      </w:r>
      <w:r w:rsidRPr="00C0501D">
        <w:rPr>
          <w:sz w:val="24"/>
          <w:szCs w:val="24"/>
          <w:lang w:val="ru-RU"/>
        </w:rPr>
        <w:t xml:space="preserve">комплексно-тематического планирования воспитательно-образовательной работы в учреждении и на группе, </w:t>
      </w: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времени года, возрастн</w:t>
      </w: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ыми особенностями детей, интересов и потребностей дошкольников. Для организации и проведения детских досугов возможно привлечение родителей и других членов семей воспитанников, бывших выпускников детского сада, учащихся музыкальных и спортивных школ, специ</w:t>
      </w:r>
      <w:r w:rsidRPr="00C0501D">
        <w:rPr>
          <w:rStyle w:val="FontStyle192"/>
          <w:rFonts w:ascii="Times New Roman" w:hAnsi="Times New Roman"/>
          <w:spacing w:val="0"/>
          <w:sz w:val="24"/>
          <w:szCs w:val="24"/>
          <w:lang w:val="ru-RU"/>
        </w:rPr>
        <w:t>алистов системы дополнительного образования, учреждений социума и пр.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</w:t>
      </w:r>
      <w:r w:rsidRPr="00C0501D">
        <w:rPr>
          <w:sz w:val="24"/>
          <w:szCs w:val="24"/>
          <w:lang w:val="ru-RU"/>
        </w:rPr>
        <w:t>я развития ребенка дошкольного возраста и посвящены различным сторонам социального мира, а так же вызывают личностный интерес детей к: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•</w:t>
      </w:r>
      <w:r w:rsidRPr="00C0501D">
        <w:rPr>
          <w:sz w:val="24"/>
          <w:szCs w:val="24"/>
          <w:lang w:val="ru-RU"/>
        </w:rPr>
        <w:tab/>
        <w:t xml:space="preserve">явлениям общественной  жизни ребенка; 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•</w:t>
      </w:r>
      <w:r w:rsidRPr="00C0501D">
        <w:rPr>
          <w:sz w:val="24"/>
          <w:szCs w:val="24"/>
          <w:lang w:val="ru-RU"/>
        </w:rPr>
        <w:tab/>
        <w:t>окружающей природе;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•</w:t>
      </w:r>
      <w:r w:rsidRPr="00C0501D">
        <w:rPr>
          <w:sz w:val="24"/>
          <w:szCs w:val="24"/>
          <w:lang w:val="ru-RU"/>
        </w:rPr>
        <w:tab/>
        <w:t>произведения искусства;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•</w:t>
      </w:r>
      <w:r w:rsidRPr="00C0501D">
        <w:rPr>
          <w:sz w:val="24"/>
          <w:szCs w:val="24"/>
          <w:lang w:val="ru-RU"/>
        </w:rPr>
        <w:tab/>
        <w:t>традиционным для семьи, общест</w:t>
      </w:r>
      <w:r w:rsidRPr="00C0501D">
        <w:rPr>
          <w:sz w:val="24"/>
          <w:szCs w:val="24"/>
          <w:lang w:val="ru-RU"/>
        </w:rPr>
        <w:t>ва и государства праздничным событиям;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•</w:t>
      </w:r>
      <w:r w:rsidRPr="00C0501D">
        <w:rPr>
          <w:sz w:val="24"/>
          <w:szCs w:val="24"/>
          <w:lang w:val="ru-RU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др.);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•</w:t>
      </w:r>
      <w:r w:rsidRPr="00C0501D">
        <w:rPr>
          <w:sz w:val="24"/>
          <w:szCs w:val="24"/>
          <w:lang w:val="ru-RU"/>
        </w:rPr>
        <w:tab/>
        <w:t>сезонным явлениям;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•</w:t>
      </w:r>
      <w:r w:rsidRPr="00C0501D">
        <w:rPr>
          <w:sz w:val="24"/>
          <w:szCs w:val="24"/>
          <w:lang w:val="ru-RU"/>
        </w:rPr>
        <w:tab/>
        <w:t>народной культуре и  традициям.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 xml:space="preserve">Тематический принцип </w:t>
      </w:r>
      <w:r w:rsidRPr="00C0501D">
        <w:rPr>
          <w:sz w:val="24"/>
          <w:szCs w:val="24"/>
          <w:lang w:val="ru-RU"/>
        </w:rPr>
        <w:t>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Темы помогают организовать информацию оптимальным способом. У дошкольников появляются многочисленные возможности для пра</w:t>
      </w:r>
      <w:r w:rsidRPr="00C0501D">
        <w:rPr>
          <w:sz w:val="24"/>
          <w:szCs w:val="24"/>
          <w:lang w:val="ru-RU"/>
        </w:rPr>
        <w:t>ктики, экспериментирования, развития основных навыков, понятийного мышления.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</w:t>
      </w:r>
      <w:r w:rsidRPr="00C0501D">
        <w:rPr>
          <w:sz w:val="24"/>
          <w:szCs w:val="24"/>
          <w:lang w:val="ru-RU"/>
        </w:rPr>
        <w:t>раста, органичное развитие детей в соответствии с их индивидуальными возможностями.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lastRenderedPageBreak/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</w:t>
      </w:r>
      <w:r w:rsidRPr="00C0501D">
        <w:rPr>
          <w:sz w:val="24"/>
          <w:szCs w:val="24"/>
          <w:lang w:val="ru-RU"/>
        </w:rPr>
        <w:t>пе и центрах развития.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Для каждой возрастной группы разработано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</w:t>
      </w:r>
      <w:r w:rsidRPr="00C0501D">
        <w:rPr>
          <w:sz w:val="24"/>
          <w:szCs w:val="24"/>
          <w:lang w:val="ru-RU"/>
        </w:rPr>
        <w:t>нной период в соответствии с особенностями своей возрастной группы, другими значимыми событиями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i/>
          <w:sz w:val="24"/>
          <w:szCs w:val="24"/>
          <w:lang w:val="ru-RU"/>
        </w:rPr>
        <w:t>Формы организации досуговых мероприятий</w:t>
      </w:r>
      <w:r w:rsidRPr="00C0501D">
        <w:rPr>
          <w:sz w:val="24"/>
          <w:szCs w:val="24"/>
          <w:lang w:val="ru-RU"/>
        </w:rPr>
        <w:t>: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- праздники и развлечения различной тематики;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- выставки детского творчества, совместного творчества детей, педагогов и</w:t>
      </w:r>
      <w:r w:rsidRPr="00C0501D">
        <w:rPr>
          <w:sz w:val="24"/>
          <w:szCs w:val="24"/>
          <w:lang w:val="ru-RU"/>
        </w:rPr>
        <w:t xml:space="preserve"> родителей;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- спортивные и познавательные досуги, в т.ч. проводимые совместно с родителями (другими членами семей воспитанников);</w:t>
      </w:r>
    </w:p>
    <w:p w:rsidR="006F07F0" w:rsidRPr="00C0501D" w:rsidRDefault="00562D1A">
      <w:pPr>
        <w:pStyle w:val="aff5"/>
        <w:ind w:firstLine="709"/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- творческие проекты, мастерские, мастер-классы и пр.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Февраль: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23 февраля: День защитника Отечества.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Март: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8 марта: Международ</w:t>
      </w:r>
      <w:r w:rsidRPr="00C0501D">
        <w:rPr>
          <w:sz w:val="24"/>
          <w:szCs w:val="24"/>
          <w:lang w:val="ru-RU"/>
        </w:rPr>
        <w:t>ный женский день;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27 марта: Всемирный день театра.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Апрель: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12 апреля: День космонавтики;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Май</w:t>
      </w:r>
      <w:r w:rsidRPr="00C0501D">
        <w:rPr>
          <w:sz w:val="24"/>
          <w:szCs w:val="24"/>
          <w:lang w:val="ru-RU"/>
        </w:rPr>
        <w:t>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1 мая: Праздник Весны и Труда;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9 мая: День Победы;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Июнь: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1 июня: День защиты детей;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12 июня: День России;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Июль: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8 июля: День семьи, любви и верности.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Август: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 xml:space="preserve">12 </w:t>
      </w:r>
      <w:r w:rsidRPr="00C0501D">
        <w:rPr>
          <w:sz w:val="24"/>
          <w:szCs w:val="24"/>
          <w:lang w:val="ru-RU"/>
        </w:rPr>
        <w:t>августа: День физкультурника;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22 августа: День Государственного флага Российской Федерации;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27 августа: День российского кино.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Сентябрь: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1 сентября: День знаний;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27 сентября: День воспитателя и всех дошкольных работников.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Октябрь: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 xml:space="preserve">1 октября: Международный </w:t>
      </w:r>
      <w:r w:rsidRPr="00C0501D">
        <w:rPr>
          <w:sz w:val="24"/>
          <w:szCs w:val="24"/>
          <w:lang w:val="ru-RU"/>
        </w:rPr>
        <w:t>день пожилых людей; Международный день музыки;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4 октября: День защиты животных;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5 октября: День учителя;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Третье воскресенье октября: День отца в России.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Ноябрь: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4 ноября: День народного единства;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Последнее воскресенье ноября: День матери в России;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30 ноябр</w:t>
      </w:r>
      <w:r w:rsidRPr="00C0501D">
        <w:rPr>
          <w:sz w:val="24"/>
          <w:szCs w:val="24"/>
          <w:lang w:val="ru-RU"/>
        </w:rPr>
        <w:t>я: День Государственного герба Российской Федерации.</w:t>
      </w:r>
    </w:p>
    <w:p w:rsidR="006F07F0" w:rsidRPr="00C0501D" w:rsidRDefault="00562D1A">
      <w:pPr>
        <w:rPr>
          <w:b/>
          <w:sz w:val="24"/>
          <w:szCs w:val="24"/>
          <w:lang w:val="ru-RU"/>
        </w:rPr>
      </w:pPr>
      <w:r w:rsidRPr="00C0501D">
        <w:rPr>
          <w:b/>
          <w:sz w:val="24"/>
          <w:szCs w:val="24"/>
          <w:lang w:val="ru-RU"/>
        </w:rPr>
        <w:t>Декабрь: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8 декабря: Международный день художника;</w:t>
      </w:r>
    </w:p>
    <w:p w:rsidR="006F07F0" w:rsidRPr="00C0501D" w:rsidRDefault="00562D1A">
      <w:pPr>
        <w:rPr>
          <w:sz w:val="24"/>
          <w:szCs w:val="24"/>
          <w:lang w:val="ru-RU"/>
        </w:rPr>
      </w:pPr>
      <w:r w:rsidRPr="00C0501D">
        <w:rPr>
          <w:sz w:val="24"/>
          <w:szCs w:val="24"/>
          <w:lang w:val="ru-RU"/>
        </w:rPr>
        <w:t>12 декабря: День Конституции Российской Федерации;</w:t>
      </w:r>
    </w:p>
    <w:p w:rsidR="006F07F0" w:rsidRDefault="00562D1A">
      <w:pPr>
        <w:rPr>
          <w:sz w:val="24"/>
          <w:szCs w:val="24"/>
        </w:rPr>
      </w:pPr>
      <w:r>
        <w:rPr>
          <w:sz w:val="24"/>
          <w:szCs w:val="24"/>
        </w:rPr>
        <w:t>31 декабря: Новый год.</w:t>
      </w:r>
    </w:p>
    <w:p w:rsidR="006F07F0" w:rsidRDefault="006F07F0">
      <w:pPr>
        <w:ind w:firstLine="709"/>
        <w:rPr>
          <w:b/>
          <w:sz w:val="24"/>
          <w:szCs w:val="24"/>
          <w:lang w:eastAsia="ru-RU"/>
        </w:rPr>
      </w:pPr>
    </w:p>
    <w:p w:rsidR="006F07F0" w:rsidRDefault="006F07F0">
      <w:pPr>
        <w:ind w:firstLine="709"/>
        <w:rPr>
          <w:b/>
          <w:sz w:val="24"/>
          <w:szCs w:val="24"/>
          <w:lang w:eastAsia="ru-RU"/>
        </w:rPr>
      </w:pPr>
    </w:p>
    <w:p w:rsidR="006F07F0" w:rsidRDefault="006F07F0">
      <w:pPr>
        <w:ind w:firstLine="709"/>
        <w:rPr>
          <w:b/>
          <w:sz w:val="24"/>
          <w:szCs w:val="24"/>
          <w:lang w:eastAsia="ru-RU"/>
        </w:rPr>
      </w:pPr>
    </w:p>
    <w:p w:rsidR="006F07F0" w:rsidRDefault="006F07F0">
      <w:pPr>
        <w:ind w:firstLine="709"/>
        <w:rPr>
          <w:b/>
          <w:sz w:val="24"/>
          <w:szCs w:val="24"/>
          <w:lang w:eastAsia="ru-RU"/>
        </w:rPr>
      </w:pPr>
    </w:p>
    <w:p w:rsidR="006F07F0" w:rsidRDefault="006F07F0">
      <w:pPr>
        <w:ind w:firstLine="709"/>
        <w:rPr>
          <w:b/>
          <w:sz w:val="24"/>
          <w:szCs w:val="24"/>
          <w:lang w:eastAsia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6F07F0">
      <w:pPr>
        <w:rPr>
          <w:b/>
          <w:sz w:val="24"/>
          <w:szCs w:val="24"/>
          <w:lang w:val="ru-RU"/>
        </w:rPr>
      </w:pPr>
    </w:p>
    <w:p w:rsidR="006F07F0" w:rsidRDefault="00562D1A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Мосалова Л.Л. Я и мир: </w:t>
      </w:r>
      <w:r>
        <w:rPr>
          <w:bCs/>
          <w:sz w:val="24"/>
          <w:szCs w:val="24"/>
          <w:lang w:val="ru-RU"/>
        </w:rPr>
        <w:t>Конспекты занятий по социально-нравственному воспитанию детей дошкольного возраста. СПб. : «ИЗДАТЕЛЬСТВО «ДЕТСТВО-ПРЕСС», 2017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Зеленова Н.Г. Осипова Л.Е. Мы живем в России. Гражданско-патриотическое воспитание дошкольников (Средняя группа) 2013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Алешина Н. </w:t>
      </w:r>
      <w:r>
        <w:rPr>
          <w:bCs/>
          <w:sz w:val="24"/>
          <w:szCs w:val="24"/>
          <w:lang w:val="ru-RU"/>
        </w:rPr>
        <w:t xml:space="preserve">В. Ознакомление дошкольников с окружающим и социальной действительностью. </w:t>
      </w:r>
      <w:r>
        <w:rPr>
          <w:bCs/>
          <w:sz w:val="24"/>
          <w:szCs w:val="24"/>
        </w:rPr>
        <w:t>Младшая группа. Конспекты занятий 2008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Коломийченко Л.В., Чугаева Г.И. Дорогою добра. Занятия для детей 3 – 5 лет по социально-коммуникативному развитию и социальному воспитанию /Под</w:t>
      </w:r>
      <w:r>
        <w:rPr>
          <w:bCs/>
          <w:sz w:val="24"/>
          <w:szCs w:val="24"/>
          <w:lang w:val="ru-RU"/>
        </w:rPr>
        <w:t xml:space="preserve"> ред. </w:t>
      </w:r>
      <w:r>
        <w:rPr>
          <w:bCs/>
          <w:sz w:val="24"/>
          <w:szCs w:val="24"/>
        </w:rPr>
        <w:t>Л.В. Коломийченко. – М.:2015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Хабибуллина Е.Я. Дорожная азбука в детском саду. Конспекты занятий. – СПб.: ООО«ИЗДАТЕЛЬСТВО «ДЕТСТВО-ПРЕСС», 2011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Абрамова Л.В., Слепцова И.Ф. Социально-коммуникативное развитие дошкольников. Средняя группа. 4-5 лет. – 2</w:t>
      </w:r>
      <w:r>
        <w:rPr>
          <w:bCs/>
          <w:sz w:val="24"/>
          <w:szCs w:val="24"/>
          <w:lang w:val="ru-RU"/>
        </w:rPr>
        <w:t>-е изд., испр. и доп. - М.: 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Петрова В.И., Стульник Т.Д. Этические беседы с дошкольниками: Основы нравственного воспитания: Для занятий с детьми 4-7 лет. – М.: 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Петерсон Л.Г., Кочемасова Е.Е. Игралочка. Практический </w:t>
      </w:r>
      <w:r>
        <w:rPr>
          <w:bCs/>
          <w:sz w:val="24"/>
          <w:szCs w:val="24"/>
          <w:lang w:val="ru-RU"/>
        </w:rPr>
        <w:t xml:space="preserve">курс математики для дошкольников. </w:t>
      </w:r>
      <w:r>
        <w:rPr>
          <w:bCs/>
          <w:sz w:val="24"/>
          <w:szCs w:val="24"/>
        </w:rPr>
        <w:t>Методические рекомендации. Часть 1, 2 – М.: Ювента, 2014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Основы безопасности жизнедеятельности детей дошкольного возраста. </w:t>
      </w:r>
      <w:r>
        <w:rPr>
          <w:bCs/>
          <w:sz w:val="24"/>
          <w:szCs w:val="24"/>
        </w:rPr>
        <w:t>Планирование работы. Беседы. Игры СПб.: ООО «ИЗДАТЕЛЬСТВО «ДЕТСТВО-ПРЕСС», 2016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Технология организа</w:t>
      </w:r>
      <w:r>
        <w:rPr>
          <w:bCs/>
          <w:sz w:val="24"/>
          <w:szCs w:val="24"/>
          <w:lang w:val="ru-RU"/>
        </w:rPr>
        <w:t xml:space="preserve">ции познавательной деятельности. Опорные конспекты. </w:t>
      </w:r>
      <w:r>
        <w:rPr>
          <w:bCs/>
          <w:sz w:val="24"/>
          <w:szCs w:val="24"/>
        </w:rPr>
        <w:t>С 4 до 5 лет. – СПб.: ООО «ИЗДАТЕЛЬСТВО «ДЕТСТВО-ПРЕСС», 2021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Тугушева Г. П., Чистякова А. Е. Экспериментальная деятельность детей среднего и старшего дошкольного возраста: Методическое пособие. </w:t>
      </w:r>
      <w:r>
        <w:rPr>
          <w:bCs/>
          <w:sz w:val="24"/>
          <w:szCs w:val="24"/>
        </w:rPr>
        <w:t>СПб.: ДЕТ</w:t>
      </w:r>
      <w:r>
        <w:rPr>
          <w:bCs/>
          <w:sz w:val="24"/>
          <w:szCs w:val="24"/>
        </w:rPr>
        <w:t>СТВО-ПРЕСС, 2013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Организация опытно-экспериментальной деятельности детей 2 – 7 лет: тематическое планирование, рекомендации, конспекты занятий/авт.-сост. </w:t>
      </w:r>
      <w:r>
        <w:rPr>
          <w:bCs/>
          <w:sz w:val="24"/>
          <w:szCs w:val="24"/>
        </w:rPr>
        <w:t>Е.А. Мартынова, И.М. Сучкова. - Волгоград: Учитель,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Помораева И.А., Позина В.А.Формирование элеме</w:t>
      </w:r>
      <w:r>
        <w:rPr>
          <w:bCs/>
          <w:sz w:val="24"/>
          <w:szCs w:val="24"/>
          <w:lang w:val="ru-RU"/>
        </w:rPr>
        <w:t>нтарных математических представлений: Конспекты занятий: 4-5 лет. – 2-е изд., испр. и доп. - М.: 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Дыбина О.В. Ознакомление с предметным и социальным окружением. Конспекты занятий с детьми 4-5 лет. – 2-е изд., испр. и доп. – М.: МОЗАИКА-</w:t>
      </w:r>
      <w:r>
        <w:rPr>
          <w:bCs/>
          <w:sz w:val="24"/>
          <w:szCs w:val="24"/>
          <w:lang w:val="ru-RU"/>
        </w:rPr>
        <w:t>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Соломенникова О.А. Ознакомление с природой в детском саду: Средняя группа. – М.: МОЗАИКА-СИНТЕЗ, 2019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Павлова Л.Ю. Сборник дидактических игр по ознакомлению с окружающим миром: Для занятий с детьми 4-7 лет. – М.: 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Сценарии </w:t>
      </w:r>
      <w:r>
        <w:rPr>
          <w:bCs/>
          <w:sz w:val="24"/>
          <w:szCs w:val="24"/>
          <w:lang w:val="ru-RU"/>
        </w:rPr>
        <w:t>образовательных ситуаций по ознакомлению дошкольников с детской литературой (с 4 до 5 лет). Авторы-сост.: О. М. Ельцова, В. Н. Волкова, А. Н. Терехова. — СПб.: ООО «ИЗДАТЕЛЬСТВО «ДЕТСТВО-ПРЕСС»,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Реализация содержания образовательной области «Речевое р</w:t>
      </w:r>
      <w:r>
        <w:rPr>
          <w:bCs/>
          <w:sz w:val="24"/>
          <w:szCs w:val="24"/>
          <w:lang w:val="ru-RU"/>
        </w:rPr>
        <w:t xml:space="preserve">азвитие» в форме игровых обучающих ситуаций (младший и средний возраст) / автор-сост. </w:t>
      </w:r>
      <w:r>
        <w:rPr>
          <w:bCs/>
          <w:sz w:val="24"/>
          <w:szCs w:val="24"/>
        </w:rPr>
        <w:t>О. М. Ельцова. СПб.: ООО «ИЗДАТЕЛЬСТВО «ДЕТСТВО-ПРЕСС», 2018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Ушакова О.С. Развитие речи детей 4 – 5 лет. Средняя группа. М.: ТЦ Сфера, 2021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Ушакова О.С. Ознакомление дошк</w:t>
      </w:r>
      <w:r>
        <w:rPr>
          <w:bCs/>
          <w:sz w:val="24"/>
          <w:szCs w:val="24"/>
          <w:lang w:val="ru-RU"/>
        </w:rPr>
        <w:t>ольников с литературой и развитие речи, 2021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Конспекты интегрированных занятий в средней группе детского сада. Ознакомление с художественной литературой. Развитие речи. Обучение грамоте: практ. пособие для воспитателей ДОУ / авт.-сост. </w:t>
      </w:r>
      <w:r>
        <w:rPr>
          <w:bCs/>
          <w:sz w:val="24"/>
          <w:szCs w:val="24"/>
        </w:rPr>
        <w:t>А. В. Аджи. – Вороне</w:t>
      </w:r>
      <w:r>
        <w:rPr>
          <w:bCs/>
          <w:sz w:val="24"/>
          <w:szCs w:val="24"/>
        </w:rPr>
        <w:t>ж. 2008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Пальчиковые игры и упражнения для детей 2–7 лет / сост. Т. В. Калинина. – Волгоград : Учитель, 2012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Нищева Н.В. Обучение грамоте детей дошкольного возраста. Парциальная программа. Изд. 2-е.– Спб.: ООО «ИЗДАТЕЛЬСТВО «ДЕТСТВО-ПРЕСС»,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Быкова Н.М.</w:t>
      </w:r>
      <w:r>
        <w:rPr>
          <w:bCs/>
          <w:sz w:val="24"/>
          <w:szCs w:val="24"/>
          <w:lang w:val="ru-RU"/>
        </w:rPr>
        <w:t xml:space="preserve"> Игры и упражнения для развития речи. СПб.: ООО «ИЗДАТЕЛЬСТВО «ДЕТСТВО-ПРЕСС», 2010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Гербова В.В. Развитие речи в детском саду: Конспекты занятий с детьми 4-5 лет. – 2-е изд., испр. и доп. - М.: 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Леонова Н. Н. Художественно-эстетическое </w:t>
      </w:r>
      <w:r>
        <w:rPr>
          <w:bCs/>
          <w:sz w:val="24"/>
          <w:szCs w:val="24"/>
          <w:lang w:val="ru-RU"/>
        </w:rPr>
        <w:t xml:space="preserve">развитие детей в младшей и средней группах ДОУ. </w:t>
      </w:r>
      <w:r>
        <w:rPr>
          <w:bCs/>
          <w:sz w:val="24"/>
          <w:szCs w:val="24"/>
        </w:rPr>
        <w:t>Перспективное планирование, конспекты. СПб.: ООО «ИЗДАТЕЛЬСТВО «ДЕТСТВО-ПРЕСС», 2016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Художественное творчество. Освоение содержания образовательной области по программе «Детство»: планирование, конспекты. </w:t>
      </w:r>
      <w:r>
        <w:rPr>
          <w:bCs/>
          <w:sz w:val="24"/>
          <w:szCs w:val="24"/>
        </w:rPr>
        <w:t>Сре</w:t>
      </w:r>
      <w:r>
        <w:rPr>
          <w:bCs/>
          <w:sz w:val="24"/>
          <w:szCs w:val="24"/>
        </w:rPr>
        <w:t>дняя группа / авт.-сост. Н. Н. Леонова. – Волгоград: Учитель.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lastRenderedPageBreak/>
        <w:t xml:space="preserve">Лыкова И.А. Изобразительная деятельность в детском саду. Планирование, конспекты занятий, методические рекомендации. </w:t>
      </w:r>
      <w:r>
        <w:rPr>
          <w:bCs/>
          <w:sz w:val="24"/>
          <w:szCs w:val="24"/>
        </w:rPr>
        <w:t>Средняя группа. М.: Карапуз, 2009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Куцакова, Л. В. Конструирование и </w:t>
      </w:r>
      <w:r>
        <w:rPr>
          <w:bCs/>
          <w:sz w:val="24"/>
          <w:szCs w:val="24"/>
          <w:lang w:val="ru-RU"/>
        </w:rPr>
        <w:t>художественный труд в детском саду: Программа и конспекты занятий. 3-е изд., перераб. и дополн. – М. : ТЦ Сфера, 2017 (Образовательные программы ДОО)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Лихачева Е.Н. Организация нестандартных занятий по конструированию с детьми дошкольного возраста: метод. п</w:t>
      </w:r>
      <w:r>
        <w:rPr>
          <w:bCs/>
          <w:sz w:val="24"/>
          <w:szCs w:val="24"/>
          <w:lang w:val="ru-RU"/>
        </w:rPr>
        <w:t xml:space="preserve">особие. </w:t>
      </w:r>
      <w:r>
        <w:rPr>
          <w:bCs/>
          <w:sz w:val="24"/>
          <w:szCs w:val="24"/>
        </w:rPr>
        <w:t>СПб.: Детство-Пресс, 2013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Литвинова О. Э. Конструирование с детьми среднего дошкольного возраста. Конспекты совместной деятельности с детьми 4 – 5 лет. СПб. : «ИЗДАТЕЛЬСТВО «ДЕТСТВО-ПРЕСС», 2021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Колдина Д.Н. Лепка с детьми 4–5 лет. Конспекты заняти</w:t>
      </w:r>
      <w:r>
        <w:rPr>
          <w:bCs/>
          <w:sz w:val="24"/>
          <w:szCs w:val="24"/>
          <w:lang w:val="ru-RU"/>
        </w:rPr>
        <w:t>й. М.: МОЗАИКА_СИНТЕЗ, 2016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Колдина Д.Н. Аппликация с детьми 4–5 лет. Конспекты занятий. М.:МОЗАИКА_СИНТЕЗ, 2016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Колдина Д.Н. Рисование с детьми 4–5 лет. Конспекты занятий. М.:МОЗАИКА_СИНТЕЗ, 2016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Бойчук И.А., Попушина Т.Н. Ознакомление детей дошкольного в</w:t>
      </w:r>
      <w:r>
        <w:rPr>
          <w:bCs/>
          <w:sz w:val="24"/>
          <w:szCs w:val="24"/>
          <w:lang w:val="ru-RU"/>
        </w:rPr>
        <w:t>озраста с русским народным творчеством. Младшая и средняя группа. – 2-е изд., испр. ООО «ИЗДАТЕЛЬСТВО «ДЕТСТВО-ПРЕСС», 2018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Комарова Т.С. Изобразительная деятельность в детском саду. Конспекты занятий с детьми 4-5 лет. – 2-е изд., испр. и доп. - М.: МОЗАИК</w:t>
      </w:r>
      <w:r>
        <w:rPr>
          <w:bCs/>
          <w:sz w:val="24"/>
          <w:szCs w:val="24"/>
          <w:lang w:val="ru-RU"/>
        </w:rPr>
        <w:t>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Куцакова Л.В. Занятия по конструированию из строительного материала в средней группе детского сада. </w:t>
      </w:r>
      <w:r>
        <w:rPr>
          <w:bCs/>
          <w:sz w:val="24"/>
          <w:szCs w:val="24"/>
        </w:rPr>
        <w:t>Конспекты занятий.— М.: Мозаика-Синтез, 2006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Куцакова Л.В. Конструирование и ручной труд в детском саду. Программа и методические рекомендаци</w:t>
      </w:r>
      <w:r>
        <w:rPr>
          <w:bCs/>
          <w:sz w:val="24"/>
          <w:szCs w:val="24"/>
          <w:lang w:val="ru-RU"/>
        </w:rPr>
        <w:t>и: МОЗАИКА-СИНТЕЗ; Москва; 2010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Щеткин А.В. Театральная деятельность в детском саду. Для занятий с детьми 4-5 лет/ Под ред. </w:t>
      </w:r>
      <w:r>
        <w:rPr>
          <w:bCs/>
          <w:sz w:val="24"/>
          <w:szCs w:val="24"/>
        </w:rPr>
        <w:t>О.Ф. Горбуновой. – 2-е изд., испр. – М.: МОЗАИКА-СИНТЕЗ, 2021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Физическое развитие детей 2-7 лет : развернутое перспективное планиров</w:t>
      </w:r>
      <w:r>
        <w:rPr>
          <w:bCs/>
          <w:sz w:val="24"/>
          <w:szCs w:val="24"/>
          <w:lang w:val="ru-RU"/>
        </w:rPr>
        <w:t>ание по программе «Детство» / авт.-сост. И. М. Сучкова, Е. А. Мартынова, Н. А. Давыдова. Волгоград : Учитель, 2012.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Степаненкова Э.Я. Сборник подвижных игр. Для занятий с детьми 2-7 лет. – М.: 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Борисова М.М. Малоподвижные игры и игровые</w:t>
      </w:r>
      <w:r>
        <w:rPr>
          <w:bCs/>
          <w:sz w:val="24"/>
          <w:szCs w:val="24"/>
          <w:lang w:val="ru-RU"/>
        </w:rPr>
        <w:t xml:space="preserve"> упражнения: Методическое пособие для занятий с детьми 3-7 лет. – 3-е изд., испр. и доп. – М.: 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Пензулаева Л.И. Физическая культура в детском саду: Конспекты занятий для работы с детьми 4-5 лет. – М.: 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Пензулаева Л.И</w:t>
      </w:r>
      <w:r>
        <w:rPr>
          <w:bCs/>
          <w:sz w:val="24"/>
          <w:szCs w:val="24"/>
          <w:lang w:val="ru-RU"/>
        </w:rPr>
        <w:t>. Оздоровительная гимнастика. Комплексы упражнений для детей 4-5 лет. – М.:МОЗАИКА-СИНТЕЗ, 2020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Комплексные занятия по программе «Детство». Средняя группа /авт.- З. А. Ефанова, А. В. Елоева, О.В. Богданова. </w:t>
      </w:r>
      <w:r>
        <w:rPr>
          <w:bCs/>
          <w:sz w:val="24"/>
          <w:szCs w:val="24"/>
        </w:rPr>
        <w:t>Изд. 3-е, перераб. – Волгоград: Учитель, 2019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Орг</w:t>
      </w:r>
      <w:r>
        <w:rPr>
          <w:bCs/>
          <w:sz w:val="24"/>
          <w:szCs w:val="24"/>
          <w:lang w:val="ru-RU"/>
        </w:rPr>
        <w:t xml:space="preserve">анизация деятельности детей на прогулке. Средняя группа / авт.-сост. Т. Г. Кобзева, И. А. Холодова, Г. С. Александрова. – Изд. 2-е. </w:t>
      </w:r>
      <w:r>
        <w:rPr>
          <w:bCs/>
          <w:sz w:val="24"/>
          <w:szCs w:val="24"/>
        </w:rPr>
        <w:t>Волгоград: Учитель, 2013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Планирование образовательной деятельности в ДОО. Средняя группа. Методическое пособие под ред. </w:t>
      </w:r>
      <w:r>
        <w:rPr>
          <w:bCs/>
          <w:sz w:val="24"/>
          <w:szCs w:val="24"/>
        </w:rPr>
        <w:t>Тимо</w:t>
      </w:r>
      <w:r>
        <w:rPr>
          <w:bCs/>
          <w:sz w:val="24"/>
          <w:szCs w:val="24"/>
        </w:rPr>
        <w:t>феевой ЛЛ. - М.: Центр педагогического образования, 2015</w:t>
      </w:r>
    </w:p>
    <w:p w:rsidR="006F07F0" w:rsidRDefault="00562D1A">
      <w:pPr>
        <w:pStyle w:val="aff4"/>
        <w:numPr>
          <w:ilvl w:val="0"/>
          <w:numId w:val="7"/>
        </w:numPr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</w:t>
      </w:r>
    </w:p>
    <w:p w:rsidR="006F07F0" w:rsidRDefault="006F07F0">
      <w:pPr>
        <w:pStyle w:val="1"/>
        <w:rPr>
          <w:sz w:val="24"/>
          <w:szCs w:val="24"/>
          <w:lang w:val="ru-RU"/>
        </w:rPr>
      </w:pPr>
    </w:p>
    <w:p w:rsidR="006F07F0" w:rsidRDefault="006F07F0">
      <w:pPr>
        <w:pStyle w:val="aff4"/>
        <w:widowControl w:val="0"/>
        <w:tabs>
          <w:tab w:val="left" w:pos="142"/>
          <w:tab w:val="left" w:pos="284"/>
        </w:tabs>
        <w:ind w:left="276" w:right="714" w:hanging="84"/>
        <w:contextualSpacing w:val="0"/>
        <w:jc w:val="left"/>
        <w:rPr>
          <w:sz w:val="24"/>
          <w:szCs w:val="24"/>
          <w:lang w:val="ru-RU"/>
        </w:rPr>
      </w:pPr>
    </w:p>
    <w:sectPr w:rsidR="006F07F0">
      <w:foot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1A" w:rsidRDefault="00562D1A">
      <w:r>
        <w:separator/>
      </w:r>
    </w:p>
  </w:endnote>
  <w:endnote w:type="continuationSeparator" w:id="0">
    <w:p w:rsidR="00562D1A" w:rsidRDefault="0056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altName w:val="Microsoft YaHe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F0" w:rsidRDefault="00562D1A">
    <w:pPr>
      <w:pStyle w:val="afc"/>
      <w:jc w:val="right"/>
    </w:pPr>
    <w:r>
      <w:fldChar w:fldCharType="begin"/>
    </w:r>
    <w:r>
      <w:instrText>PAGE   \* MERGEFORMAT</w:instrText>
    </w:r>
    <w:r>
      <w:fldChar w:fldCharType="separate"/>
    </w:r>
    <w:r w:rsidR="00C0501D" w:rsidRPr="00C0501D">
      <w:rPr>
        <w:noProof/>
        <w:lang w:val="ru-RU"/>
      </w:rPr>
      <w:t>42</w:t>
    </w:r>
    <w:r>
      <w:fldChar w:fldCharType="end"/>
    </w:r>
  </w:p>
  <w:p w:rsidR="006F07F0" w:rsidRDefault="006F07F0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1A" w:rsidRDefault="00562D1A">
      <w:r>
        <w:separator/>
      </w:r>
    </w:p>
  </w:footnote>
  <w:footnote w:type="continuationSeparator" w:id="0">
    <w:p w:rsidR="00562D1A" w:rsidRDefault="0056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BC2"/>
    <w:rsid w:val="000128A0"/>
    <w:rsid w:val="00031B96"/>
    <w:rsid w:val="000340B4"/>
    <w:rsid w:val="00040517"/>
    <w:rsid w:val="0004102D"/>
    <w:rsid w:val="00043301"/>
    <w:rsid w:val="00056DFA"/>
    <w:rsid w:val="000604C7"/>
    <w:rsid w:val="000A342D"/>
    <w:rsid w:val="000E0663"/>
    <w:rsid w:val="000F192D"/>
    <w:rsid w:val="00100A95"/>
    <w:rsid w:val="00112B4C"/>
    <w:rsid w:val="00125433"/>
    <w:rsid w:val="00126C44"/>
    <w:rsid w:val="0014670A"/>
    <w:rsid w:val="001625B4"/>
    <w:rsid w:val="00172E4F"/>
    <w:rsid w:val="001751F6"/>
    <w:rsid w:val="001848EF"/>
    <w:rsid w:val="001A2590"/>
    <w:rsid w:val="001B1CD1"/>
    <w:rsid w:val="001E03F3"/>
    <w:rsid w:val="001F6D90"/>
    <w:rsid w:val="00222DF6"/>
    <w:rsid w:val="0023069B"/>
    <w:rsid w:val="00232F8A"/>
    <w:rsid w:val="00233618"/>
    <w:rsid w:val="002349E0"/>
    <w:rsid w:val="00236CEA"/>
    <w:rsid w:val="002377A1"/>
    <w:rsid w:val="002418C3"/>
    <w:rsid w:val="00242920"/>
    <w:rsid w:val="00257C1D"/>
    <w:rsid w:val="00264ECD"/>
    <w:rsid w:val="00271022"/>
    <w:rsid w:val="002E651C"/>
    <w:rsid w:val="002E66DF"/>
    <w:rsid w:val="002F5A51"/>
    <w:rsid w:val="00300028"/>
    <w:rsid w:val="00301781"/>
    <w:rsid w:val="00310FAC"/>
    <w:rsid w:val="00327080"/>
    <w:rsid w:val="00337158"/>
    <w:rsid w:val="0033797B"/>
    <w:rsid w:val="0035514D"/>
    <w:rsid w:val="00355F0B"/>
    <w:rsid w:val="00370EDB"/>
    <w:rsid w:val="003717FB"/>
    <w:rsid w:val="0039235D"/>
    <w:rsid w:val="003A7893"/>
    <w:rsid w:val="003B3160"/>
    <w:rsid w:val="003C6404"/>
    <w:rsid w:val="003D2F7B"/>
    <w:rsid w:val="003E2CF2"/>
    <w:rsid w:val="00401EA6"/>
    <w:rsid w:val="00416C8F"/>
    <w:rsid w:val="00446E8C"/>
    <w:rsid w:val="00454B53"/>
    <w:rsid w:val="004652FE"/>
    <w:rsid w:val="00465641"/>
    <w:rsid w:val="00486652"/>
    <w:rsid w:val="00490709"/>
    <w:rsid w:val="004918D6"/>
    <w:rsid w:val="004D4F06"/>
    <w:rsid w:val="004F520D"/>
    <w:rsid w:val="004F67DA"/>
    <w:rsid w:val="005123B0"/>
    <w:rsid w:val="005131C4"/>
    <w:rsid w:val="00522EBE"/>
    <w:rsid w:val="00526BC2"/>
    <w:rsid w:val="00532289"/>
    <w:rsid w:val="005335AB"/>
    <w:rsid w:val="005409CE"/>
    <w:rsid w:val="005537C9"/>
    <w:rsid w:val="00562D1A"/>
    <w:rsid w:val="00580292"/>
    <w:rsid w:val="005936D2"/>
    <w:rsid w:val="00594112"/>
    <w:rsid w:val="0061158A"/>
    <w:rsid w:val="00636C7B"/>
    <w:rsid w:val="006476EA"/>
    <w:rsid w:val="00652ED9"/>
    <w:rsid w:val="00660B8C"/>
    <w:rsid w:val="00667276"/>
    <w:rsid w:val="00682553"/>
    <w:rsid w:val="0068257C"/>
    <w:rsid w:val="0068309E"/>
    <w:rsid w:val="0069114D"/>
    <w:rsid w:val="0069694B"/>
    <w:rsid w:val="006A78C3"/>
    <w:rsid w:val="006B7FD0"/>
    <w:rsid w:val="006C0B85"/>
    <w:rsid w:val="006C669E"/>
    <w:rsid w:val="006D601B"/>
    <w:rsid w:val="006E3803"/>
    <w:rsid w:val="006F07F0"/>
    <w:rsid w:val="006F43D3"/>
    <w:rsid w:val="0070370F"/>
    <w:rsid w:val="00707D47"/>
    <w:rsid w:val="00733517"/>
    <w:rsid w:val="00754E24"/>
    <w:rsid w:val="0075681E"/>
    <w:rsid w:val="00792B09"/>
    <w:rsid w:val="007B20EF"/>
    <w:rsid w:val="007B4D58"/>
    <w:rsid w:val="007B52D7"/>
    <w:rsid w:val="007D569B"/>
    <w:rsid w:val="007F473E"/>
    <w:rsid w:val="00812C14"/>
    <w:rsid w:val="008155F9"/>
    <w:rsid w:val="00816DCA"/>
    <w:rsid w:val="008175FE"/>
    <w:rsid w:val="008266BA"/>
    <w:rsid w:val="00826FFB"/>
    <w:rsid w:val="00843892"/>
    <w:rsid w:val="00845431"/>
    <w:rsid w:val="00846B2E"/>
    <w:rsid w:val="008547EF"/>
    <w:rsid w:val="00873FE4"/>
    <w:rsid w:val="0087684C"/>
    <w:rsid w:val="008A2A9D"/>
    <w:rsid w:val="008A71C4"/>
    <w:rsid w:val="008C547A"/>
    <w:rsid w:val="008C7285"/>
    <w:rsid w:val="008D57B8"/>
    <w:rsid w:val="008E31FF"/>
    <w:rsid w:val="008E6CF6"/>
    <w:rsid w:val="008F6F10"/>
    <w:rsid w:val="0090374B"/>
    <w:rsid w:val="009051BF"/>
    <w:rsid w:val="009138A5"/>
    <w:rsid w:val="00922DEB"/>
    <w:rsid w:val="00934C18"/>
    <w:rsid w:val="00943989"/>
    <w:rsid w:val="0094609A"/>
    <w:rsid w:val="00955D7A"/>
    <w:rsid w:val="009663DD"/>
    <w:rsid w:val="009A49FC"/>
    <w:rsid w:val="009B178F"/>
    <w:rsid w:val="009B6212"/>
    <w:rsid w:val="009C203E"/>
    <w:rsid w:val="009D29F3"/>
    <w:rsid w:val="009D3668"/>
    <w:rsid w:val="009E70E8"/>
    <w:rsid w:val="00A050A2"/>
    <w:rsid w:val="00A2163E"/>
    <w:rsid w:val="00A5106D"/>
    <w:rsid w:val="00A67518"/>
    <w:rsid w:val="00A817F7"/>
    <w:rsid w:val="00A85FDC"/>
    <w:rsid w:val="00A86003"/>
    <w:rsid w:val="00AB1A33"/>
    <w:rsid w:val="00AB7061"/>
    <w:rsid w:val="00AB7B21"/>
    <w:rsid w:val="00AE18E1"/>
    <w:rsid w:val="00AF1F21"/>
    <w:rsid w:val="00B14925"/>
    <w:rsid w:val="00B270FC"/>
    <w:rsid w:val="00B356CE"/>
    <w:rsid w:val="00B57E7E"/>
    <w:rsid w:val="00B65430"/>
    <w:rsid w:val="00B7435F"/>
    <w:rsid w:val="00B970EC"/>
    <w:rsid w:val="00BB38C7"/>
    <w:rsid w:val="00BD0D7C"/>
    <w:rsid w:val="00C03D50"/>
    <w:rsid w:val="00C0501D"/>
    <w:rsid w:val="00C22882"/>
    <w:rsid w:val="00C22E2E"/>
    <w:rsid w:val="00C27C3E"/>
    <w:rsid w:val="00C32E94"/>
    <w:rsid w:val="00C52CDD"/>
    <w:rsid w:val="00C545C8"/>
    <w:rsid w:val="00C76F9B"/>
    <w:rsid w:val="00C80145"/>
    <w:rsid w:val="00C83D94"/>
    <w:rsid w:val="00C933DE"/>
    <w:rsid w:val="00CB1E82"/>
    <w:rsid w:val="00CD63BE"/>
    <w:rsid w:val="00D046FB"/>
    <w:rsid w:val="00D1081D"/>
    <w:rsid w:val="00D133DB"/>
    <w:rsid w:val="00D43BEA"/>
    <w:rsid w:val="00D718A7"/>
    <w:rsid w:val="00D749F6"/>
    <w:rsid w:val="00D82456"/>
    <w:rsid w:val="00D82ECF"/>
    <w:rsid w:val="00D8555B"/>
    <w:rsid w:val="00D948B4"/>
    <w:rsid w:val="00DA4609"/>
    <w:rsid w:val="00DB7529"/>
    <w:rsid w:val="00DB7CDF"/>
    <w:rsid w:val="00DC190B"/>
    <w:rsid w:val="00DC5D5B"/>
    <w:rsid w:val="00DE2736"/>
    <w:rsid w:val="00DE5660"/>
    <w:rsid w:val="00DF0D0E"/>
    <w:rsid w:val="00DF14FC"/>
    <w:rsid w:val="00DF30A8"/>
    <w:rsid w:val="00DF67E4"/>
    <w:rsid w:val="00E01822"/>
    <w:rsid w:val="00E1140C"/>
    <w:rsid w:val="00E125B0"/>
    <w:rsid w:val="00E30D22"/>
    <w:rsid w:val="00E334C8"/>
    <w:rsid w:val="00E34C61"/>
    <w:rsid w:val="00E357BD"/>
    <w:rsid w:val="00E40C5F"/>
    <w:rsid w:val="00E515CF"/>
    <w:rsid w:val="00E654D8"/>
    <w:rsid w:val="00E66466"/>
    <w:rsid w:val="00E74BAE"/>
    <w:rsid w:val="00E93999"/>
    <w:rsid w:val="00EA2705"/>
    <w:rsid w:val="00EA327E"/>
    <w:rsid w:val="00EA773E"/>
    <w:rsid w:val="00EB679D"/>
    <w:rsid w:val="00ED3C56"/>
    <w:rsid w:val="00EE1D31"/>
    <w:rsid w:val="00EE33A2"/>
    <w:rsid w:val="00EE355F"/>
    <w:rsid w:val="00EE356D"/>
    <w:rsid w:val="00F06A1B"/>
    <w:rsid w:val="00F20AC6"/>
    <w:rsid w:val="00F2494A"/>
    <w:rsid w:val="00F2648C"/>
    <w:rsid w:val="00F40C6E"/>
    <w:rsid w:val="00F46420"/>
    <w:rsid w:val="00F60405"/>
    <w:rsid w:val="00F72708"/>
    <w:rsid w:val="00F86AEE"/>
    <w:rsid w:val="00FA1AAB"/>
    <w:rsid w:val="00FA2D98"/>
    <w:rsid w:val="00FB24BB"/>
    <w:rsid w:val="00FB6989"/>
    <w:rsid w:val="00FC4589"/>
    <w:rsid w:val="00FC515B"/>
    <w:rsid w:val="00FC7029"/>
    <w:rsid w:val="00FE1ACC"/>
    <w:rsid w:val="00FE4E13"/>
    <w:rsid w:val="161C1D05"/>
    <w:rsid w:val="1DFE7A4E"/>
    <w:rsid w:val="396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4590-67BC-4427-B583-A6210EC0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uiPriority="0"/>
    <w:lsdException w:name="caption" w:uiPriority="35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semiHidden="1" w:unhideWhenUsed="1" w:qFormat="1"/>
    <w:lsdException w:name="annotation reference" w:semiHidden="1" w:unhideWhenUsed="1" w:qFormat="1"/>
    <w:lsdException w:name="line number" w:uiPriority="0"/>
    <w:lsdException w:name="page number" w:uiPriority="0"/>
    <w:lsdException w:name="endnote reference" w:semiHidden="1" w:unhideWhenUsed="1" w:qFormat="1"/>
    <w:lsdException w:name="endnote text" w:semiHidden="1" w:unhideWhenUsed="1" w:qFormat="1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nhideWhenUsed="1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pPr>
      <w:ind w:left="1100"/>
      <w:outlineLvl w:val="0"/>
    </w:pPr>
    <w:rPr>
      <w:b/>
      <w:bCs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b">
    <w:name w:val="Plain Text"/>
    <w:link w:val="ac"/>
    <w:uiPriority w:val="99"/>
    <w:semiHidden/>
    <w:unhideWhenUsed/>
    <w:qFormat/>
    <w:pPr>
      <w:jc w:val="both"/>
    </w:pPr>
    <w:rPr>
      <w:rFonts w:ascii="Courier New" w:hAnsi="Courier New" w:cs="Courier New"/>
      <w:sz w:val="21"/>
      <w:szCs w:val="21"/>
      <w:lang w:eastAsia="en-US"/>
    </w:rPr>
  </w:style>
  <w:style w:type="paragraph" w:styleId="ad">
    <w:name w:val="endnote text"/>
    <w:link w:val="ae"/>
    <w:uiPriority w:val="99"/>
    <w:semiHidden/>
    <w:unhideWhenUsed/>
    <w:qFormat/>
    <w:pPr>
      <w:jc w:val="both"/>
    </w:pPr>
    <w:rPr>
      <w:lang w:eastAsia="en-US"/>
    </w:rPr>
  </w:style>
  <w:style w:type="paragraph" w:styleId="af">
    <w:name w:val="caption"/>
    <w:uiPriority w:val="35"/>
    <w:unhideWhenUsed/>
    <w:qFormat/>
    <w:pPr>
      <w:spacing w:after="200"/>
      <w:jc w:val="both"/>
    </w:pPr>
    <w:rPr>
      <w:i/>
      <w:iCs/>
      <w:color w:val="44546A" w:themeColor="text2"/>
      <w:sz w:val="18"/>
      <w:szCs w:val="18"/>
      <w:lang w:eastAsia="en-US"/>
    </w:rPr>
  </w:style>
  <w:style w:type="paragraph" w:styleId="af0">
    <w:name w:val="annotation text"/>
    <w:basedOn w:val="a"/>
    <w:link w:val="af1"/>
    <w:uiPriority w:val="99"/>
    <w:semiHidden/>
    <w:unhideWhenUsed/>
    <w:qFormat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Pr>
      <w:b/>
      <w:bCs/>
    </w:rPr>
  </w:style>
  <w:style w:type="paragraph" w:styleId="af4">
    <w:name w:val="footnote text"/>
    <w:link w:val="af5"/>
    <w:uiPriority w:val="99"/>
    <w:semiHidden/>
    <w:unhideWhenUsed/>
    <w:qFormat/>
    <w:pPr>
      <w:jc w:val="both"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8">
    <w:name w:val="Body Text"/>
    <w:basedOn w:val="a"/>
    <w:link w:val="af9"/>
    <w:uiPriority w:val="1"/>
    <w:qFormat/>
    <w:rPr>
      <w:sz w:val="28"/>
      <w:szCs w:val="28"/>
    </w:rPr>
  </w:style>
  <w:style w:type="paragraph" w:styleId="afa">
    <w:name w:val="Title"/>
    <w:link w:val="afb"/>
    <w:uiPriority w:val="10"/>
    <w:qFormat/>
    <w:pPr>
      <w:pBdr>
        <w:bottom w:val="single" w:sz="8" w:space="4" w:color="5B9BD5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en-US"/>
    </w:rPr>
  </w:style>
  <w:style w:type="paragraph" w:styleId="afc">
    <w:name w:val="footer"/>
    <w:basedOn w:val="a"/>
    <w:link w:val="afd"/>
    <w:uiPriority w:val="99"/>
    <w:unhideWhenUsed/>
    <w:qFormat/>
    <w:pPr>
      <w:tabs>
        <w:tab w:val="center" w:pos="4677"/>
        <w:tab w:val="right" w:pos="9355"/>
      </w:tabs>
    </w:pPr>
  </w:style>
  <w:style w:type="paragraph" w:styleId="afe">
    <w:name w:val="Normal (Web)"/>
    <w:basedOn w:val="a"/>
    <w:uiPriority w:val="99"/>
    <w:unhideWhenUsed/>
    <w:qFormat/>
    <w:pPr>
      <w:spacing w:before="280" w:after="280"/>
      <w:jc w:val="left"/>
    </w:pPr>
    <w:rPr>
      <w:sz w:val="24"/>
      <w:szCs w:val="24"/>
      <w:lang w:val="ru-RU" w:eastAsia="ar-SA"/>
    </w:rPr>
  </w:style>
  <w:style w:type="paragraph" w:styleId="aff">
    <w:name w:val="Subtitle"/>
    <w:link w:val="aff0"/>
    <w:uiPriority w:val="11"/>
    <w:qFormat/>
    <w:pPr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table" w:styleId="aff1">
    <w:name w:val="Table Grid"/>
    <w:basedOn w:val="a1"/>
    <w:uiPriority w:val="59"/>
    <w:qFormat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qFormat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qFormat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b">
    <w:name w:val="Название Знак"/>
    <w:link w:val="afa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f0">
    <w:name w:val="Подзаголовок Знак"/>
    <w:link w:val="aff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808080" w:themeColor="text1" w:themeTint="7F"/>
    </w:rPr>
  </w:style>
  <w:style w:type="character" w:customStyle="1" w:styleId="12">
    <w:name w:val="Сильное выделение1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pPr>
      <w:jc w:val="both"/>
    </w:pPr>
    <w:rPr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qFormat/>
    <w:rPr>
      <w:i/>
      <w:iCs/>
      <w:color w:val="000000" w:themeColor="text1"/>
    </w:rPr>
  </w:style>
  <w:style w:type="paragraph" w:styleId="aff2">
    <w:name w:val="Intense Quote"/>
    <w:link w:val="aff3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  <w:jc w:val="both"/>
    </w:pPr>
    <w:rPr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aff3">
    <w:name w:val="Выделенная цитата Знак"/>
    <w:link w:val="aff2"/>
    <w:uiPriority w:val="30"/>
    <w:qFormat/>
    <w:rPr>
      <w:b/>
      <w:bCs/>
      <w:i/>
      <w:iCs/>
      <w:color w:val="5B9BD5" w:themeColor="accent1"/>
    </w:rPr>
  </w:style>
  <w:style w:type="character" w:customStyle="1" w:styleId="13">
    <w:name w:val="Слабая ссылка1"/>
    <w:uiPriority w:val="31"/>
    <w:qFormat/>
    <w:rPr>
      <w:smallCaps/>
      <w:color w:val="ED7D31" w:themeColor="accent2"/>
      <w:u w:val="single"/>
    </w:rPr>
  </w:style>
  <w:style w:type="character" w:customStyle="1" w:styleId="14">
    <w:name w:val="Сильная ссылка1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Pr>
      <w:b/>
      <w:bCs/>
      <w:smallCaps/>
      <w:spacing w:val="5"/>
    </w:rPr>
  </w:style>
  <w:style w:type="character" w:customStyle="1" w:styleId="af5">
    <w:name w:val="Текст сноски Знак"/>
    <w:link w:val="af4"/>
    <w:uiPriority w:val="99"/>
    <w:semiHidden/>
    <w:qFormat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qFormat/>
    <w:rPr>
      <w:sz w:val="20"/>
      <w:szCs w:val="20"/>
    </w:rPr>
  </w:style>
  <w:style w:type="character" w:customStyle="1" w:styleId="ac">
    <w:name w:val="Текст Знак"/>
    <w:link w:val="ab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f9">
    <w:name w:val="Основной текст Знак"/>
    <w:basedOn w:val="a0"/>
    <w:link w:val="af8"/>
    <w:uiPriority w:val="1"/>
    <w:qFormat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7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lang w:val="en-US"/>
    </w:rPr>
  </w:style>
  <w:style w:type="character" w:customStyle="1" w:styleId="afd">
    <w:name w:val="Нижний колонтитул Знак"/>
    <w:basedOn w:val="a0"/>
    <w:link w:val="afc"/>
    <w:uiPriority w:val="99"/>
    <w:qFormat/>
    <w:rPr>
      <w:rFonts w:ascii="Times New Roman" w:eastAsia="Times New Roman" w:hAnsi="Times New Roman" w:cs="Times New Roman"/>
      <w:lang w:val="en-US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jc w:val="left"/>
    </w:pPr>
  </w:style>
  <w:style w:type="character" w:customStyle="1" w:styleId="af1">
    <w:name w:val="Текст примечания Знак"/>
    <w:basedOn w:val="a0"/>
    <w:link w:val="af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16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styleId="aff5">
    <w:name w:val="No Spacing"/>
    <w:link w:val="aff6"/>
    <w:uiPriority w:val="1"/>
    <w:qFormat/>
    <w:pPr>
      <w:jc w:val="both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customStyle="1" w:styleId="17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Без интервала Знак"/>
    <w:link w:val="aff5"/>
    <w:uiPriority w:val="1"/>
    <w:qFormat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uiPriority w:val="99"/>
    <w:qFormat/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eastAsiaTheme="minorEastAsia" w:hAnsi="Arial" w:cs="Arial"/>
      <w:szCs w:val="22"/>
    </w:rPr>
  </w:style>
  <w:style w:type="paragraph" w:customStyle="1" w:styleId="ParaAttribute8">
    <w:name w:val="ParaAttribute8"/>
    <w:uiPriority w:val="99"/>
    <w:qFormat/>
    <w:pPr>
      <w:ind w:hanging="142"/>
      <w:jc w:val="center"/>
    </w:pPr>
    <w:rPr>
      <w:rFonts w:ascii="Times New Roman" w:eastAsia="Batang" w:hAnsi="Times New Roman" w:cs="Times New Roman"/>
    </w:rPr>
  </w:style>
  <w:style w:type="paragraph" w:customStyle="1" w:styleId="C13">
    <w:name w:val="C13"/>
    <w:basedOn w:val="a"/>
    <w:uiPriority w:val="99"/>
    <w:qFormat/>
    <w:pPr>
      <w:spacing w:before="100" w:after="100"/>
      <w:jc w:val="left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uiPriority w:val="99"/>
    <w:qFormat/>
  </w:style>
  <w:style w:type="paragraph" w:customStyle="1" w:styleId="C4">
    <w:name w:val="C4"/>
    <w:basedOn w:val="a"/>
    <w:uiPriority w:val="99"/>
    <w:qFormat/>
    <w:pPr>
      <w:spacing w:before="100" w:after="100"/>
      <w:jc w:val="left"/>
    </w:pPr>
    <w:rPr>
      <w:sz w:val="24"/>
      <w:szCs w:val="24"/>
      <w:lang w:val="ru-RU" w:eastAsia="ru-RU"/>
    </w:rPr>
  </w:style>
  <w:style w:type="character" w:customStyle="1" w:styleId="C7">
    <w:name w:val="C7"/>
    <w:basedOn w:val="a0"/>
    <w:uiPriority w:val="99"/>
    <w:qFormat/>
  </w:style>
  <w:style w:type="character" w:customStyle="1" w:styleId="C1">
    <w:name w:val="C1"/>
    <w:basedOn w:val="a0"/>
    <w:uiPriority w:val="99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FontStyle192">
    <w:name w:val="Font Style192"/>
    <w:uiPriority w:val="99"/>
    <w:qFormat/>
    <w:rPr>
      <w:rFonts w:ascii="Franklin Gothic Medium Cond" w:hAnsi="Franklin Gothic Medium Cond" w:hint="default"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DBFB-D77D-44D4-9AB6-4E48292F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51</Pages>
  <Words>17857</Words>
  <Characters>101786</Characters>
  <Application>Microsoft Office Word</Application>
  <DocSecurity>0</DocSecurity>
  <Lines>848</Lines>
  <Paragraphs>238</Paragraphs>
  <ScaleCrop>false</ScaleCrop>
  <Company>HP</Company>
  <LinksUpToDate>false</LinksUpToDate>
  <CharactersWithSpaces>119405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karamelevs</dc:creator>
  <cp:lastModifiedBy>user</cp:lastModifiedBy>
  <cp:revision>2</cp:revision>
  <cp:lastPrinted>2024-10-15T06:31:00Z</cp:lastPrinted>
  <dcterms:created xsi:type="dcterms:W3CDTF">2024-10-15T06:30:00Z</dcterms:created>
  <dcterms:modified xsi:type="dcterms:W3CDTF">2024-10-21T06:12:00Z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EED22E8785CA4B62BD94FB57351C1056_12</vt:lpwstr>
  </property>
</Properties>
</file>